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A60" w:rsidRPr="00C0053F" w:rsidRDefault="00BA6A60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A6A60" w:rsidRPr="00C0053F" w:rsidRDefault="00BA6A60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005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Техническое задание для Региональных инновационных площадок (РИП)</w:t>
      </w:r>
    </w:p>
    <w:p w:rsidR="00BA6A60" w:rsidRPr="00C0053F" w:rsidRDefault="00BA6A60" w:rsidP="00BA6A60">
      <w:pPr>
        <w:spacing w:after="4" w:line="254" w:lineRule="auto"/>
        <w:ind w:left="14" w:firstLine="705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tbl>
      <w:tblPr>
        <w:tblStyle w:val="1"/>
        <w:tblW w:w="992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5621"/>
        <w:gridCol w:w="3597"/>
      </w:tblGrid>
      <w:tr w:rsidR="00BA6A60" w:rsidRPr="00C0053F" w:rsidTr="00D80C2E">
        <w:trPr>
          <w:trHeight w:val="562"/>
        </w:trPr>
        <w:tc>
          <w:tcPr>
            <w:tcW w:w="709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Перечень обязательных заданий реализации деятельности РИП</w:t>
            </w:r>
          </w:p>
        </w:tc>
        <w:tc>
          <w:tcPr>
            <w:tcW w:w="3597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Результаты выполнения ТЗ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ind w:left="14" w:firstLine="705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C0053F">
              <w:rPr>
                <w:rFonts w:eastAsia="Times New Roman"/>
                <w:sz w:val="24"/>
                <w:szCs w:val="24"/>
              </w:rPr>
              <w:t>Размещение материалов на портале</w:t>
            </w:r>
          </w:p>
          <w:p w:rsidR="00BA6A60" w:rsidRPr="00EA3441" w:rsidRDefault="00BA6A60" w:rsidP="00D80C2E">
            <w:pPr>
              <w:jc w:val="both"/>
              <w:rPr>
                <w:rFonts w:eastAsia="Times New Roman"/>
                <w:color w:val="0563C1"/>
                <w:sz w:val="24"/>
                <w:szCs w:val="24"/>
                <w:u w:val="single"/>
              </w:rPr>
            </w:pPr>
            <w:r w:rsidRPr="00EA3441">
              <w:rPr>
                <w:rFonts w:eastAsia="Times New Roman"/>
                <w:color w:val="0563C1"/>
                <w:sz w:val="24"/>
                <w:szCs w:val="24"/>
                <w:u w:val="single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_________________________</w:t>
            </w:r>
          </w:p>
          <w:p w:rsidR="00BA6A60" w:rsidRPr="00EA3441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A3441">
              <w:rPr>
                <w:rFonts w:eastAsia="Times New Roman"/>
                <w:sz w:val="24"/>
                <w:szCs w:val="24"/>
              </w:rPr>
              <w:t>-программа (проект)</w:t>
            </w:r>
            <w:r w:rsidR="00C1072B">
              <w:rPr>
                <w:rFonts w:eastAsia="Times New Roman"/>
                <w:sz w:val="24"/>
                <w:szCs w:val="24"/>
              </w:rPr>
              <w:t xml:space="preserve"> «Открытое образовательное пространство - территория поддержки и развития самостоятельных детских практик» </w:t>
            </w:r>
          </w:p>
          <w:p w:rsidR="00BA6A60" w:rsidRPr="00EA3441" w:rsidRDefault="00BA6A60" w:rsidP="00D80C2E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EA3441">
              <w:rPr>
                <w:rFonts w:eastAsia="Times New Roman"/>
                <w:sz w:val="24"/>
                <w:szCs w:val="24"/>
              </w:rPr>
              <w:t>-отчеты за 2024-2025, 2025-2026, 2026-2027 уч. годы</w:t>
            </w:r>
          </w:p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A3441">
              <w:rPr>
                <w:rFonts w:eastAsia="Times New Roman"/>
                <w:sz w:val="24"/>
                <w:szCs w:val="24"/>
              </w:rPr>
              <w:t>-новости о мероприятиях, проведенных в рамках реализации проекта РИП</w:t>
            </w:r>
            <w:hyperlink r:id="rId5" w:history="1"/>
          </w:p>
        </w:tc>
        <w:tc>
          <w:tcPr>
            <w:tcW w:w="3597" w:type="dxa"/>
          </w:tcPr>
          <w:p w:rsidR="00BA6A60" w:rsidRPr="00C0053F" w:rsidRDefault="00C1072B" w:rsidP="00E228B6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6" w:history="1">
              <w:r w:rsidRPr="009C7016">
                <w:rPr>
                  <w:rStyle w:val="a4"/>
                  <w:rFonts w:eastAsia="Times New Roman"/>
                  <w:sz w:val="24"/>
                  <w:szCs w:val="24"/>
                </w:rPr>
                <w:t>https://rnp.irro.ru/projects_education/20575/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Наличие вкладки РИП на сайте своей организации и регулярное освещение деятельности ОО по выполнению технического задания: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strike/>
                <w:color w:val="000000"/>
                <w:sz w:val="24"/>
                <w:szCs w:val="24"/>
              </w:rPr>
              <w:t xml:space="preserve">-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наличие плана деятельности РИП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-отражение актуальной информации о деятельности РИП на текущий год</w:t>
            </w:r>
          </w:p>
        </w:tc>
        <w:tc>
          <w:tcPr>
            <w:tcW w:w="3597" w:type="dxa"/>
          </w:tcPr>
          <w:p w:rsidR="00BA6A60" w:rsidRPr="00C0053F" w:rsidRDefault="006A6D09" w:rsidP="00E228B6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hyperlink r:id="rId7" w:history="1">
              <w:r w:rsidRPr="009C7016">
                <w:rPr>
                  <w:rStyle w:val="a4"/>
                  <w:rFonts w:eastAsia="Times New Roman"/>
                  <w:sz w:val="24"/>
                  <w:szCs w:val="24"/>
                </w:rPr>
                <w:t>https://6lsy.tvoysadik.ru/?section_id=165</w:t>
              </w:r>
            </w:hyperlink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Публикации (не менее 1 статьи в год по теме проекта РИП</w:t>
            </w:r>
            <w:r>
              <w:rPr>
                <w:rFonts w:eastAsia="Times New Roman"/>
                <w:color w:val="000000"/>
                <w:sz w:val="24"/>
                <w:szCs w:val="24"/>
              </w:rPr>
              <w:t>)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sz w:val="24"/>
                <w:szCs w:val="24"/>
              </w:rPr>
              <w:t xml:space="preserve">в научно-методическом издании «Уральский вестник образования» </w:t>
            </w:r>
          </w:p>
        </w:tc>
        <w:tc>
          <w:tcPr>
            <w:tcW w:w="3597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Выходные данные статьи (а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втор, название, выходные данные журнала, стр.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)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Публикации (статьи, методические разработки, сборники, монографии и пр.), отражающие опыт работы региональной инновационной площадки по направлению деятельности за 2024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-2025, 2025-2026, 2026-2027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учебный год 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>(при наличии)</w:t>
            </w:r>
          </w:p>
        </w:tc>
        <w:tc>
          <w:tcPr>
            <w:tcW w:w="3597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Выходные данные сборника (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Ф.И.О. автора публикации, название публикации, стр.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)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Предъявление опыта 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деятельности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педагогической общественности (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не менее 1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мероприятия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регионального уровня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B0418D">
              <w:rPr>
                <w:rFonts w:eastAsia="Times New Roman"/>
                <w:sz w:val="24"/>
                <w:szCs w:val="24"/>
              </w:rPr>
              <w:t>в году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):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Областное Августовское педагогическое совещание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(секция)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;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Марафон педагогических и управленческих практик;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-</w:t>
            </w:r>
            <w:r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Межрегиональный методический форум;</w:t>
            </w:r>
          </w:p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- </w:t>
            </w:r>
            <w:r w:rsidRPr="00C0053F">
              <w:rPr>
                <w:rFonts w:eastAsia="Times New Roman"/>
                <w:sz w:val="24"/>
                <w:szCs w:val="24"/>
              </w:rPr>
              <w:t>Областное методическое объ</w:t>
            </w:r>
            <w:r>
              <w:rPr>
                <w:rFonts w:eastAsia="Times New Roman"/>
                <w:sz w:val="24"/>
                <w:szCs w:val="24"/>
              </w:rPr>
              <w:t>единение</w:t>
            </w:r>
          </w:p>
        </w:tc>
        <w:tc>
          <w:tcPr>
            <w:tcW w:w="3597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Дата, наименование мероприятия, тема выступления, Ф.И.О. докладчика, ссылка на источник (при наличии)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Участие в </w:t>
            </w:r>
            <w:r w:rsidRPr="00C0053F">
              <w:rPr>
                <w:rFonts w:eastAsia="Times New Roman"/>
                <w:sz w:val="24"/>
                <w:szCs w:val="24"/>
              </w:rPr>
              <w:t>Региональ</w:t>
            </w:r>
            <w:r>
              <w:rPr>
                <w:rFonts w:eastAsia="Times New Roman"/>
                <w:sz w:val="24"/>
                <w:szCs w:val="24"/>
              </w:rPr>
              <w:t>ном</w:t>
            </w:r>
            <w:r w:rsidRPr="00C0053F">
              <w:rPr>
                <w:rFonts w:eastAsia="Times New Roman"/>
                <w:sz w:val="24"/>
                <w:szCs w:val="24"/>
              </w:rPr>
              <w:t xml:space="preserve"> проект</w:t>
            </w:r>
            <w:r>
              <w:rPr>
                <w:rFonts w:eastAsia="Times New Roman"/>
                <w:sz w:val="24"/>
                <w:szCs w:val="24"/>
              </w:rPr>
              <w:t>е</w:t>
            </w:r>
            <w:r w:rsidRPr="00C0053F">
              <w:rPr>
                <w:rFonts w:eastAsia="Times New Roman"/>
                <w:sz w:val="24"/>
                <w:szCs w:val="24"/>
              </w:rPr>
              <w:t xml:space="preserve"> «Образовательный тур» (проведение стажировки по теме РИП</w:t>
            </w: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3597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не менее 1 в год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FF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Участие в проведении образовательных событий (вебинаров, семинаров, конференций) 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>по направлению деятельности РИП</w:t>
            </w:r>
          </w:p>
        </w:tc>
        <w:tc>
          <w:tcPr>
            <w:tcW w:w="3597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Дата, событие, участник, статус (форма участия)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Участие в мероприятиях, организуемых партнёрами ИРО в рамках реализации межрегиональных соглашений о сотрудничестве (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не менее 1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t>в год)</w:t>
            </w:r>
          </w:p>
        </w:tc>
        <w:tc>
          <w:tcPr>
            <w:tcW w:w="3597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>Дата, событие, участник, статус (форма участия)</w:t>
            </w:r>
          </w:p>
        </w:tc>
      </w:tr>
      <w:tr w:rsidR="00BA6A60" w:rsidRPr="00C0053F" w:rsidTr="00D80C2E"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t xml:space="preserve">Мероприятия (события), организатором которых выступала региональная инновационная площадка по своему направлению за 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2024-2025, 2025-2026, 2026-2027 </w:t>
            </w:r>
            <w:proofErr w:type="spellStart"/>
            <w:r w:rsidRPr="00C0053F">
              <w:rPr>
                <w:rFonts w:eastAsia="Times New Roman"/>
                <w:color w:val="000000"/>
                <w:sz w:val="24"/>
                <w:szCs w:val="24"/>
              </w:rPr>
              <w:t>уч.год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>ы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</w:rPr>
              <w:t xml:space="preserve"> (муниципальный и </w:t>
            </w: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межмуниципальный уровень)</w:t>
            </w:r>
          </w:p>
        </w:tc>
        <w:tc>
          <w:tcPr>
            <w:tcW w:w="3597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C0053F">
              <w:rPr>
                <w:rFonts w:eastAsia="Times New Roman"/>
                <w:color w:val="000000"/>
                <w:sz w:val="24"/>
                <w:szCs w:val="24"/>
              </w:rPr>
              <w:lastRenderedPageBreak/>
              <w:t>Дата, событие, количество участников</w:t>
            </w:r>
          </w:p>
        </w:tc>
      </w:tr>
      <w:tr w:rsidR="00BA6A60" w:rsidRPr="00C0053F" w:rsidTr="00D80C2E">
        <w:trPr>
          <w:trHeight w:val="1947"/>
        </w:trPr>
        <w:tc>
          <w:tcPr>
            <w:tcW w:w="709" w:type="dxa"/>
          </w:tcPr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5621" w:type="dxa"/>
          </w:tcPr>
          <w:p w:rsidR="00BA6A60" w:rsidRPr="00C0053F" w:rsidRDefault="00BA6A60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A3441">
              <w:rPr>
                <w:rFonts w:eastAsia="Times New Roman"/>
                <w:color w:val="000000"/>
                <w:sz w:val="24"/>
                <w:szCs w:val="24"/>
              </w:rPr>
              <w:t>Информация в СМИ (газеты, телевидение, Интернет-издания) о деятельности региональной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br/>
            </w:r>
            <w:r>
              <w:rPr>
                <w:rFonts w:eastAsia="Times New Roman"/>
                <w:color w:val="000000"/>
                <w:sz w:val="24"/>
                <w:szCs w:val="24"/>
              </w:rPr>
              <w:t>инновационной площадки (не менее 1 в год)</w:t>
            </w:r>
          </w:p>
        </w:tc>
        <w:tc>
          <w:tcPr>
            <w:tcW w:w="3597" w:type="dxa"/>
          </w:tcPr>
          <w:p w:rsidR="00BA6A60" w:rsidRPr="00C0053F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Название СМИ, дата публикации (выхода в эфир), номер газеты/журнала, название публикации (сюжета), </w:t>
            </w:r>
            <w:r w:rsidRPr="00C0053F">
              <w:rPr>
                <w:rFonts w:eastAsia="Times New Roman"/>
                <w:color w:val="000000"/>
                <w:sz w:val="24"/>
                <w:szCs w:val="24"/>
              </w:rPr>
              <w:br/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>ФИО выступающего (автора публикации/журналиста</w:t>
            </w:r>
          </w:p>
        </w:tc>
      </w:tr>
      <w:tr w:rsidR="00BA6A60" w:rsidRPr="00C0053F" w:rsidTr="00D80C2E">
        <w:trPr>
          <w:trHeight w:val="2264"/>
        </w:trPr>
        <w:tc>
          <w:tcPr>
            <w:tcW w:w="709" w:type="dxa"/>
          </w:tcPr>
          <w:p w:rsidR="00BA6A60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11</w:t>
            </w:r>
          </w:p>
          <w:p w:rsidR="00BA6A60" w:rsidRPr="00C0053F" w:rsidRDefault="00BA6A60" w:rsidP="00D80C2E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5621" w:type="dxa"/>
          </w:tcPr>
          <w:p w:rsidR="00BA6A60" w:rsidRPr="00EA3441" w:rsidRDefault="00BA6A60" w:rsidP="00D80C2E">
            <w:pPr>
              <w:spacing w:after="200" w:line="276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Представление 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инновационного продукта РИП</w:t>
            </w:r>
            <w:r w:rsidRPr="00EA3441">
              <w:rPr>
                <w:rFonts w:eastAsia="Times New Roman"/>
                <w:color w:val="000000"/>
                <w:sz w:val="24"/>
                <w:szCs w:val="24"/>
              </w:rPr>
              <w:t xml:space="preserve"> на РУМО и получение грифа «Рекомендовано РУМО» (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не менее 1 материала в год)</w:t>
            </w:r>
          </w:p>
        </w:tc>
        <w:tc>
          <w:tcPr>
            <w:tcW w:w="3597" w:type="dxa"/>
          </w:tcPr>
          <w:p w:rsidR="00BA6A60" w:rsidRPr="00EA3441" w:rsidRDefault="00BA6A60" w:rsidP="00D80C2E">
            <w:pPr>
              <w:ind w:left="14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Методические рекомендации, пакет локальных нормативных актов, программы и т.п.)</w:t>
            </w:r>
          </w:p>
        </w:tc>
      </w:tr>
    </w:tbl>
    <w:p w:rsidR="00BA6A60" w:rsidRPr="00C0053F" w:rsidRDefault="00BA6A60" w:rsidP="00BA6A60">
      <w:pPr>
        <w:spacing w:after="4" w:line="254" w:lineRule="auto"/>
        <w:ind w:left="14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A6A60" w:rsidRPr="00C0053F" w:rsidRDefault="00BA6A60" w:rsidP="00BA6A60">
      <w:pPr>
        <w:spacing w:after="4" w:line="254" w:lineRule="auto"/>
        <w:ind w:left="14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Внедрение результатов деятельности региональной инновационной площадки по реализации проектов в широкую практику представляется возможным посредством публикации методических материалов, стажировки слушателей из числа руководящих и педагогических работников Свердловской области, представление материалов на региональных конференциях, семинарах, совещаниях.</w:t>
      </w:r>
    </w:p>
    <w:p w:rsidR="00BA6A60" w:rsidRPr="00C0053F" w:rsidRDefault="00BA6A60" w:rsidP="00BA6A60">
      <w:pPr>
        <w:spacing w:after="4" w:line="254" w:lineRule="auto"/>
        <w:ind w:left="14"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053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Отдельные материалы, полученные в ходе реализации проектов РИП, могут быть рекомендованы кураторами для включения в содержание учебных занятий ДПП ИРО, на которых презентуются эффективные управленческие и педагогические решения реализации перспективных проектов региональной системы образования.</w:t>
      </w:r>
    </w:p>
    <w:p w:rsidR="00BA6A60" w:rsidRDefault="00BA6A60" w:rsidP="00BA6A6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BA6A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7C4"/>
    <w:rsid w:val="001B5426"/>
    <w:rsid w:val="00225418"/>
    <w:rsid w:val="00463A42"/>
    <w:rsid w:val="006A6D09"/>
    <w:rsid w:val="00BA6A60"/>
    <w:rsid w:val="00C1072B"/>
    <w:rsid w:val="00CB07C4"/>
    <w:rsid w:val="00E228B6"/>
    <w:rsid w:val="00ED2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qFormat/>
    <w:rsid w:val="00BA6A6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A6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A6D0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A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qFormat/>
    <w:rsid w:val="00BA6A6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BA6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A6D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6lsy.tvoysadik.ru/?section_id=16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rnp.irro.ru/projects_education/20575/" TargetMode="External"/><Relationship Id="rId5" Type="http://schemas.openxmlformats.org/officeDocument/2006/relationships/hyperlink" Target="https://rnp.irro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Слушатель курсов</dc:creator>
  <cp:keywords/>
  <dc:description/>
  <cp:lastModifiedBy>ДОУ6-3</cp:lastModifiedBy>
  <cp:revision>7</cp:revision>
  <dcterms:created xsi:type="dcterms:W3CDTF">2024-10-11T10:31:00Z</dcterms:created>
  <dcterms:modified xsi:type="dcterms:W3CDTF">2025-10-08T03:23:00Z</dcterms:modified>
</cp:coreProperties>
</file>