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34B" w:rsidRPr="00E620F9" w:rsidRDefault="00717544" w:rsidP="001137A4">
      <w:pPr>
        <w:jc w:val="center"/>
        <w:rPr>
          <w:b/>
        </w:rPr>
      </w:pPr>
      <w:r>
        <w:rPr>
          <w:b/>
        </w:rPr>
        <w:t>О</w:t>
      </w:r>
      <w:r w:rsidR="00C76B19">
        <w:rPr>
          <w:b/>
        </w:rPr>
        <w:t>тчет</w:t>
      </w:r>
      <w:r w:rsidR="009501D0" w:rsidRPr="00E620F9">
        <w:rPr>
          <w:b/>
        </w:rPr>
        <w:t xml:space="preserve"> </w:t>
      </w:r>
      <w:r w:rsidR="00185494">
        <w:rPr>
          <w:b/>
        </w:rPr>
        <w:t xml:space="preserve"> о деятельности</w:t>
      </w:r>
    </w:p>
    <w:p w:rsidR="00185494" w:rsidRDefault="00185494" w:rsidP="00185494">
      <w:pPr>
        <w:jc w:val="center"/>
        <w:rPr>
          <w:rFonts w:eastAsia="Calibri"/>
          <w:b/>
          <w:noProof/>
        </w:rPr>
      </w:pPr>
      <w:r w:rsidRPr="00876950">
        <w:rPr>
          <w:rFonts w:eastAsia="Calibri"/>
          <w:b/>
          <w:noProof/>
        </w:rPr>
        <w:t>региональн</w:t>
      </w:r>
      <w:r w:rsidR="00717544">
        <w:rPr>
          <w:rFonts w:eastAsia="Calibri"/>
          <w:b/>
          <w:noProof/>
        </w:rPr>
        <w:t>ой</w:t>
      </w:r>
      <w:r w:rsidRPr="00876950">
        <w:rPr>
          <w:rFonts w:eastAsia="Calibri"/>
          <w:b/>
          <w:noProof/>
        </w:rPr>
        <w:t xml:space="preserve"> инновационн</w:t>
      </w:r>
      <w:r w:rsidR="00717544">
        <w:rPr>
          <w:rFonts w:eastAsia="Calibri"/>
          <w:b/>
          <w:noProof/>
        </w:rPr>
        <w:t>ой</w:t>
      </w:r>
      <w:r w:rsidRPr="00876950">
        <w:rPr>
          <w:rFonts w:eastAsia="Calibri"/>
          <w:b/>
          <w:noProof/>
        </w:rPr>
        <w:t xml:space="preserve"> площад</w:t>
      </w:r>
      <w:r w:rsidR="00717544">
        <w:rPr>
          <w:rFonts w:eastAsia="Calibri"/>
          <w:b/>
          <w:noProof/>
        </w:rPr>
        <w:t>и</w:t>
      </w:r>
      <w:r w:rsidRPr="00876950">
        <w:rPr>
          <w:rFonts w:eastAsia="Calibri"/>
          <w:b/>
          <w:noProof/>
        </w:rPr>
        <w:t xml:space="preserve">  по направлению </w:t>
      </w:r>
    </w:p>
    <w:p w:rsidR="00185494" w:rsidRPr="006D3166" w:rsidRDefault="006D3166" w:rsidP="00185494">
      <w:pPr>
        <w:jc w:val="center"/>
        <w:rPr>
          <w:rFonts w:eastAsia="Calibri"/>
          <w:b/>
          <w:noProof/>
        </w:rPr>
      </w:pPr>
      <w:r w:rsidRPr="006D3166">
        <w:rPr>
          <w:rFonts w:eastAsiaTheme="minorEastAsia"/>
          <w:b/>
          <w:bCs/>
          <w:kern w:val="24"/>
        </w:rPr>
        <w:t>«</w:t>
      </w:r>
      <w:r w:rsidRPr="006D3166">
        <w:rPr>
          <w:rFonts w:eastAsia="Calibri"/>
          <w:b/>
          <w:bCs/>
          <w:noProof/>
        </w:rPr>
        <w:t>Развитие воспитательной среды образовательной организации для достижения воспитательного результата</w:t>
      </w:r>
      <w:r w:rsidRPr="006D3166">
        <w:rPr>
          <w:rFonts w:eastAsia="Calibri"/>
          <w:b/>
          <w:noProof/>
        </w:rPr>
        <w:t>»</w:t>
      </w:r>
    </w:p>
    <w:p w:rsidR="00717544" w:rsidRDefault="004F30D8" w:rsidP="00185494">
      <w:pPr>
        <w:jc w:val="center"/>
        <w:rPr>
          <w:rFonts w:eastAsia="Calibri"/>
          <w:b/>
          <w:noProof/>
        </w:rPr>
      </w:pPr>
      <w:r>
        <w:rPr>
          <w:rFonts w:eastAsia="Calibri"/>
          <w:b/>
          <w:noProof/>
        </w:rPr>
        <w:t xml:space="preserve">Муниципального автономного общеобразовательного учреждения средней общеобразовательной школы № 163 </w:t>
      </w:r>
    </w:p>
    <w:p w:rsidR="001137A4" w:rsidRDefault="002D5632" w:rsidP="00A40A14">
      <w:pPr>
        <w:pStyle w:val="a3"/>
        <w:jc w:val="center"/>
      </w:pPr>
      <w:r>
        <w:t xml:space="preserve">за </w:t>
      </w:r>
      <w:r w:rsidR="00726B3D">
        <w:t>первое полугодие</w:t>
      </w:r>
      <w:r w:rsidR="00185494">
        <w:t xml:space="preserve"> </w:t>
      </w:r>
      <w:r w:rsidR="00A40A14">
        <w:t>202</w:t>
      </w:r>
      <w:r w:rsidR="00726B3D">
        <w:t>5</w:t>
      </w:r>
      <w:r w:rsidR="00A40A14">
        <w:t xml:space="preserve"> г.</w:t>
      </w:r>
    </w:p>
    <w:p w:rsidR="00A40A14" w:rsidRPr="00E620F9" w:rsidRDefault="00A40A14" w:rsidP="00A40A14">
      <w:pPr>
        <w:pStyle w:val="a3"/>
        <w:jc w:val="center"/>
      </w:pPr>
    </w:p>
    <w:tbl>
      <w:tblPr>
        <w:tblStyle w:val="a4"/>
        <w:tblW w:w="5063" w:type="pct"/>
        <w:tblLayout w:type="fixed"/>
        <w:tblLook w:val="04A0" w:firstRow="1" w:lastRow="0" w:firstColumn="1" w:lastColumn="0" w:noHBand="0" w:noVBand="1"/>
      </w:tblPr>
      <w:tblGrid>
        <w:gridCol w:w="593"/>
        <w:gridCol w:w="3657"/>
        <w:gridCol w:w="1417"/>
        <w:gridCol w:w="6378"/>
        <w:gridCol w:w="2411"/>
      </w:tblGrid>
      <w:tr w:rsidR="002B1DCB" w:rsidRPr="008F3A68" w:rsidTr="002B1DCB">
        <w:trPr>
          <w:tblHeader/>
        </w:trPr>
        <w:tc>
          <w:tcPr>
            <w:tcW w:w="205" w:type="pct"/>
          </w:tcPr>
          <w:p w:rsidR="00A40A14" w:rsidRPr="008F3A68" w:rsidRDefault="00A40A14" w:rsidP="00033EFB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F3A68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1265" w:type="pct"/>
          </w:tcPr>
          <w:p w:rsidR="00A40A14" w:rsidRPr="008F3A68" w:rsidRDefault="00A40A14" w:rsidP="00033EFB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F3A68">
              <w:rPr>
                <w:b/>
                <w:sz w:val="26"/>
                <w:szCs w:val="26"/>
              </w:rPr>
              <w:t>Содержание деятельности</w:t>
            </w:r>
            <w:r w:rsidRPr="008F3A68">
              <w:rPr>
                <w:rStyle w:val="af2"/>
                <w:b/>
                <w:sz w:val="26"/>
                <w:szCs w:val="26"/>
              </w:rPr>
              <w:footnoteReference w:id="1"/>
            </w:r>
          </w:p>
        </w:tc>
        <w:tc>
          <w:tcPr>
            <w:tcW w:w="490" w:type="pct"/>
          </w:tcPr>
          <w:p w:rsidR="00A40A14" w:rsidRPr="008F3A68" w:rsidRDefault="00A40A14" w:rsidP="00033EFB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F3A68">
              <w:rPr>
                <w:b/>
                <w:sz w:val="26"/>
                <w:szCs w:val="26"/>
              </w:rPr>
              <w:t>Сроки</w:t>
            </w:r>
            <w:r w:rsidRPr="008F3A68">
              <w:rPr>
                <w:rStyle w:val="af2"/>
                <w:b/>
                <w:sz w:val="26"/>
                <w:szCs w:val="26"/>
              </w:rPr>
              <w:footnoteReference w:id="2"/>
            </w:r>
          </w:p>
        </w:tc>
        <w:tc>
          <w:tcPr>
            <w:tcW w:w="2206" w:type="pct"/>
          </w:tcPr>
          <w:p w:rsidR="00A40A14" w:rsidRPr="008F3A68" w:rsidRDefault="00A40A14" w:rsidP="00033EFB">
            <w:pPr>
              <w:ind w:left="16"/>
              <w:jc w:val="center"/>
              <w:rPr>
                <w:b/>
                <w:sz w:val="26"/>
                <w:szCs w:val="26"/>
              </w:rPr>
            </w:pPr>
            <w:r w:rsidRPr="008F3A68">
              <w:rPr>
                <w:b/>
                <w:sz w:val="26"/>
                <w:szCs w:val="26"/>
              </w:rPr>
              <w:t xml:space="preserve">Характеристика </w:t>
            </w:r>
          </w:p>
          <w:p w:rsidR="00A40A14" w:rsidRPr="008F3A68" w:rsidRDefault="00A40A14" w:rsidP="00033EFB">
            <w:pPr>
              <w:ind w:left="16"/>
              <w:jc w:val="center"/>
              <w:rPr>
                <w:b/>
                <w:sz w:val="26"/>
                <w:szCs w:val="26"/>
              </w:rPr>
            </w:pPr>
            <w:r w:rsidRPr="008F3A68">
              <w:rPr>
                <w:b/>
                <w:sz w:val="26"/>
                <w:szCs w:val="26"/>
              </w:rPr>
              <w:t>результатов</w:t>
            </w:r>
          </w:p>
        </w:tc>
        <w:tc>
          <w:tcPr>
            <w:tcW w:w="834" w:type="pct"/>
          </w:tcPr>
          <w:p w:rsidR="00A40A14" w:rsidRPr="008F3A68" w:rsidRDefault="00A40A14" w:rsidP="00033EFB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F3A68">
              <w:rPr>
                <w:b/>
                <w:sz w:val="26"/>
                <w:szCs w:val="26"/>
              </w:rPr>
              <w:t xml:space="preserve">Форма представления </w:t>
            </w:r>
          </w:p>
          <w:p w:rsidR="00A40A14" w:rsidRPr="008F3A68" w:rsidRDefault="00A40A14" w:rsidP="00033EFB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F3A68">
              <w:rPr>
                <w:b/>
                <w:sz w:val="26"/>
                <w:szCs w:val="26"/>
              </w:rPr>
              <w:t xml:space="preserve">результатов </w:t>
            </w:r>
          </w:p>
          <w:p w:rsidR="00A40A14" w:rsidRDefault="00A40A14" w:rsidP="00033EFB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F3A68">
              <w:rPr>
                <w:b/>
                <w:sz w:val="26"/>
                <w:szCs w:val="26"/>
              </w:rPr>
              <w:t>(подтверждение)</w:t>
            </w:r>
            <w:r w:rsidRPr="008F3A68">
              <w:rPr>
                <w:rStyle w:val="af2"/>
                <w:b/>
                <w:sz w:val="26"/>
                <w:szCs w:val="26"/>
              </w:rPr>
              <w:footnoteReference w:id="3"/>
            </w:r>
          </w:p>
          <w:p w:rsidR="007D4335" w:rsidRPr="007D4335" w:rsidRDefault="007D4335" w:rsidP="00033EFB">
            <w:pPr>
              <w:pStyle w:val="a3"/>
              <w:ind w:left="0"/>
              <w:jc w:val="center"/>
              <w:rPr>
                <w:i/>
                <w:sz w:val="22"/>
                <w:szCs w:val="22"/>
              </w:rPr>
            </w:pPr>
            <w:r w:rsidRPr="007D4335">
              <w:rPr>
                <w:i/>
                <w:color w:val="FF0000"/>
                <w:sz w:val="22"/>
                <w:szCs w:val="22"/>
              </w:rPr>
              <w:t>Ссылка на информацию, размещенную на сайте. Без новостной ленты.</w:t>
            </w:r>
          </w:p>
        </w:tc>
      </w:tr>
      <w:tr w:rsidR="00A321D7" w:rsidRPr="00E620F9" w:rsidTr="002B1DCB">
        <w:tc>
          <w:tcPr>
            <w:tcW w:w="205" w:type="pct"/>
          </w:tcPr>
          <w:p w:rsidR="00A321D7" w:rsidRPr="00E620F9" w:rsidRDefault="00A321D7" w:rsidP="00A321D7">
            <w:pPr>
              <w:pStyle w:val="a3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1265" w:type="pct"/>
          </w:tcPr>
          <w:p w:rsidR="00A321D7" w:rsidRDefault="00963A75" w:rsidP="00A321D7">
            <w:pPr>
              <w:pStyle w:val="a3"/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Практические аспекты театральной деятельности.</w:t>
            </w:r>
          </w:p>
        </w:tc>
        <w:tc>
          <w:tcPr>
            <w:tcW w:w="490" w:type="pct"/>
          </w:tcPr>
          <w:p w:rsidR="00A321D7" w:rsidRDefault="00B65F41" w:rsidP="00A321D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01.11.2024 – 21.02.2025</w:t>
            </w:r>
          </w:p>
        </w:tc>
        <w:tc>
          <w:tcPr>
            <w:tcW w:w="2206" w:type="pct"/>
          </w:tcPr>
          <w:p w:rsidR="00A321D7" w:rsidRDefault="000F5B43" w:rsidP="00A321D7">
            <w:pPr>
              <w:tabs>
                <w:tab w:val="left" w:pos="318"/>
              </w:tabs>
              <w:ind w:left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Воспитанники театральной студии научились основным видам этюдов, выполнять задание на воображение, сценическую свободу</w:t>
            </w:r>
            <w:r w:rsidR="00AE4677">
              <w:rPr>
                <w:sz w:val="26"/>
                <w:szCs w:val="26"/>
              </w:rPr>
              <w:t>.</w:t>
            </w:r>
          </w:p>
        </w:tc>
        <w:tc>
          <w:tcPr>
            <w:tcW w:w="834" w:type="pct"/>
          </w:tcPr>
          <w:p w:rsidR="00A321D7" w:rsidRPr="008F3A68" w:rsidRDefault="009B74E7" w:rsidP="00A321D7">
            <w:pPr>
              <w:pStyle w:val="a3"/>
              <w:ind w:left="0"/>
              <w:jc w:val="left"/>
              <w:rPr>
                <w:sz w:val="26"/>
                <w:szCs w:val="26"/>
              </w:rPr>
            </w:pPr>
            <w:hyperlink r:id="rId8" w:history="1">
              <w:r w:rsidR="00E77563" w:rsidRPr="00A406CC">
                <w:rPr>
                  <w:rStyle w:val="a5"/>
                  <w:sz w:val="26"/>
                  <w:szCs w:val="26"/>
                </w:rPr>
                <w:t>https://школа163.екатеринбург.рф/site/pub?id=1582</w:t>
              </w:r>
            </w:hyperlink>
            <w:r w:rsidR="00E77563">
              <w:rPr>
                <w:sz w:val="26"/>
                <w:szCs w:val="26"/>
              </w:rPr>
              <w:t xml:space="preserve"> </w:t>
            </w:r>
          </w:p>
        </w:tc>
      </w:tr>
      <w:tr w:rsidR="00963A75" w:rsidRPr="00E620F9" w:rsidTr="002B1DCB">
        <w:tc>
          <w:tcPr>
            <w:tcW w:w="205" w:type="pct"/>
          </w:tcPr>
          <w:p w:rsidR="00963A75" w:rsidRDefault="00963A75" w:rsidP="00A321D7">
            <w:pPr>
              <w:pStyle w:val="a3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 </w:t>
            </w:r>
          </w:p>
        </w:tc>
        <w:tc>
          <w:tcPr>
            <w:tcW w:w="1265" w:type="pct"/>
          </w:tcPr>
          <w:p w:rsidR="00963A75" w:rsidRDefault="00963A75" w:rsidP="00A321D7">
            <w:pPr>
              <w:pStyle w:val="a3"/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Разработка сценариев и проведение мастер-классов по театральной деятельности.</w:t>
            </w:r>
          </w:p>
        </w:tc>
        <w:tc>
          <w:tcPr>
            <w:tcW w:w="490" w:type="pct"/>
          </w:tcPr>
          <w:p w:rsidR="00963A75" w:rsidRDefault="00B65F41" w:rsidP="00A321D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Февраль 2025 </w:t>
            </w:r>
          </w:p>
        </w:tc>
        <w:tc>
          <w:tcPr>
            <w:tcW w:w="2206" w:type="pct"/>
          </w:tcPr>
          <w:p w:rsidR="00963A75" w:rsidRDefault="000F5B43" w:rsidP="00293C9C">
            <w:pPr>
              <w:tabs>
                <w:tab w:val="left" w:pos="31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Транслировали </w:t>
            </w:r>
            <w:r w:rsidR="00AE4677">
              <w:rPr>
                <w:sz w:val="26"/>
                <w:szCs w:val="26"/>
              </w:rPr>
              <w:t xml:space="preserve">коллегам </w:t>
            </w:r>
            <w:r>
              <w:rPr>
                <w:sz w:val="26"/>
                <w:szCs w:val="26"/>
              </w:rPr>
              <w:t xml:space="preserve">опыт </w:t>
            </w:r>
            <w:r w:rsidR="00AE4677">
              <w:rPr>
                <w:sz w:val="26"/>
                <w:szCs w:val="26"/>
              </w:rPr>
              <w:t>применения театральной деятельности в рамках воспитательной работы в форме мастер-классов</w:t>
            </w:r>
            <w:r w:rsidR="00293C9C">
              <w:rPr>
                <w:sz w:val="26"/>
                <w:szCs w:val="26"/>
              </w:rPr>
              <w:t xml:space="preserve"> </w:t>
            </w:r>
            <w:r w:rsidR="00293C9C" w:rsidRPr="00293C9C">
              <w:rPr>
                <w:sz w:val="26"/>
                <w:szCs w:val="26"/>
              </w:rPr>
              <w:t>«Успешные практики в работе школьной театральной студии»</w:t>
            </w:r>
            <w:r w:rsidR="00293C9C">
              <w:rPr>
                <w:sz w:val="26"/>
                <w:szCs w:val="26"/>
              </w:rPr>
              <w:t xml:space="preserve">. </w:t>
            </w:r>
          </w:p>
        </w:tc>
        <w:tc>
          <w:tcPr>
            <w:tcW w:w="834" w:type="pct"/>
          </w:tcPr>
          <w:p w:rsidR="00963A75" w:rsidRPr="008F3A68" w:rsidRDefault="009B74E7" w:rsidP="00A321D7">
            <w:pPr>
              <w:pStyle w:val="a3"/>
              <w:ind w:left="0"/>
              <w:jc w:val="left"/>
              <w:rPr>
                <w:sz w:val="26"/>
                <w:szCs w:val="26"/>
              </w:rPr>
            </w:pPr>
            <w:hyperlink r:id="rId9" w:history="1">
              <w:r w:rsidRPr="002241A5">
                <w:rPr>
                  <w:rStyle w:val="a5"/>
                  <w:sz w:val="26"/>
                  <w:szCs w:val="26"/>
                </w:rPr>
                <w:t>https://школа163.екатеринбург.рф/site/pub?id=1588</w:t>
              </w:r>
            </w:hyperlink>
            <w:r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</w:p>
        </w:tc>
      </w:tr>
      <w:tr w:rsidR="00B65F41" w:rsidRPr="00E620F9" w:rsidTr="002B1DCB">
        <w:trPr>
          <w:trHeight w:val="349"/>
        </w:trPr>
        <w:tc>
          <w:tcPr>
            <w:tcW w:w="205" w:type="pct"/>
          </w:tcPr>
          <w:p w:rsidR="00B65F41" w:rsidRPr="00E620F9" w:rsidRDefault="00B65F41" w:rsidP="00B65F41">
            <w:pPr>
              <w:pStyle w:val="a3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1265" w:type="pct"/>
          </w:tcPr>
          <w:p w:rsidR="00B65F41" w:rsidRPr="000558C4" w:rsidRDefault="00B65F41" w:rsidP="00B65F41">
            <w:pPr>
              <w:pStyle w:val="a3"/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Воплощение в жизнь (работа над спектаклем).</w:t>
            </w:r>
          </w:p>
        </w:tc>
        <w:tc>
          <w:tcPr>
            <w:tcW w:w="490" w:type="pct"/>
          </w:tcPr>
          <w:p w:rsidR="00B65F41" w:rsidRDefault="00B65F41" w:rsidP="00B65F41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17.02.2025 – 16.05.2025</w:t>
            </w:r>
          </w:p>
        </w:tc>
        <w:tc>
          <w:tcPr>
            <w:tcW w:w="2206" w:type="pct"/>
          </w:tcPr>
          <w:p w:rsidR="00B65F41" w:rsidRPr="000558C4" w:rsidRDefault="0069081F" w:rsidP="00B65F41">
            <w:pPr>
              <w:tabs>
                <w:tab w:val="left" w:pos="318"/>
              </w:tabs>
              <w:ind w:left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Воспитанники узнали принципы пост</w:t>
            </w:r>
            <w:r w:rsidR="00500DAF"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ения литературной композиции</w:t>
            </w:r>
            <w:r w:rsidR="00500DAF">
              <w:rPr>
                <w:sz w:val="26"/>
                <w:szCs w:val="26"/>
              </w:rPr>
              <w:t>, правила этикета и культуры поведения на сцене и во время подготовки к концерту, научились общаться и взаимодействовать друг с другом в репетиционном процессе.</w:t>
            </w:r>
            <w:r w:rsidR="00D30858">
              <w:rPr>
                <w:sz w:val="26"/>
                <w:szCs w:val="26"/>
              </w:rPr>
              <w:t xml:space="preserve"> Отточили полученные </w:t>
            </w:r>
            <w:r w:rsidR="00D30858">
              <w:rPr>
                <w:sz w:val="26"/>
                <w:szCs w:val="26"/>
              </w:rPr>
              <w:lastRenderedPageBreak/>
              <w:t xml:space="preserve">знания во время проведения школьного концерта, приуроченного к 23 февраля и 8 марта. </w:t>
            </w:r>
            <w:r w:rsidR="00E77563">
              <w:rPr>
                <w:sz w:val="26"/>
                <w:szCs w:val="26"/>
              </w:rPr>
              <w:t xml:space="preserve">Приняли участие в </w:t>
            </w:r>
            <w:r w:rsidR="00E77563" w:rsidRPr="00E77563">
              <w:rPr>
                <w:sz w:val="26"/>
                <w:szCs w:val="26"/>
              </w:rPr>
              <w:t>городском фестивале самодеятельного народного творчества «Екатеринбургские родники» </w:t>
            </w:r>
            <w:r w:rsidR="00E77563">
              <w:rPr>
                <w:sz w:val="26"/>
                <w:szCs w:val="26"/>
              </w:rPr>
              <w:t xml:space="preserve"> </w:t>
            </w:r>
          </w:p>
        </w:tc>
        <w:tc>
          <w:tcPr>
            <w:tcW w:w="834" w:type="pct"/>
          </w:tcPr>
          <w:p w:rsidR="00E77563" w:rsidRDefault="009B74E7" w:rsidP="00B65F41">
            <w:pPr>
              <w:pStyle w:val="a3"/>
              <w:ind w:left="0"/>
              <w:rPr>
                <w:sz w:val="26"/>
                <w:szCs w:val="26"/>
              </w:rPr>
            </w:pPr>
            <w:hyperlink r:id="rId10" w:history="1">
              <w:r w:rsidR="00D30858" w:rsidRPr="00A406CC">
                <w:rPr>
                  <w:rStyle w:val="a5"/>
                  <w:sz w:val="26"/>
                  <w:szCs w:val="26"/>
                </w:rPr>
                <w:t>https://школа163.екатеринбург.рф/site/pub?id=1526</w:t>
              </w:r>
            </w:hyperlink>
            <w:r w:rsidR="00D30858">
              <w:rPr>
                <w:sz w:val="26"/>
                <w:szCs w:val="26"/>
              </w:rPr>
              <w:t xml:space="preserve"> ; </w:t>
            </w:r>
            <w:hyperlink r:id="rId11" w:history="1">
              <w:r w:rsidR="00E77563" w:rsidRPr="001849E1">
                <w:rPr>
                  <w:rStyle w:val="a5"/>
                  <w:sz w:val="26"/>
                  <w:szCs w:val="26"/>
                </w:rPr>
                <w:t>https://школа163.ек</w:t>
              </w:r>
              <w:r w:rsidR="00E77563" w:rsidRPr="001849E1">
                <w:rPr>
                  <w:rStyle w:val="a5"/>
                  <w:sz w:val="26"/>
                  <w:szCs w:val="26"/>
                </w:rPr>
                <w:lastRenderedPageBreak/>
                <w:t>атеринбург.рф/site/pub?id=1534</w:t>
              </w:r>
            </w:hyperlink>
            <w:r w:rsidR="00E77563">
              <w:rPr>
                <w:sz w:val="26"/>
                <w:szCs w:val="26"/>
              </w:rPr>
              <w:t xml:space="preserve"> </w:t>
            </w:r>
          </w:p>
          <w:p w:rsidR="00D30858" w:rsidRPr="008F3A68" w:rsidRDefault="00D30858" w:rsidP="00B65F41">
            <w:pPr>
              <w:pStyle w:val="a3"/>
              <w:ind w:left="0"/>
              <w:rPr>
                <w:sz w:val="26"/>
                <w:szCs w:val="26"/>
              </w:rPr>
            </w:pPr>
          </w:p>
        </w:tc>
      </w:tr>
      <w:tr w:rsidR="00B65F41" w:rsidRPr="00E620F9" w:rsidTr="002B1DCB">
        <w:trPr>
          <w:trHeight w:val="349"/>
        </w:trPr>
        <w:tc>
          <w:tcPr>
            <w:tcW w:w="205" w:type="pct"/>
          </w:tcPr>
          <w:p w:rsidR="00B65F41" w:rsidRPr="00E620F9" w:rsidRDefault="00B65F41" w:rsidP="00B65F41">
            <w:pPr>
              <w:pStyle w:val="a3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4.</w:t>
            </w:r>
          </w:p>
        </w:tc>
        <w:tc>
          <w:tcPr>
            <w:tcW w:w="1265" w:type="pct"/>
          </w:tcPr>
          <w:p w:rsidR="00B65F41" w:rsidRPr="000558C4" w:rsidRDefault="00B65F41" w:rsidP="00B65F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Отчётный спектакль.</w:t>
            </w:r>
          </w:p>
        </w:tc>
        <w:tc>
          <w:tcPr>
            <w:tcW w:w="490" w:type="pct"/>
          </w:tcPr>
          <w:p w:rsidR="00B65F41" w:rsidRPr="000558C4" w:rsidRDefault="00B65F41" w:rsidP="00B65F41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22.05.2025</w:t>
            </w:r>
          </w:p>
        </w:tc>
        <w:tc>
          <w:tcPr>
            <w:tcW w:w="2206" w:type="pct"/>
          </w:tcPr>
          <w:p w:rsidR="00B65F41" w:rsidRPr="000558C4" w:rsidRDefault="00500DAF" w:rsidP="00B65F41">
            <w:pPr>
              <w:tabs>
                <w:tab w:val="left" w:pos="318"/>
              </w:tabs>
              <w:ind w:left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Подвели итоги году работы, продемонстрировали приобретённые знания, умения и навыки общес</w:t>
            </w:r>
            <w:r w:rsidR="006F43D3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венности</w:t>
            </w:r>
            <w:r w:rsidR="006F43D3">
              <w:rPr>
                <w:sz w:val="26"/>
                <w:szCs w:val="26"/>
              </w:rPr>
              <w:t>.</w:t>
            </w:r>
            <w:r w:rsidR="00374436">
              <w:rPr>
                <w:sz w:val="26"/>
                <w:szCs w:val="26"/>
              </w:rPr>
              <w:t xml:space="preserve"> </w:t>
            </w:r>
          </w:p>
        </w:tc>
        <w:tc>
          <w:tcPr>
            <w:tcW w:w="834" w:type="pct"/>
          </w:tcPr>
          <w:p w:rsidR="00B65F41" w:rsidRPr="008F3A68" w:rsidRDefault="00DB77AF" w:rsidP="00B65F41">
            <w:pPr>
              <w:pStyle w:val="a3"/>
              <w:ind w:left="0"/>
              <w:rPr>
                <w:sz w:val="26"/>
                <w:szCs w:val="26"/>
              </w:rPr>
            </w:pPr>
            <w:hyperlink r:id="rId12" w:history="1">
              <w:r w:rsidRPr="002241A5">
                <w:rPr>
                  <w:rStyle w:val="a5"/>
                  <w:sz w:val="26"/>
                  <w:szCs w:val="26"/>
                </w:rPr>
                <w:t>https://школа163.екатеринбург.рф/site/pub?id=1585</w:t>
              </w:r>
            </w:hyperlink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A40A14" w:rsidRDefault="00A40A14" w:rsidP="002418B7"/>
    <w:p w:rsidR="00A321D7" w:rsidRDefault="00A321D7" w:rsidP="002418B7"/>
    <w:sectPr w:rsidR="00A321D7" w:rsidSect="009501D0">
      <w:pgSz w:w="16838" w:h="11906" w:orient="landscape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8D3" w:rsidRDefault="007E18D3" w:rsidP="00A40A14">
      <w:r>
        <w:separator/>
      </w:r>
    </w:p>
  </w:endnote>
  <w:endnote w:type="continuationSeparator" w:id="0">
    <w:p w:rsidR="007E18D3" w:rsidRDefault="007E18D3" w:rsidP="00A4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8D3" w:rsidRDefault="007E18D3" w:rsidP="00A40A14">
      <w:r>
        <w:separator/>
      </w:r>
    </w:p>
  </w:footnote>
  <w:footnote w:type="continuationSeparator" w:id="0">
    <w:p w:rsidR="007E18D3" w:rsidRDefault="007E18D3" w:rsidP="00A40A14">
      <w:r>
        <w:continuationSeparator/>
      </w:r>
    </w:p>
  </w:footnote>
  <w:footnote w:id="1">
    <w:p w:rsidR="00A40A14" w:rsidRDefault="00A40A14">
      <w:pPr>
        <w:pStyle w:val="af0"/>
      </w:pPr>
      <w:r>
        <w:rPr>
          <w:rStyle w:val="af2"/>
        </w:rPr>
        <w:footnoteRef/>
      </w:r>
      <w:r>
        <w:t xml:space="preserve"> Соответствует плану.</w:t>
      </w:r>
    </w:p>
  </w:footnote>
  <w:footnote w:id="2">
    <w:p w:rsidR="00A40A14" w:rsidRDefault="00A40A14">
      <w:pPr>
        <w:pStyle w:val="af0"/>
      </w:pPr>
      <w:r>
        <w:rPr>
          <w:rStyle w:val="af2"/>
        </w:rPr>
        <w:footnoteRef/>
      </w:r>
      <w:r>
        <w:t xml:space="preserve"> Соответствует плану.</w:t>
      </w:r>
    </w:p>
  </w:footnote>
  <w:footnote w:id="3">
    <w:p w:rsidR="00A40A14" w:rsidRDefault="00A40A14">
      <w:pPr>
        <w:pStyle w:val="af0"/>
      </w:pPr>
      <w:r>
        <w:rPr>
          <w:rStyle w:val="af2"/>
        </w:rPr>
        <w:footnoteRef/>
      </w:r>
      <w:r>
        <w:t xml:space="preserve"> Указывается формат представления результата и в случае</w:t>
      </w:r>
      <w:r w:rsidR="0027249F">
        <w:t xml:space="preserve"> размещения результатов на информационных ресурсах</w:t>
      </w:r>
      <w:r>
        <w:t xml:space="preserve"> ссылка, где можно с резу</w:t>
      </w:r>
      <w:r w:rsidR="0027249F">
        <w:t>льтатом ознакомиться.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3726"/>
    <w:multiLevelType w:val="hybridMultilevel"/>
    <w:tmpl w:val="F81018C8"/>
    <w:lvl w:ilvl="0" w:tplc="390E3ED8">
      <w:start w:val="1"/>
      <w:numFmt w:val="bullet"/>
      <w:lvlText w:val="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E5397"/>
    <w:multiLevelType w:val="hybridMultilevel"/>
    <w:tmpl w:val="FD18330C"/>
    <w:lvl w:ilvl="0" w:tplc="57B8ABE4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654E6"/>
    <w:multiLevelType w:val="hybridMultilevel"/>
    <w:tmpl w:val="90DE2AB8"/>
    <w:lvl w:ilvl="0" w:tplc="CEF64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FD5F3A"/>
    <w:multiLevelType w:val="hybridMultilevel"/>
    <w:tmpl w:val="69183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06C55"/>
    <w:multiLevelType w:val="hybridMultilevel"/>
    <w:tmpl w:val="8CCE5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26891"/>
    <w:multiLevelType w:val="hybridMultilevel"/>
    <w:tmpl w:val="2544F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B7D99"/>
    <w:multiLevelType w:val="hybridMultilevel"/>
    <w:tmpl w:val="2D3CC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320D5"/>
    <w:multiLevelType w:val="hybridMultilevel"/>
    <w:tmpl w:val="98CC4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57729"/>
    <w:multiLevelType w:val="hybridMultilevel"/>
    <w:tmpl w:val="A63008D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D55E8"/>
    <w:multiLevelType w:val="hybridMultilevel"/>
    <w:tmpl w:val="9452AEFC"/>
    <w:lvl w:ilvl="0" w:tplc="6E0E6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F4746"/>
    <w:multiLevelType w:val="hybridMultilevel"/>
    <w:tmpl w:val="781AE30C"/>
    <w:lvl w:ilvl="0" w:tplc="F5521250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FE989D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C50DD5"/>
    <w:multiLevelType w:val="hybridMultilevel"/>
    <w:tmpl w:val="BADE4EBA"/>
    <w:lvl w:ilvl="0" w:tplc="22D251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113DE2"/>
    <w:multiLevelType w:val="hybridMultilevel"/>
    <w:tmpl w:val="8E328D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53471B"/>
    <w:multiLevelType w:val="hybridMultilevel"/>
    <w:tmpl w:val="53BCAB06"/>
    <w:lvl w:ilvl="0" w:tplc="BAAAA69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40EBC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536FB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AF0BEB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522E51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2E0886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DC2980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DC2A2D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520F3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976820"/>
    <w:multiLevelType w:val="hybridMultilevel"/>
    <w:tmpl w:val="7D9A19AE"/>
    <w:lvl w:ilvl="0" w:tplc="95704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DA2F43"/>
    <w:multiLevelType w:val="hybridMultilevel"/>
    <w:tmpl w:val="94B0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B678F"/>
    <w:multiLevelType w:val="hybridMultilevel"/>
    <w:tmpl w:val="D6AE49D2"/>
    <w:lvl w:ilvl="0" w:tplc="989C0DE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816BA"/>
    <w:multiLevelType w:val="hybridMultilevel"/>
    <w:tmpl w:val="8118E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21B88"/>
    <w:multiLevelType w:val="hybridMultilevel"/>
    <w:tmpl w:val="71684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61607"/>
    <w:multiLevelType w:val="hybridMultilevel"/>
    <w:tmpl w:val="62A85860"/>
    <w:lvl w:ilvl="0" w:tplc="436AAC3C">
      <w:start w:val="1"/>
      <w:numFmt w:val="decimal"/>
      <w:lvlText w:val="%1."/>
      <w:lvlJc w:val="right"/>
      <w:pPr>
        <w:tabs>
          <w:tab w:val="num" w:pos="415"/>
        </w:tabs>
        <w:ind w:left="415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4B22148F"/>
    <w:multiLevelType w:val="hybridMultilevel"/>
    <w:tmpl w:val="B33CB31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B4313F"/>
    <w:multiLevelType w:val="hybridMultilevel"/>
    <w:tmpl w:val="60586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377E1"/>
    <w:multiLevelType w:val="hybridMultilevel"/>
    <w:tmpl w:val="A60EE1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42D56"/>
    <w:multiLevelType w:val="hybridMultilevel"/>
    <w:tmpl w:val="F77A8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11574"/>
    <w:multiLevelType w:val="hybridMultilevel"/>
    <w:tmpl w:val="5688036A"/>
    <w:lvl w:ilvl="0" w:tplc="46884A74">
      <w:start w:val="1"/>
      <w:numFmt w:val="upperRoman"/>
      <w:lvlText w:val="%1."/>
      <w:lvlJc w:val="left"/>
      <w:pPr>
        <w:ind w:left="1440" w:hanging="720"/>
      </w:pPr>
      <w:rPr>
        <w:rFonts w:cs="Times New Roman"/>
      </w:rPr>
    </w:lvl>
    <w:lvl w:ilvl="1" w:tplc="965EFCFA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B69E6320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6276DAC6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8B167536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64CE70C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57A2640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C982F606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36D29C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6040312A"/>
    <w:multiLevelType w:val="hybridMultilevel"/>
    <w:tmpl w:val="8454023E"/>
    <w:lvl w:ilvl="0" w:tplc="F5521250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FE989D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56A5F4F"/>
    <w:multiLevelType w:val="hybridMultilevel"/>
    <w:tmpl w:val="4A4A7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8D0729"/>
    <w:multiLevelType w:val="hybridMultilevel"/>
    <w:tmpl w:val="B31832E0"/>
    <w:lvl w:ilvl="0" w:tplc="9C448286">
      <w:start w:val="6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4587B"/>
    <w:multiLevelType w:val="hybridMultilevel"/>
    <w:tmpl w:val="80A22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027DF8"/>
    <w:multiLevelType w:val="hybridMultilevel"/>
    <w:tmpl w:val="20BAE94A"/>
    <w:lvl w:ilvl="0" w:tplc="989C0DE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082E34A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61FED0D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0E3ED8">
      <w:start w:val="1"/>
      <w:numFmt w:val="bullet"/>
      <w:lvlText w:val="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377578"/>
    <w:multiLevelType w:val="hybridMultilevel"/>
    <w:tmpl w:val="9DF2B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733396"/>
    <w:multiLevelType w:val="hybridMultilevel"/>
    <w:tmpl w:val="8092C038"/>
    <w:lvl w:ilvl="0" w:tplc="45A8AB4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7A793743"/>
    <w:multiLevelType w:val="hybridMultilevel"/>
    <w:tmpl w:val="9B5EE3A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0B2189"/>
    <w:multiLevelType w:val="hybridMultilevel"/>
    <w:tmpl w:val="6C00B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4B21D3"/>
    <w:multiLevelType w:val="hybridMultilevel"/>
    <w:tmpl w:val="924E4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3"/>
  </w:num>
  <w:num w:numId="3">
    <w:abstractNumId w:val="12"/>
  </w:num>
  <w:num w:numId="4">
    <w:abstractNumId w:val="17"/>
  </w:num>
  <w:num w:numId="5">
    <w:abstractNumId w:val="5"/>
  </w:num>
  <w:num w:numId="6">
    <w:abstractNumId w:val="21"/>
  </w:num>
  <w:num w:numId="7">
    <w:abstractNumId w:val="18"/>
  </w:num>
  <w:num w:numId="8">
    <w:abstractNumId w:val="11"/>
  </w:num>
  <w:num w:numId="9">
    <w:abstractNumId w:val="8"/>
  </w:num>
  <w:num w:numId="10">
    <w:abstractNumId w:val="28"/>
  </w:num>
  <w:num w:numId="11">
    <w:abstractNumId w:val="1"/>
  </w:num>
  <w:num w:numId="12">
    <w:abstractNumId w:val="14"/>
  </w:num>
  <w:num w:numId="1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26"/>
  </w:num>
  <w:num w:numId="19">
    <w:abstractNumId w:val="19"/>
  </w:num>
  <w:num w:numId="20">
    <w:abstractNumId w:val="15"/>
  </w:num>
  <w:num w:numId="21">
    <w:abstractNumId w:val="34"/>
  </w:num>
  <w:num w:numId="22">
    <w:abstractNumId w:val="7"/>
  </w:num>
  <w:num w:numId="23">
    <w:abstractNumId w:val="20"/>
  </w:num>
  <w:num w:numId="24">
    <w:abstractNumId w:val="16"/>
  </w:num>
  <w:num w:numId="25">
    <w:abstractNumId w:val="29"/>
  </w:num>
  <w:num w:numId="26">
    <w:abstractNumId w:val="0"/>
  </w:num>
  <w:num w:numId="27">
    <w:abstractNumId w:val="2"/>
  </w:num>
  <w:num w:numId="28">
    <w:abstractNumId w:val="10"/>
  </w:num>
  <w:num w:numId="29">
    <w:abstractNumId w:val="25"/>
  </w:num>
  <w:num w:numId="30">
    <w:abstractNumId w:val="9"/>
  </w:num>
  <w:num w:numId="31">
    <w:abstractNumId w:val="31"/>
  </w:num>
  <w:num w:numId="32">
    <w:abstractNumId w:val="4"/>
  </w:num>
  <w:num w:numId="33">
    <w:abstractNumId w:val="6"/>
  </w:num>
  <w:num w:numId="34">
    <w:abstractNumId w:val="27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7A4"/>
    <w:rsid w:val="00012C06"/>
    <w:rsid w:val="00022B40"/>
    <w:rsid w:val="00033EFB"/>
    <w:rsid w:val="000565EC"/>
    <w:rsid w:val="00064D16"/>
    <w:rsid w:val="000716DD"/>
    <w:rsid w:val="000973D7"/>
    <w:rsid w:val="000C5384"/>
    <w:rsid w:val="000F5B43"/>
    <w:rsid w:val="001137A4"/>
    <w:rsid w:val="0011675C"/>
    <w:rsid w:val="00121868"/>
    <w:rsid w:val="00171F1C"/>
    <w:rsid w:val="00173EF4"/>
    <w:rsid w:val="00183907"/>
    <w:rsid w:val="00185494"/>
    <w:rsid w:val="001B27FE"/>
    <w:rsid w:val="001F3DC0"/>
    <w:rsid w:val="001F4550"/>
    <w:rsid w:val="00207325"/>
    <w:rsid w:val="002418B7"/>
    <w:rsid w:val="00250D74"/>
    <w:rsid w:val="00250E91"/>
    <w:rsid w:val="00264355"/>
    <w:rsid w:val="0027249F"/>
    <w:rsid w:val="00286AD8"/>
    <w:rsid w:val="00293C9C"/>
    <w:rsid w:val="00294B13"/>
    <w:rsid w:val="002A0098"/>
    <w:rsid w:val="002B0CF7"/>
    <w:rsid w:val="002B1DCB"/>
    <w:rsid w:val="002D5632"/>
    <w:rsid w:val="00302970"/>
    <w:rsid w:val="0032452D"/>
    <w:rsid w:val="00374436"/>
    <w:rsid w:val="00382EF6"/>
    <w:rsid w:val="00386190"/>
    <w:rsid w:val="003930AB"/>
    <w:rsid w:val="003B1263"/>
    <w:rsid w:val="003B349F"/>
    <w:rsid w:val="003E598C"/>
    <w:rsid w:val="003E5E8A"/>
    <w:rsid w:val="003F09C7"/>
    <w:rsid w:val="003F1038"/>
    <w:rsid w:val="00427ED4"/>
    <w:rsid w:val="00442189"/>
    <w:rsid w:val="004557F2"/>
    <w:rsid w:val="004835BA"/>
    <w:rsid w:val="004901DD"/>
    <w:rsid w:val="004A07C9"/>
    <w:rsid w:val="004C4308"/>
    <w:rsid w:val="004D3E36"/>
    <w:rsid w:val="004F1DF0"/>
    <w:rsid w:val="004F30D8"/>
    <w:rsid w:val="00500DAF"/>
    <w:rsid w:val="00516B20"/>
    <w:rsid w:val="005219AA"/>
    <w:rsid w:val="00531788"/>
    <w:rsid w:val="00553B36"/>
    <w:rsid w:val="00570415"/>
    <w:rsid w:val="00580267"/>
    <w:rsid w:val="005A0B99"/>
    <w:rsid w:val="005E1255"/>
    <w:rsid w:val="005E263F"/>
    <w:rsid w:val="006705B4"/>
    <w:rsid w:val="00680BC7"/>
    <w:rsid w:val="006814A4"/>
    <w:rsid w:val="0069081F"/>
    <w:rsid w:val="006976FB"/>
    <w:rsid w:val="006D3166"/>
    <w:rsid w:val="006E6201"/>
    <w:rsid w:val="006F43D3"/>
    <w:rsid w:val="006F6D0C"/>
    <w:rsid w:val="0070757E"/>
    <w:rsid w:val="00717544"/>
    <w:rsid w:val="00726B3D"/>
    <w:rsid w:val="007541A1"/>
    <w:rsid w:val="00754F21"/>
    <w:rsid w:val="00761FAE"/>
    <w:rsid w:val="0076543C"/>
    <w:rsid w:val="00771E63"/>
    <w:rsid w:val="007A4F55"/>
    <w:rsid w:val="007C6806"/>
    <w:rsid w:val="007D4335"/>
    <w:rsid w:val="007E18D3"/>
    <w:rsid w:val="007E205D"/>
    <w:rsid w:val="00804BC2"/>
    <w:rsid w:val="008317F2"/>
    <w:rsid w:val="0085332B"/>
    <w:rsid w:val="0086185D"/>
    <w:rsid w:val="0089534B"/>
    <w:rsid w:val="008A3F2E"/>
    <w:rsid w:val="008B1824"/>
    <w:rsid w:val="008B1C8F"/>
    <w:rsid w:val="008C2FC7"/>
    <w:rsid w:val="008E4820"/>
    <w:rsid w:val="008E66D9"/>
    <w:rsid w:val="008E7EE3"/>
    <w:rsid w:val="008F3A68"/>
    <w:rsid w:val="008F53B1"/>
    <w:rsid w:val="009501D0"/>
    <w:rsid w:val="00963A75"/>
    <w:rsid w:val="00964A06"/>
    <w:rsid w:val="0097168D"/>
    <w:rsid w:val="00983063"/>
    <w:rsid w:val="009B74E7"/>
    <w:rsid w:val="009C2DBB"/>
    <w:rsid w:val="009D3A35"/>
    <w:rsid w:val="009E6D84"/>
    <w:rsid w:val="009F099D"/>
    <w:rsid w:val="00A321D7"/>
    <w:rsid w:val="00A330D7"/>
    <w:rsid w:val="00A40A14"/>
    <w:rsid w:val="00A4782E"/>
    <w:rsid w:val="00A80B60"/>
    <w:rsid w:val="00A85193"/>
    <w:rsid w:val="00AA243D"/>
    <w:rsid w:val="00AA4E73"/>
    <w:rsid w:val="00AB28AA"/>
    <w:rsid w:val="00AE4677"/>
    <w:rsid w:val="00AE6831"/>
    <w:rsid w:val="00AF5093"/>
    <w:rsid w:val="00B278BA"/>
    <w:rsid w:val="00B31BB0"/>
    <w:rsid w:val="00B31BD8"/>
    <w:rsid w:val="00B41444"/>
    <w:rsid w:val="00B47459"/>
    <w:rsid w:val="00B65F41"/>
    <w:rsid w:val="00B802A1"/>
    <w:rsid w:val="00B847C2"/>
    <w:rsid w:val="00B968E0"/>
    <w:rsid w:val="00C00504"/>
    <w:rsid w:val="00C30755"/>
    <w:rsid w:val="00C76B19"/>
    <w:rsid w:val="00C808B4"/>
    <w:rsid w:val="00C842B7"/>
    <w:rsid w:val="00C932EF"/>
    <w:rsid w:val="00CC6229"/>
    <w:rsid w:val="00CE505B"/>
    <w:rsid w:val="00D0216A"/>
    <w:rsid w:val="00D241AF"/>
    <w:rsid w:val="00D262E8"/>
    <w:rsid w:val="00D30858"/>
    <w:rsid w:val="00D4440D"/>
    <w:rsid w:val="00D667F7"/>
    <w:rsid w:val="00D836D6"/>
    <w:rsid w:val="00D91599"/>
    <w:rsid w:val="00DB5C19"/>
    <w:rsid w:val="00DB77AF"/>
    <w:rsid w:val="00DC352D"/>
    <w:rsid w:val="00DC5034"/>
    <w:rsid w:val="00DC688A"/>
    <w:rsid w:val="00DC6A1D"/>
    <w:rsid w:val="00DD6A12"/>
    <w:rsid w:val="00DE14F6"/>
    <w:rsid w:val="00E153CF"/>
    <w:rsid w:val="00E15563"/>
    <w:rsid w:val="00E21546"/>
    <w:rsid w:val="00E22C5A"/>
    <w:rsid w:val="00E620F9"/>
    <w:rsid w:val="00E77563"/>
    <w:rsid w:val="00ED1D4A"/>
    <w:rsid w:val="00ED1DA4"/>
    <w:rsid w:val="00ED5FD5"/>
    <w:rsid w:val="00EF5835"/>
    <w:rsid w:val="00EF5841"/>
    <w:rsid w:val="00F01A0A"/>
    <w:rsid w:val="00F5488F"/>
    <w:rsid w:val="00F54D09"/>
    <w:rsid w:val="00F9719E"/>
    <w:rsid w:val="00FC7D23"/>
    <w:rsid w:val="00FE1D1C"/>
    <w:rsid w:val="00FF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35DD3"/>
  <w15:docId w15:val="{965142FA-F726-431C-9983-431F5825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7A4"/>
    <w:pPr>
      <w:ind w:left="720"/>
      <w:contextualSpacing/>
    </w:pPr>
  </w:style>
  <w:style w:type="table" w:styleId="a4">
    <w:name w:val="Table Grid"/>
    <w:basedOn w:val="a1"/>
    <w:uiPriority w:val="39"/>
    <w:rsid w:val="0011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D241AF"/>
    <w:pPr>
      <w:jc w:val="left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47459"/>
    <w:rPr>
      <w:rFonts w:ascii="Times New Roman" w:hAnsi="Times New Roman" w:cs="Times New Roman" w:hint="default"/>
      <w:color w:val="0000FF" w:themeColor="hyperlink"/>
      <w:u w:val="single"/>
    </w:rPr>
  </w:style>
  <w:style w:type="paragraph" w:styleId="a6">
    <w:name w:val="Normal (Web)"/>
    <w:basedOn w:val="a"/>
    <w:rsid w:val="002418B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2418B7"/>
    <w:pPr>
      <w:spacing w:after="120"/>
      <w:jc w:val="left"/>
    </w:pPr>
    <w:rPr>
      <w:rFonts w:eastAsia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2418B7"/>
    <w:rPr>
      <w:rFonts w:eastAsia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2418B7"/>
    <w:pPr>
      <w:spacing w:after="120"/>
      <w:ind w:left="283"/>
      <w:jc w:val="left"/>
    </w:pPr>
    <w:rPr>
      <w:rFonts w:eastAsia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418B7"/>
    <w:rPr>
      <w:rFonts w:eastAsia="Times New Roman"/>
      <w:sz w:val="20"/>
      <w:szCs w:val="20"/>
      <w:lang w:eastAsia="ru-RU"/>
    </w:rPr>
  </w:style>
  <w:style w:type="paragraph" w:styleId="ab">
    <w:name w:val="Subtitle"/>
    <w:basedOn w:val="a"/>
    <w:link w:val="ac"/>
    <w:qFormat/>
    <w:rsid w:val="002418B7"/>
    <w:pPr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2418B7"/>
    <w:rPr>
      <w:rFonts w:eastAsia="Times New Roman"/>
      <w:b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15563"/>
    <w:pPr>
      <w:jc w:val="left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15563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F54D09"/>
    <w:rPr>
      <w:color w:val="800080" w:themeColor="followed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A40A14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40A14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A40A14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D30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1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6;&#1082;&#1086;&#1083;&#1072;163.&#1077;&#1082;&#1072;&#1090;&#1077;&#1088;&#1080;&#1085;&#1073;&#1091;&#1088;&#1075;.&#1088;&#1092;/site/pub?id=158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&#1096;&#1082;&#1086;&#1083;&#1072;163.&#1077;&#1082;&#1072;&#1090;&#1077;&#1088;&#1080;&#1085;&#1073;&#1091;&#1088;&#1075;.&#1088;&#1092;/site/pub?id=158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96;&#1082;&#1086;&#1083;&#1072;163.&#1077;&#1082;&#1072;&#1090;&#1077;&#1088;&#1080;&#1085;&#1073;&#1091;&#1088;&#1075;.&#1088;&#1092;/site/pub?id=15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&#1096;&#1082;&#1086;&#1083;&#1072;163.&#1077;&#1082;&#1072;&#1090;&#1077;&#1088;&#1080;&#1085;&#1073;&#1091;&#1088;&#1075;.&#1088;&#1092;/site/pub?id=15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96;&#1082;&#1086;&#1083;&#1072;163.&#1077;&#1082;&#1072;&#1090;&#1077;&#1088;&#1080;&#1085;&#1073;&#1091;&#1088;&#1075;.&#1088;&#1092;/site/pub?id=158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7979B1-B40D-4246-A628-2D559E5CA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37</cp:revision>
  <cp:lastPrinted>2022-03-31T06:01:00Z</cp:lastPrinted>
  <dcterms:created xsi:type="dcterms:W3CDTF">2022-05-30T07:20:00Z</dcterms:created>
  <dcterms:modified xsi:type="dcterms:W3CDTF">2025-05-23T05:01:00Z</dcterms:modified>
</cp:coreProperties>
</file>