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 xml:space="preserve">Муниципальное бюджетное общеобразовательное учреждение </w:t>
      </w: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br/>
      </w:r>
      <w:r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 xml:space="preserve">«Начальная школа – детский сад </w:t>
      </w:r>
      <w:r w:rsidRPr="00757ACC">
        <w:rPr>
          <w:rStyle w:val="a4"/>
          <w:rFonts w:ascii="Times New Roman" w:hAnsi="Times New Roman" w:cs="Times New Roman"/>
          <w:bCs/>
          <w:sz w:val="22"/>
          <w:szCs w:val="22"/>
          <w:u w:val="single"/>
        </w:rPr>
        <w:t>№ 105 для детей с ограниченными возможностями здоровья»_</w:t>
      </w:r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>(полное наименование организации, осуществляющей образовательную деятельность, и иной действующей в сфере образования организации, расположенной на территории Свердловской области (далее - образовательная организация))</w:t>
      </w:r>
    </w:p>
    <w:p w:rsidR="00852008" w:rsidRDefault="00852008" w:rsidP="00852008">
      <w:pPr>
        <w:rPr>
          <w:rFonts w:ascii="Times New Roman" w:hAnsi="Times New Roman"/>
        </w:rPr>
      </w:pPr>
    </w:p>
    <w:p w:rsidR="00852008" w:rsidRDefault="00852008" w:rsidP="00852008">
      <w:pPr>
        <w:rPr>
          <w:rFonts w:ascii="Times New Roman" w:hAnsi="Times New Roman"/>
        </w:rPr>
      </w:pPr>
    </w:p>
    <w:p w:rsidR="00852008" w:rsidRDefault="00852008" w:rsidP="00852008">
      <w:pPr>
        <w:rPr>
          <w:rFonts w:ascii="Times New Roman" w:hAnsi="Times New Roman"/>
        </w:rPr>
      </w:pPr>
    </w:p>
    <w:p w:rsidR="00852008" w:rsidRPr="00757ACC" w:rsidRDefault="00852008" w:rsidP="00852008">
      <w:pPr>
        <w:rPr>
          <w:rFonts w:ascii="Times New Roman" w:hAnsi="Times New Roman"/>
        </w:rPr>
      </w:pPr>
    </w:p>
    <w:p w:rsidR="00852008" w:rsidRPr="00852008" w:rsidRDefault="00852008" w:rsidP="00852008">
      <w:pPr>
        <w:pStyle w:val="a5"/>
        <w:ind w:right="708"/>
        <w:jc w:val="center"/>
        <w:outlineLvl w:val="0"/>
        <w:rPr>
          <w:rFonts w:ascii="Times New Roman" w:hAnsi="Times New Roman" w:cs="Times New Roman"/>
          <w:bCs/>
          <w:color w:val="26282F"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 xml:space="preserve"> </w:t>
      </w:r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57ACC">
        <w:rPr>
          <w:rFonts w:ascii="Times New Roman" w:hAnsi="Times New Roman"/>
          <w:b/>
          <w:sz w:val="22"/>
          <w:szCs w:val="22"/>
          <w:u w:val="single"/>
        </w:rPr>
        <w:t xml:space="preserve">Просвещение родителей по вопросам формирования жизненных компетенций у детей дошкольного и младшего школьного возраста с ограниченными возможностями здоровья </w:t>
      </w:r>
    </w:p>
    <w:p w:rsidR="00852008" w:rsidRPr="00757ACC" w:rsidRDefault="00852008" w:rsidP="00852008">
      <w:pPr>
        <w:pStyle w:val="a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7ACC">
        <w:rPr>
          <w:rStyle w:val="a4"/>
          <w:rFonts w:ascii="Times New Roman" w:hAnsi="Times New Roman" w:cs="Times New Roman"/>
          <w:b w:val="0"/>
          <w:bCs/>
          <w:sz w:val="18"/>
          <w:szCs w:val="18"/>
        </w:rPr>
        <w:t>(наименование инновационного проекта (программы))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252"/>
      </w:tblGrid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5"/>
              <w:rPr>
                <w:rFonts w:ascii="Times New Roman" w:hAnsi="Times New Roman"/>
                <w:b/>
              </w:rPr>
            </w:pPr>
            <w:r w:rsidRPr="00903ADD">
              <w:rPr>
                <w:rStyle w:val="a4"/>
                <w:rFonts w:ascii="Times New Roman" w:hAnsi="Times New Roman" w:cs="Times New Roman"/>
                <w:b w:val="0"/>
                <w:bCs/>
              </w:rPr>
              <w:t>Муниципальное бюджетное общеобразовательное учреждение «Начальная школа – детский сад № 105 для детей с ограниченными возможностями здоровья»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  <w:b/>
              </w:rPr>
            </w:pPr>
            <w:r w:rsidRPr="00903ADD">
              <w:rPr>
                <w:rStyle w:val="a4"/>
                <w:rFonts w:ascii="Times New Roman" w:hAnsi="Times New Roman"/>
                <w:b w:val="0"/>
                <w:bCs/>
              </w:rPr>
              <w:t>622049 Свердловская область, г. Нижний Тагил, Черноисточинское шоссе, д.37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Закирова Татьяна Викторовна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Шефер Ольга Владимировна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903ADD" w:rsidP="00A021F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89530031134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852008" w:rsidP="00A021F4">
            <w:pPr>
              <w:pStyle w:val="a6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(3435)446834</w:t>
            </w: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1872B6" w:rsidP="00903ADD">
            <w:pPr>
              <w:pStyle w:val="a6"/>
              <w:rPr>
                <w:rFonts w:ascii="Times New Roman" w:hAnsi="Times New Roman"/>
              </w:rPr>
            </w:pPr>
            <w:hyperlink r:id="rId4" w:history="1">
              <w:r w:rsidR="00903ADD" w:rsidRPr="00903ADD">
                <w:rPr>
                  <w:rStyle w:val="a8"/>
                  <w:rFonts w:ascii="Times New Roman" w:hAnsi="Times New Roman"/>
                </w:rPr>
                <w:t>https://mbou-nt105.ru/</w:t>
              </w:r>
            </w:hyperlink>
          </w:p>
          <w:p w:rsidR="00903ADD" w:rsidRPr="00903ADD" w:rsidRDefault="00903ADD" w:rsidP="00903ADD">
            <w:pPr>
              <w:rPr>
                <w:sz w:val="24"/>
                <w:szCs w:val="24"/>
                <w:lang w:eastAsia="ru-RU"/>
              </w:rPr>
            </w:pPr>
          </w:p>
        </w:tc>
      </w:tr>
      <w:tr w:rsidR="00852008" w:rsidRPr="00903ADD" w:rsidTr="00852008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08" w:rsidRPr="00903ADD" w:rsidRDefault="00852008" w:rsidP="00A021F4">
            <w:pPr>
              <w:pStyle w:val="a7"/>
              <w:rPr>
                <w:rFonts w:ascii="Times New Roman" w:hAnsi="Times New Roman"/>
              </w:rPr>
            </w:pPr>
            <w:r w:rsidRPr="00903ADD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008" w:rsidRPr="00903ADD" w:rsidRDefault="001872B6" w:rsidP="00A021F4">
            <w:pPr>
              <w:pStyle w:val="a6"/>
              <w:rPr>
                <w:rFonts w:ascii="Times New Roman" w:hAnsi="Times New Roman"/>
              </w:rPr>
            </w:pPr>
            <w:hyperlink r:id="rId5" w:history="1">
              <w:r w:rsidR="00852008" w:rsidRPr="00903ADD">
                <w:rPr>
                  <w:rStyle w:val="a8"/>
                  <w:rFonts w:ascii="Times New Roman" w:hAnsi="Times New Roman"/>
                  <w:bCs/>
                </w:rPr>
                <w:t>ntagil.mou105@yandex.ru</w:t>
              </w:r>
            </w:hyperlink>
          </w:p>
        </w:tc>
      </w:tr>
    </w:tbl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2008" w:rsidRDefault="00852008" w:rsidP="00903ADD">
      <w:pPr>
        <w:spacing w:after="4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5B7C42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Календарный план реализации инновационного проекта (программы)</w:t>
      </w:r>
      <w:r w:rsidR="001246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2025-2026 учебный год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5B7C42" w:rsidP="005B7C42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97" w:type="dxa"/>
          </w:tcPr>
          <w:p w:rsidR="00BA6A60" w:rsidRPr="00C0053F" w:rsidRDefault="005B7C42" w:rsidP="005B7C42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Плановый срок исполнения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  <w:r w:rsidR="005B7C42">
              <w:rPr>
                <w:rFonts w:eastAsia="Times New Roman"/>
                <w:sz w:val="24"/>
                <w:szCs w:val="24"/>
              </w:rPr>
              <w:t xml:space="preserve"> РПН ИРРО</w:t>
            </w:r>
          </w:p>
          <w:p w:rsidR="005B7C42" w:rsidRDefault="00BA6A60" w:rsidP="005B7C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5B7C42" w:rsidRDefault="00BA6A60" w:rsidP="005B7C4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6" w:history="1"/>
          </w:p>
        </w:tc>
        <w:tc>
          <w:tcPr>
            <w:tcW w:w="3597" w:type="dxa"/>
          </w:tcPr>
          <w:p w:rsidR="00BA6A60" w:rsidRPr="00C0053F" w:rsidRDefault="00124667" w:rsidP="0012466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  <w:r w:rsidR="005B7C42">
              <w:rPr>
                <w:rFonts w:eastAsia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="005B7C42">
              <w:rPr>
                <w:rFonts w:eastAsia="Times New Roman"/>
                <w:color w:val="000000"/>
                <w:sz w:val="24"/>
                <w:szCs w:val="24"/>
              </w:rPr>
              <w:t xml:space="preserve"> – май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1246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Пополнение</w:t>
            </w:r>
            <w:r w:rsidR="005B7C42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вкладки РИП на сайте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МБОУ НШДС № 105: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  <w:r w:rsidR="00124667">
              <w:rPr>
                <w:rFonts w:eastAsia="Times New Roman"/>
                <w:color w:val="000000"/>
                <w:sz w:val="24"/>
                <w:szCs w:val="24"/>
              </w:rPr>
              <w:t xml:space="preserve"> на 2025-2026 </w:t>
            </w:r>
            <w:proofErr w:type="spellStart"/>
            <w:r w:rsidR="00124667">
              <w:rPr>
                <w:rFonts w:eastAsia="Times New Roman"/>
                <w:color w:val="000000"/>
                <w:sz w:val="24"/>
                <w:szCs w:val="24"/>
              </w:rPr>
              <w:t>гг</w:t>
            </w:r>
            <w:proofErr w:type="spellEnd"/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C0053F" w:rsidRDefault="005B7C42" w:rsidP="0012466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Октябрь 202</w:t>
            </w:r>
            <w:r w:rsidR="00124667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– май 202</w:t>
            </w:r>
            <w:r w:rsidR="00124667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5B7C42" w:rsidP="005B7C4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Публикации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BA6A60"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124667" w:rsidP="0012466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  <w:r w:rsidR="005B7C42">
              <w:rPr>
                <w:rFonts w:eastAsia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 w:rsidR="00671448">
              <w:rPr>
                <w:rFonts w:eastAsia="Times New Roman"/>
                <w:color w:val="000000"/>
                <w:sz w:val="24"/>
                <w:szCs w:val="24"/>
              </w:rPr>
              <w:t xml:space="preserve"> - май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541697" w:rsidP="0012466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Диссеминация 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>опыт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="00BA6A60"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работы региональной инновационной площадки по направлению деятельности за 202</w:t>
            </w:r>
            <w:r w:rsidR="00124667">
              <w:rPr>
                <w:rFonts w:eastAsia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-202</w:t>
            </w:r>
            <w:r w:rsidR="00124667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в периодических изданиях</w:t>
            </w:r>
          </w:p>
        </w:tc>
        <w:tc>
          <w:tcPr>
            <w:tcW w:w="3597" w:type="dxa"/>
          </w:tcPr>
          <w:p w:rsidR="00BA6A60" w:rsidRPr="00C0053F" w:rsidRDefault="00124667" w:rsidP="0012466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 2025</w:t>
            </w:r>
            <w:r w:rsidR="00541697">
              <w:rPr>
                <w:rFonts w:eastAsia="Times New Roman"/>
                <w:color w:val="000000"/>
                <w:sz w:val="24"/>
                <w:szCs w:val="24"/>
              </w:rPr>
              <w:t xml:space="preserve"> – май 202</w:t>
            </w: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54169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="00541697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в рамках О</w:t>
            </w:r>
            <w:r w:rsidRPr="00C0053F">
              <w:rPr>
                <w:rFonts w:eastAsia="Times New Roman"/>
                <w:sz w:val="24"/>
                <w:szCs w:val="24"/>
              </w:rPr>
              <w:t>бластно</w:t>
            </w:r>
            <w:r w:rsidR="00541697">
              <w:rPr>
                <w:rFonts w:eastAsia="Times New Roman"/>
                <w:sz w:val="24"/>
                <w:szCs w:val="24"/>
              </w:rPr>
              <w:t>го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методическо</w:t>
            </w:r>
            <w:r w:rsidR="00541697">
              <w:rPr>
                <w:rFonts w:eastAsia="Times New Roman"/>
                <w:sz w:val="24"/>
                <w:szCs w:val="24"/>
              </w:rPr>
              <w:t xml:space="preserve">го </w:t>
            </w:r>
            <w:r w:rsidRPr="00C0053F">
              <w:rPr>
                <w:rFonts w:eastAsia="Times New Roman"/>
                <w:sz w:val="24"/>
                <w:szCs w:val="24"/>
              </w:rPr>
              <w:t>объ</w:t>
            </w:r>
            <w:r>
              <w:rPr>
                <w:rFonts w:eastAsia="Times New Roman"/>
                <w:sz w:val="24"/>
                <w:szCs w:val="24"/>
              </w:rPr>
              <w:t>единени</w:t>
            </w:r>
            <w:r w:rsidR="00541697"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3597" w:type="dxa"/>
          </w:tcPr>
          <w:p w:rsidR="00BA6A60" w:rsidRPr="00C0053F" w:rsidRDefault="0079225B" w:rsidP="00541697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 2025 – май 2026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C0053F" w:rsidRDefault="00BA6A60" w:rsidP="00C105C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</w:t>
            </w:r>
          </w:p>
        </w:tc>
        <w:tc>
          <w:tcPr>
            <w:tcW w:w="3597" w:type="dxa"/>
          </w:tcPr>
          <w:p w:rsidR="00BA6A60" w:rsidRPr="00C0053F" w:rsidRDefault="00541697" w:rsidP="0079225B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 202</w:t>
            </w:r>
            <w:r w:rsidR="0079225B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1872B6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0053F" w:rsidRDefault="00671448" w:rsidP="0079225B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Участие </w:t>
            </w:r>
            <w:r w:rsidR="0079225B">
              <w:rPr>
                <w:rFonts w:eastAsia="Times New Roman"/>
                <w:color w:val="000000"/>
                <w:sz w:val="24"/>
                <w:szCs w:val="24"/>
              </w:rPr>
              <w:t xml:space="preserve">в мероприятиях, организуемых партнерами ИРО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79225B" w:rsidP="00C105C9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Сентябрь 2025 – май 2026</w:t>
            </w: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1872B6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5621" w:type="dxa"/>
          </w:tcPr>
          <w:p w:rsidR="00BA6A60" w:rsidRPr="00C0053F" w:rsidRDefault="00BA6A60" w:rsidP="00C105C9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>ирование общественности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C105C9" w:rsidRPr="00EA3441">
              <w:rPr>
                <w:rFonts w:eastAsia="Times New Roman"/>
                <w:color w:val="000000"/>
                <w:sz w:val="24"/>
                <w:szCs w:val="24"/>
              </w:rPr>
              <w:t>о деятельности региональной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инновационной площадки</w:t>
            </w:r>
            <w:r w:rsidR="00C105C9"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в СМИ </w:t>
            </w:r>
          </w:p>
        </w:tc>
        <w:tc>
          <w:tcPr>
            <w:tcW w:w="3597" w:type="dxa"/>
          </w:tcPr>
          <w:p w:rsidR="00BA6A60" w:rsidRPr="00C0053F" w:rsidRDefault="00852008" w:rsidP="0079225B">
            <w:pPr>
              <w:ind w:left="1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Январь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Апрель</w:t>
            </w:r>
            <w:r w:rsidR="00C105C9">
              <w:rPr>
                <w:rFonts w:eastAsia="Times New Roman"/>
                <w:color w:val="000000"/>
                <w:sz w:val="24"/>
                <w:szCs w:val="24"/>
              </w:rPr>
              <w:t xml:space="preserve"> 202</w:t>
            </w:r>
            <w:r w:rsidR="0079225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C4"/>
    <w:rsid w:val="00124667"/>
    <w:rsid w:val="001872B6"/>
    <w:rsid w:val="001B5426"/>
    <w:rsid w:val="00225418"/>
    <w:rsid w:val="00541697"/>
    <w:rsid w:val="005B7C42"/>
    <w:rsid w:val="00671448"/>
    <w:rsid w:val="0079225B"/>
    <w:rsid w:val="0080011A"/>
    <w:rsid w:val="00852008"/>
    <w:rsid w:val="00903ADD"/>
    <w:rsid w:val="00BA6A60"/>
    <w:rsid w:val="00C105C9"/>
    <w:rsid w:val="00CB07C4"/>
    <w:rsid w:val="00D55B91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5608D-3568-4184-AD0A-C0B34985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852008"/>
    <w:rPr>
      <w:b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52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852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np.irro.ru/" TargetMode="External"/><Relationship Id="rId5" Type="http://schemas.openxmlformats.org/officeDocument/2006/relationships/hyperlink" Target="mailto:ntagil.mou105@yandex.ru" TargetMode="External"/><Relationship Id="rId4" Type="http://schemas.openxmlformats.org/officeDocument/2006/relationships/hyperlink" Target="https://mbou-nt10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1рс</cp:lastModifiedBy>
  <cp:revision>5</cp:revision>
  <dcterms:created xsi:type="dcterms:W3CDTF">2025-11-17T09:08:00Z</dcterms:created>
  <dcterms:modified xsi:type="dcterms:W3CDTF">2026-06-05T09:33:00Z</dcterms:modified>
</cp:coreProperties>
</file>