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A98" w:rsidRDefault="006A1A98" w:rsidP="006A1A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средняя общеобразовательная школа №1 им. Н.</w:t>
      </w:r>
      <w:r w:rsidR="008507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К.</w:t>
      </w:r>
      <w:r w:rsidR="008507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Крупской</w:t>
      </w:r>
    </w:p>
    <w:p w:rsidR="006A1A98" w:rsidRDefault="006A1A98" w:rsidP="006A1A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7CA" w:rsidRDefault="008507CA" w:rsidP="008507C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07CA" w:rsidRDefault="008507CA" w:rsidP="008507C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07CA" w:rsidRDefault="008507CA" w:rsidP="008507C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07CA" w:rsidRDefault="008507CA" w:rsidP="008507C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07CA" w:rsidRDefault="008507CA" w:rsidP="008507C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07CA" w:rsidRDefault="008507CA" w:rsidP="008507C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ОТЧЕТ</w:t>
      </w:r>
    </w:p>
    <w:p w:rsidR="008507CA" w:rsidRDefault="008507CA" w:rsidP="008507C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деятельности региональной инновационной площадки</w:t>
      </w:r>
    </w:p>
    <w:p w:rsidR="008507CA" w:rsidRDefault="008507CA" w:rsidP="008507C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07CA" w:rsidRDefault="008507CA" w:rsidP="008507C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07CA" w:rsidRDefault="008507CA" w:rsidP="008507C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реализации проекта: сентябрь 2024 – сентябрь 2027</w:t>
      </w:r>
    </w:p>
    <w:p w:rsidR="008507CA" w:rsidRDefault="008507CA" w:rsidP="008507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7CA" w:rsidRDefault="008507CA" w:rsidP="008507CA">
      <w:pPr>
        <w:spacing w:after="0" w:line="240" w:lineRule="auto"/>
        <w:ind w:firstLine="45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7CA" w:rsidRDefault="008507CA" w:rsidP="008507CA">
      <w:pPr>
        <w:spacing w:after="0" w:line="240" w:lineRule="auto"/>
        <w:contextualSpacing/>
        <w:jc w:val="center"/>
      </w:pPr>
    </w:p>
    <w:p w:rsidR="008507CA" w:rsidRDefault="008507CA" w:rsidP="008507CA">
      <w:pPr>
        <w:widowControl w:val="0"/>
        <w:spacing w:after="0" w:line="240" w:lineRule="auto"/>
        <w:ind w:firstLine="45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Мультипредметный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проект как эффективный инструмент создания условий успешности каждого ребенка»</w:t>
      </w:r>
    </w:p>
    <w:p w:rsidR="008507CA" w:rsidRDefault="008507CA" w:rsidP="008507CA">
      <w:pPr>
        <w:widowControl w:val="0"/>
        <w:spacing w:after="0" w:line="240" w:lineRule="auto"/>
        <w:ind w:firstLine="45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507CA" w:rsidRDefault="008507CA" w:rsidP="008507CA">
      <w:pPr>
        <w:widowControl w:val="0"/>
        <w:spacing w:after="0" w:line="240" w:lineRule="auto"/>
        <w:ind w:firstLine="45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07CA">
        <w:rPr>
          <w:rFonts w:ascii="Times New Roman" w:hAnsi="Times New Roman" w:cs="Times New Roman"/>
          <w:sz w:val="24"/>
          <w:szCs w:val="24"/>
        </w:rPr>
        <w:t xml:space="preserve">Направление: Формы, механизмы и технологии организации образования, направленного для создания условий   </w:t>
      </w:r>
    </w:p>
    <w:p w:rsidR="008507CA" w:rsidRPr="008507CA" w:rsidRDefault="008507CA" w:rsidP="008507CA">
      <w:pPr>
        <w:widowControl w:val="0"/>
        <w:spacing w:after="0" w:line="240" w:lineRule="auto"/>
        <w:ind w:firstLine="45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07CA">
        <w:rPr>
          <w:rFonts w:ascii="Times New Roman" w:hAnsi="Times New Roman" w:cs="Times New Roman"/>
          <w:sz w:val="24"/>
          <w:szCs w:val="24"/>
        </w:rPr>
        <w:t>успешности каждого ребенка</w:t>
      </w:r>
    </w:p>
    <w:p w:rsidR="008507CA" w:rsidRDefault="008507CA" w:rsidP="008507C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07CA" w:rsidRDefault="008507CA">
      <w:pPr>
        <w:suppressAutoHyphens w:val="0"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507CA" w:rsidRDefault="008507CA" w:rsidP="006A1A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7CA" w:rsidRDefault="008507CA" w:rsidP="008507CA">
      <w:pPr>
        <w:tabs>
          <w:tab w:val="left" w:pos="330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8251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Общая информация об образовательной организации</w:t>
      </w:r>
    </w:p>
    <w:p w:rsidR="008507CA" w:rsidRDefault="008507CA" w:rsidP="008507CA">
      <w:pPr>
        <w:tabs>
          <w:tab w:val="left" w:pos="3301"/>
        </w:tabs>
        <w:jc w:val="center"/>
        <w:rPr>
          <w:rFonts w:ascii="Times New Roman" w:hAnsi="Times New Roman" w:cs="Times New Roman"/>
          <w:b/>
        </w:rPr>
      </w:pPr>
    </w:p>
    <w:tbl>
      <w:tblPr>
        <w:tblW w:w="142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8368"/>
      </w:tblGrid>
      <w:tr w:rsidR="008507CA" w:rsidTr="008507CA">
        <w:tc>
          <w:tcPr>
            <w:tcW w:w="5920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 (по уставу)</w:t>
            </w:r>
          </w:p>
        </w:tc>
        <w:tc>
          <w:tcPr>
            <w:tcW w:w="8368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 им. Н.К. Крупской</w:t>
            </w:r>
          </w:p>
        </w:tc>
      </w:tr>
      <w:tr w:rsidR="008507CA" w:rsidTr="008507CA">
        <w:tc>
          <w:tcPr>
            <w:tcW w:w="5920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 образовательной организации</w:t>
            </w:r>
          </w:p>
        </w:tc>
        <w:tc>
          <w:tcPr>
            <w:tcW w:w="8368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622002, Свердловская область, город Нижний Тагил,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Оплетина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11А</w:t>
            </w:r>
          </w:p>
        </w:tc>
      </w:tr>
      <w:tr w:rsidR="008507CA" w:rsidTr="008507CA">
        <w:tc>
          <w:tcPr>
            <w:tcW w:w="5920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 образовательной организации</w:t>
            </w:r>
          </w:p>
        </w:tc>
        <w:tc>
          <w:tcPr>
            <w:tcW w:w="8368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Мамонова Татьяна Валентиновна</w:t>
            </w:r>
          </w:p>
        </w:tc>
      </w:tr>
      <w:tr w:rsidR="008507CA" w:rsidTr="008507CA">
        <w:tc>
          <w:tcPr>
            <w:tcW w:w="5920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научного руководителя проекта (при наличии) </w:t>
            </w:r>
          </w:p>
        </w:tc>
        <w:tc>
          <w:tcPr>
            <w:tcW w:w="8368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507CA" w:rsidTr="008507CA">
        <w:tc>
          <w:tcPr>
            <w:tcW w:w="5920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 по вопросам представления заявки</w:t>
            </w:r>
          </w:p>
        </w:tc>
        <w:tc>
          <w:tcPr>
            <w:tcW w:w="8368" w:type="dxa"/>
          </w:tcPr>
          <w:p w:rsidR="008507CA" w:rsidRPr="00B80DEB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 xml:space="preserve">Коваль Елена Станиславовна, </w:t>
            </w:r>
            <w:proofErr w:type="spellStart"/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Петушина</w:t>
            </w:r>
            <w:proofErr w:type="spellEnd"/>
            <w:r w:rsidRPr="00B80DE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</w:tr>
      <w:tr w:rsidR="008507CA" w:rsidTr="008507CA">
        <w:tc>
          <w:tcPr>
            <w:tcW w:w="5920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8368" w:type="dxa"/>
          </w:tcPr>
          <w:p w:rsidR="008507CA" w:rsidRPr="00B80DEB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89222186342,  89126871608</w:t>
            </w:r>
          </w:p>
        </w:tc>
      </w:tr>
      <w:tr w:rsidR="008507CA" w:rsidTr="008507CA">
        <w:tc>
          <w:tcPr>
            <w:tcW w:w="5920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Телефон/факс образовательной организации</w:t>
            </w:r>
          </w:p>
        </w:tc>
        <w:tc>
          <w:tcPr>
            <w:tcW w:w="8368" w:type="dxa"/>
          </w:tcPr>
          <w:p w:rsidR="008507CA" w:rsidRPr="00B80DEB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8(3435) 45-00-40</w:t>
            </w:r>
          </w:p>
        </w:tc>
      </w:tr>
      <w:tr w:rsidR="008507CA" w:rsidTr="008507CA">
        <w:tc>
          <w:tcPr>
            <w:tcW w:w="5920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Сайт образовательной организации в информационно-телекоммуникационной сети «Интернет»</w:t>
            </w:r>
          </w:p>
        </w:tc>
        <w:tc>
          <w:tcPr>
            <w:tcW w:w="8368" w:type="dxa"/>
          </w:tcPr>
          <w:p w:rsidR="008507CA" w:rsidRPr="00B80DEB" w:rsidRDefault="00AF678C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hyperlink r:id="rId5">
              <w:r w:rsidR="008507CA" w:rsidRPr="00B80DEB">
                <w:rPr>
                  <w:rFonts w:ascii="Times New Roman" w:hAnsi="Times New Roman" w:cs="Times New Roman"/>
                  <w:sz w:val="24"/>
                  <w:szCs w:val="24"/>
                </w:rPr>
                <w:t>http://vik15603335.narod.ru/</w:t>
              </w:r>
            </w:hyperlink>
          </w:p>
        </w:tc>
      </w:tr>
      <w:tr w:rsidR="008507CA" w:rsidTr="008507CA">
        <w:tc>
          <w:tcPr>
            <w:tcW w:w="5920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 образовательной организации</w:t>
            </w:r>
          </w:p>
        </w:tc>
        <w:tc>
          <w:tcPr>
            <w:tcW w:w="8368" w:type="dxa"/>
          </w:tcPr>
          <w:p w:rsidR="008507CA" w:rsidRPr="00B80DEB" w:rsidRDefault="00AF678C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6">
              <w:r w:rsidR="008507CA" w:rsidRPr="00B80DE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sh1-inform13@rambler.ru</w:t>
              </w:r>
            </w:hyperlink>
          </w:p>
        </w:tc>
      </w:tr>
      <w:tr w:rsidR="008507CA" w:rsidTr="008507CA">
        <w:tc>
          <w:tcPr>
            <w:tcW w:w="5920" w:type="dxa"/>
          </w:tcPr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№1 им. Н.К. Крупской </w:t>
            </w:r>
          </w:p>
        </w:tc>
        <w:tc>
          <w:tcPr>
            <w:tcW w:w="8368" w:type="dxa"/>
          </w:tcPr>
          <w:p w:rsidR="008507CA" w:rsidRPr="00F82510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507CA" w:rsidRPr="00F82510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507CA" w:rsidRPr="00F82510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507CA" w:rsidRPr="00F82510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507CA" w:rsidRDefault="008507CA" w:rsidP="002624B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t xml:space="preserve">                               Т.В. Мамонова</w:t>
            </w:r>
          </w:p>
        </w:tc>
      </w:tr>
    </w:tbl>
    <w:p w:rsidR="008507CA" w:rsidRDefault="008507CA" w:rsidP="008507CA"/>
    <w:p w:rsidR="008507CA" w:rsidRDefault="008507CA" w:rsidP="006A1A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066" w:rsidRDefault="00E54066" w:rsidP="006A1A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7CA" w:rsidRDefault="008507CA" w:rsidP="006A1A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7CA" w:rsidRDefault="008507CA" w:rsidP="006A1A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7CA" w:rsidRDefault="008507CA" w:rsidP="006A1A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7CA" w:rsidRDefault="008507CA" w:rsidP="006A1A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7CA" w:rsidRDefault="008507CA" w:rsidP="006A1A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A98" w:rsidRDefault="00804DDD" w:rsidP="008507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04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A98">
        <w:rPr>
          <w:rFonts w:ascii="Times New Roman" w:hAnsi="Times New Roman" w:cs="Times New Roman"/>
          <w:b/>
          <w:sz w:val="24"/>
          <w:szCs w:val="24"/>
        </w:rPr>
        <w:t>Этапы и сроки реализации инновационного проекта (программы)</w:t>
      </w:r>
    </w:p>
    <w:p w:rsidR="006A1A98" w:rsidRDefault="006A1A98" w:rsidP="006A1A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45" w:type="dxa"/>
        <w:tblLayout w:type="fixed"/>
        <w:tblLook w:val="04A0" w:firstRow="1" w:lastRow="0" w:firstColumn="1" w:lastColumn="0" w:noHBand="0" w:noVBand="1"/>
      </w:tblPr>
      <w:tblGrid>
        <w:gridCol w:w="1098"/>
        <w:gridCol w:w="6676"/>
        <w:gridCol w:w="4251"/>
        <w:gridCol w:w="3120"/>
      </w:tblGrid>
      <w:tr w:rsidR="006A1A98" w:rsidTr="008507CA">
        <w:trPr>
          <w:trHeight w:val="769"/>
        </w:trPr>
        <w:tc>
          <w:tcPr>
            <w:tcW w:w="1098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этапа</w:t>
            </w:r>
          </w:p>
        </w:tc>
        <w:tc>
          <w:tcPr>
            <w:tcW w:w="6676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проекта</w:t>
            </w:r>
          </w:p>
        </w:tc>
        <w:tc>
          <w:tcPr>
            <w:tcW w:w="4251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120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6A1A98" w:rsidTr="008507CA">
        <w:trPr>
          <w:trHeight w:val="1282"/>
        </w:trPr>
        <w:tc>
          <w:tcPr>
            <w:tcW w:w="1098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6676" w:type="dxa"/>
          </w:tcPr>
          <w:p w:rsidR="006A1A98" w:rsidRDefault="00804DDD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Организационно-подг</w:t>
            </w:r>
            <w:r w:rsidR="006A1A9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1A98">
              <w:rPr>
                <w:rFonts w:ascii="Times New Roman" w:hAnsi="Times New Roman" w:cs="Times New Roman"/>
                <w:sz w:val="24"/>
                <w:szCs w:val="24"/>
              </w:rPr>
              <w:t>вительный этап:</w:t>
            </w:r>
          </w:p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творческой группы,</w:t>
            </w:r>
          </w:p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планирование проектной деятельности,</w:t>
            </w:r>
          </w:p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информационно-образовательная сессия для учащихся и родителей</w:t>
            </w:r>
          </w:p>
        </w:tc>
        <w:tc>
          <w:tcPr>
            <w:tcW w:w="4251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2024</w:t>
            </w:r>
          </w:p>
        </w:tc>
        <w:tc>
          <w:tcPr>
            <w:tcW w:w="3120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A1A98" w:rsidTr="008507CA">
        <w:trPr>
          <w:trHeight w:val="769"/>
        </w:trPr>
        <w:tc>
          <w:tcPr>
            <w:tcW w:w="1098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6676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Внедренческий этап:</w:t>
            </w:r>
          </w:p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школы по реализации основных мероприятий проекта</w:t>
            </w:r>
          </w:p>
        </w:tc>
        <w:tc>
          <w:tcPr>
            <w:tcW w:w="4251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2024 - май 2027</w:t>
            </w:r>
          </w:p>
        </w:tc>
        <w:tc>
          <w:tcPr>
            <w:tcW w:w="3120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6A1A98" w:rsidTr="008507CA">
        <w:trPr>
          <w:trHeight w:val="1540"/>
        </w:trPr>
        <w:tc>
          <w:tcPr>
            <w:tcW w:w="1098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6676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Результативно-обобщающий:</w:t>
            </w:r>
          </w:p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проблемный анализ результатов реализации проектов, определение перспектив дальнейшего развития школы</w:t>
            </w:r>
          </w:p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представление опыта на различных уровнях</w:t>
            </w:r>
          </w:p>
        </w:tc>
        <w:tc>
          <w:tcPr>
            <w:tcW w:w="4251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сентябрь 2027</w:t>
            </w:r>
          </w:p>
        </w:tc>
        <w:tc>
          <w:tcPr>
            <w:tcW w:w="3120" w:type="dxa"/>
          </w:tcPr>
          <w:p w:rsidR="006A1A98" w:rsidRDefault="006A1A98" w:rsidP="002624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F1E" w:rsidRDefault="00C80F1E"/>
    <w:p w:rsidR="00804DDD" w:rsidRDefault="00804DDD"/>
    <w:p w:rsidR="00804DDD" w:rsidRDefault="00804DDD"/>
    <w:p w:rsidR="00804DDD" w:rsidRDefault="00804DDD"/>
    <w:p w:rsidR="00804DDD" w:rsidRDefault="00804DDD"/>
    <w:p w:rsidR="00804DDD" w:rsidRDefault="00804DDD"/>
    <w:p w:rsidR="00804DDD" w:rsidRDefault="00804DDD"/>
    <w:p w:rsidR="00804DDD" w:rsidRDefault="00804DDD"/>
    <w:p w:rsidR="008507CA" w:rsidRDefault="008507CA" w:rsidP="008507CA">
      <w:pPr>
        <w:tabs>
          <w:tab w:val="left" w:pos="330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F8251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Выполнение календарного плана реализации инновационного проекта (программы)</w:t>
      </w:r>
    </w:p>
    <w:p w:rsidR="008507CA" w:rsidRDefault="008507CA" w:rsidP="008507CA">
      <w:pPr>
        <w:tabs>
          <w:tab w:val="left" w:pos="3301"/>
        </w:tabs>
        <w:jc w:val="center"/>
        <w:rPr>
          <w:rFonts w:ascii="Times New Roman" w:hAnsi="Times New Roman" w:cs="Times New Roman"/>
          <w:b/>
        </w:rPr>
      </w:pPr>
    </w:p>
    <w:tbl>
      <w:tblPr>
        <w:tblW w:w="15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1"/>
        <w:gridCol w:w="2597"/>
        <w:gridCol w:w="1559"/>
        <w:gridCol w:w="1559"/>
        <w:gridCol w:w="5387"/>
        <w:gridCol w:w="992"/>
        <w:gridCol w:w="2410"/>
      </w:tblGrid>
      <w:tr w:rsidR="008507CA" w:rsidTr="00E54066"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07CA" w:rsidRDefault="008507CA" w:rsidP="002624B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07CA" w:rsidRDefault="008507CA" w:rsidP="002624B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07CA" w:rsidRDefault="008507CA" w:rsidP="002624B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Плановый срок исполнения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07CA" w:rsidRDefault="008507CA" w:rsidP="002624B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срок исполнения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07CA" w:rsidRDefault="008507CA" w:rsidP="002624B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исполнении мероприятия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07CA" w:rsidRDefault="008507CA" w:rsidP="002624B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7CA" w:rsidRDefault="008507CA" w:rsidP="002624B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804DDD" w:rsidTr="00294500">
        <w:tc>
          <w:tcPr>
            <w:tcW w:w="151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4DDD" w:rsidRDefault="00804DDD" w:rsidP="00804DD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этап.  Организационно-подготовительный</w:t>
            </w:r>
          </w:p>
        </w:tc>
      </w:tr>
      <w:tr w:rsidR="00804DDD" w:rsidTr="00E54066"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4DDD" w:rsidRDefault="00804DDD" w:rsidP="00804D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и планирование деятельности творческой группы,</w:t>
            </w:r>
          </w:p>
          <w:p w:rsidR="00804DDD" w:rsidRDefault="00804DDD" w:rsidP="00804D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планирование проектной деятельности,</w:t>
            </w:r>
          </w:p>
          <w:p w:rsidR="00804DDD" w:rsidRDefault="00804DDD" w:rsidP="00804D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информационно-образовательная сессия для учащихся и родителей</w:t>
            </w:r>
          </w:p>
          <w:p w:rsidR="00804DDD" w:rsidRDefault="00804DDD" w:rsidP="00804D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провести аудит рабочих программ педагогов, с целью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определения будущего содержания проектов</w:t>
            </w:r>
          </w:p>
          <w:p w:rsidR="00F452FD" w:rsidRDefault="00F452FD" w:rsidP="00804D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Сентябрь – октябрь 2024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– октябрь 2024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Создана творческая рабочая группа педагогов и учащихся (Совет старшеклассников) в количестве 10 человек. </w:t>
            </w: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Разработан план реализации </w:t>
            </w:r>
            <w:proofErr w:type="spellStart"/>
            <w:r>
              <w:rPr>
                <w:rFonts w:ascii="Times New Roman" w:hAnsi="Times New Roman" w:cs="Times New Roman"/>
              </w:rPr>
              <w:t>мультипредметных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проектов на 2024-2025 учебный год</w:t>
            </w: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</w:rPr>
              <w:t xml:space="preserve">- Проведена 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информационно-образовательная сессия для учащихся и родителей в течение осенних каникул</w:t>
            </w: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- Проведен аудит рабочих программ. Выявлены «точки соприкосновения» программ разных курсов. Выявлены типичные ошибки, которые 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lastRenderedPageBreak/>
              <w:t xml:space="preserve">допускают учащиеся. Обсуждены на МО будущие </w:t>
            </w: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мультипредметные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проекты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директора № 424 от 15.09.2024</w:t>
            </w: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директора</w:t>
            </w: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804DDD" w:rsidRDefault="00804DDD" w:rsidP="00804DD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заседания ШМО</w:t>
            </w:r>
          </w:p>
        </w:tc>
      </w:tr>
      <w:tr w:rsidR="00F452FD" w:rsidTr="00DC120B">
        <w:tc>
          <w:tcPr>
            <w:tcW w:w="151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2FD" w:rsidRDefault="00F452FD" w:rsidP="00F452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этап. Внедренческий</w:t>
            </w:r>
            <w:r w:rsidR="00B80DEB">
              <w:rPr>
                <w:rFonts w:ascii="Times New Roman" w:hAnsi="Times New Roman" w:cs="Times New Roman"/>
              </w:rPr>
              <w:t xml:space="preserve"> 2025-2026 учебный год</w:t>
            </w:r>
          </w:p>
        </w:tc>
      </w:tr>
      <w:tr w:rsidR="00F452FD" w:rsidTr="00E54066"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452FD" w:rsidRDefault="00F452FD" w:rsidP="00F452F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452FD" w:rsidRDefault="00F452FD" w:rsidP="00F452F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организация реализации проектов в творческих группах</w:t>
            </w:r>
          </w:p>
          <w:p w:rsidR="00F452FD" w:rsidRDefault="00F452FD" w:rsidP="00F452F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452FD" w:rsidRDefault="00F452FD" w:rsidP="00F452F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452FD" w:rsidRDefault="00F452FD" w:rsidP="00F452F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452FD" w:rsidRDefault="00F452FD" w:rsidP="00F452FD">
            <w:pPr>
              <w:pStyle w:val="a4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- Разработаны и реализованы проекты: гуманитарного, естественно-науч</w:t>
            </w:r>
            <w:r w:rsidR="00B80DEB">
              <w:rPr>
                <w:rFonts w:ascii="Times New Roman" w:hAnsi="Times New Roman" w:cs="Times New Roman"/>
                <w:kern w:val="0"/>
                <w:lang w:eastAsia="ru-RU" w:bidi="ar-SA"/>
              </w:rPr>
              <w:t>ного, ЗОЖ: «ЭКОДВИЖ», «</w:t>
            </w:r>
            <w:proofErr w:type="spellStart"/>
            <w:r w:rsidR="00B80DEB">
              <w:rPr>
                <w:rFonts w:ascii="Times New Roman" w:hAnsi="Times New Roman" w:cs="Times New Roman"/>
                <w:kern w:val="0"/>
                <w:lang w:eastAsia="ru-RU" w:bidi="ar-SA"/>
              </w:rPr>
              <w:t>ФизКвизКультура</w:t>
            </w:r>
            <w:proofErr w:type="spellEnd"/>
            <w:r w:rsidR="00B80DEB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», </w:t>
            </w:r>
            <w:r w:rsidR="00B80DEB" w:rsidRPr="00B80DEB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«Защитники Отечества в семейной памяти </w:t>
            </w:r>
            <w:proofErr w:type="spellStart"/>
            <w:r w:rsidR="00B80DEB" w:rsidRPr="00B80DEB">
              <w:rPr>
                <w:rFonts w:ascii="Times New Roman" w:hAnsi="Times New Roman" w:cs="Times New Roman"/>
                <w:kern w:val="0"/>
                <w:lang w:eastAsia="ru-RU" w:bidi="ar-SA"/>
              </w:rPr>
              <w:t>тагильчан</w:t>
            </w:r>
            <w:proofErr w:type="spellEnd"/>
            <w:r w:rsidR="00B80DEB" w:rsidRPr="00B80DEB">
              <w:rPr>
                <w:rFonts w:ascii="Times New Roman" w:hAnsi="Times New Roman" w:cs="Times New Roman"/>
                <w:kern w:val="0"/>
                <w:lang w:eastAsia="ru-RU" w:bidi="ar-SA"/>
              </w:rPr>
              <w:t>»</w:t>
            </w:r>
            <w:proofErr w:type="gramStart"/>
            <w:r w:rsidR="003166A0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. </w:t>
            </w:r>
            <w:proofErr w:type="gramEnd"/>
            <w:r w:rsidR="003166A0">
              <w:rPr>
                <w:rFonts w:ascii="Times New Roman" w:hAnsi="Times New Roman" w:cs="Times New Roman"/>
                <w:kern w:val="0"/>
                <w:lang w:eastAsia="ru-RU" w:bidi="ar-SA"/>
              </w:rPr>
              <w:t>Презентация книги</w:t>
            </w:r>
            <w:r w:rsidR="00B80DEB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E54066" w:rsidRDefault="00E54066" w:rsidP="00F452FD">
            <w:pPr>
              <w:pStyle w:val="a4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</w:p>
          <w:p w:rsidR="00E54066" w:rsidRDefault="00E54066" w:rsidP="00F452FD">
            <w:pPr>
              <w:pStyle w:val="a4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</w:p>
          <w:p w:rsidR="00F452FD" w:rsidRDefault="00F452FD" w:rsidP="00F452F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Налажены партнерские отношения с другими образовательными организациями и учреждениями культуры.</w:t>
            </w:r>
          </w:p>
          <w:p w:rsidR="00E54066" w:rsidRDefault="00E54066" w:rsidP="00F452F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066" w:rsidRDefault="00E54066" w:rsidP="00F452F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2FD" w:rsidRDefault="00B80DEB" w:rsidP="00F452F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- Ведется работа по диагностике</w:t>
            </w:r>
            <w:r w:rsidR="00F452FD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по определению успешности учащихся.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452FD" w:rsidRDefault="00F452FD" w:rsidP="00F452F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2FD" w:rsidRDefault="00F452FD" w:rsidP="00F452F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План реализации проектов, фотоотчет о реализации проектов находятся на сайте школы</w:t>
            </w:r>
            <w:r w:rsidR="00B80DEB">
              <w:rPr>
                <w:rFonts w:ascii="Times New Roman" w:hAnsi="Times New Roman" w:cs="Times New Roman"/>
              </w:rPr>
              <w:t xml:space="preserve"> и личном кабинете РИП</w:t>
            </w:r>
          </w:p>
          <w:p w:rsidR="00E54066" w:rsidRDefault="00E54066" w:rsidP="00F452F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E54066" w:rsidRDefault="00E54066" w:rsidP="00F452F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Заключены догово</w:t>
            </w:r>
            <w:r w:rsidR="00B80DEB">
              <w:rPr>
                <w:rFonts w:ascii="Times New Roman" w:hAnsi="Times New Roman" w:cs="Times New Roman"/>
              </w:rPr>
              <w:t>ры о сотрудничестве с НТГПК №1, 2,</w:t>
            </w:r>
            <w:r>
              <w:rPr>
                <w:rFonts w:ascii="Times New Roman" w:hAnsi="Times New Roman" w:cs="Times New Roman"/>
              </w:rPr>
              <w:t xml:space="preserve"> НТГПИ</w:t>
            </w:r>
            <w:r w:rsidR="00B80DEB">
              <w:rPr>
                <w:rFonts w:ascii="Times New Roman" w:hAnsi="Times New Roman" w:cs="Times New Roman"/>
              </w:rPr>
              <w:t>, РГППУ</w:t>
            </w:r>
          </w:p>
          <w:p w:rsidR="00232D75" w:rsidRDefault="00232D75" w:rsidP="00F452F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232D75" w:rsidRDefault="00232D75" w:rsidP="00F452F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232D75" w:rsidRDefault="00232D75" w:rsidP="00F452F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507CA" w:rsidRDefault="008507CA"/>
    <w:p w:rsidR="00742661" w:rsidRDefault="00742661" w:rsidP="00742661">
      <w:pPr>
        <w:jc w:val="center"/>
      </w:pPr>
      <w:r>
        <w:rPr>
          <w:rFonts w:ascii="Times New Roman" w:hAnsi="Times New Roman" w:cs="Times New Roman"/>
          <w:sz w:val="24"/>
          <w:szCs w:val="24"/>
        </w:rPr>
        <w:t>Инструментарий по определению успешности учащихся</w:t>
      </w:r>
    </w:p>
    <w:tbl>
      <w:tblPr>
        <w:tblStyle w:val="a3"/>
        <w:tblW w:w="1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6476"/>
        <w:gridCol w:w="7453"/>
      </w:tblGrid>
      <w:tr w:rsidR="00742661" w:rsidRPr="0020759F" w:rsidTr="00742661">
        <w:trPr>
          <w:trHeight w:val="637"/>
        </w:trPr>
        <w:tc>
          <w:tcPr>
            <w:tcW w:w="890" w:type="dxa"/>
          </w:tcPr>
          <w:p w:rsidR="00742661" w:rsidRPr="0020759F" w:rsidRDefault="00742661" w:rsidP="002624B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476" w:type="dxa"/>
          </w:tcPr>
          <w:p w:rsidR="00742661" w:rsidRPr="0020759F" w:rsidRDefault="00742661" w:rsidP="002624B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Параметры, отражающие успешность школьника</w:t>
            </w:r>
          </w:p>
        </w:tc>
        <w:tc>
          <w:tcPr>
            <w:tcW w:w="7453" w:type="dxa"/>
          </w:tcPr>
          <w:p w:rsidR="00742661" w:rsidRPr="0020759F" w:rsidRDefault="00742661" w:rsidP="002624B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Диагностические методики</w:t>
            </w:r>
          </w:p>
        </w:tc>
      </w:tr>
      <w:tr w:rsidR="00742661" w:rsidRPr="000B0ED9" w:rsidTr="00742661">
        <w:trPr>
          <w:trHeight w:val="969"/>
        </w:trPr>
        <w:tc>
          <w:tcPr>
            <w:tcW w:w="890" w:type="dxa"/>
          </w:tcPr>
          <w:p w:rsidR="00742661" w:rsidRPr="000B0ED9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6" w:type="dxa"/>
          </w:tcPr>
          <w:p w:rsidR="00742661" w:rsidRPr="000B0ED9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D9">
              <w:rPr>
                <w:rFonts w:ascii="Times New Roman" w:hAnsi="Times New Roman" w:cs="Times New Roman"/>
                <w:sz w:val="24"/>
                <w:szCs w:val="24"/>
              </w:rPr>
              <w:t>Мотивация школьников</w:t>
            </w:r>
          </w:p>
        </w:tc>
        <w:tc>
          <w:tcPr>
            <w:tcW w:w="7453" w:type="dxa"/>
          </w:tcPr>
          <w:p w:rsidR="00742661" w:rsidRPr="000B0ED9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D9">
              <w:rPr>
                <w:rFonts w:ascii="Times New Roman" w:hAnsi="Times New Roman" w:cs="Times New Roman"/>
                <w:sz w:val="24"/>
                <w:szCs w:val="24"/>
              </w:rPr>
              <w:t>Методика «Учебная мотивация» Г.А. Карповой.</w:t>
            </w:r>
          </w:p>
          <w:p w:rsidR="00742661" w:rsidRPr="000B0ED9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D9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«Мотивация успеха и мотивация боязни неудачи» (МУН) А. </w:t>
            </w:r>
            <w:proofErr w:type="spellStart"/>
            <w:r w:rsidRPr="000B0ED9">
              <w:rPr>
                <w:rFonts w:ascii="Times New Roman" w:hAnsi="Times New Roman" w:cs="Times New Roman"/>
                <w:sz w:val="24"/>
                <w:szCs w:val="24"/>
              </w:rPr>
              <w:t>Реана</w:t>
            </w:r>
            <w:proofErr w:type="spellEnd"/>
            <w:r w:rsidRPr="000B0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2661" w:rsidRPr="0020759F" w:rsidTr="00742661">
        <w:trPr>
          <w:trHeight w:val="650"/>
        </w:trPr>
        <w:tc>
          <w:tcPr>
            <w:tcW w:w="890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6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sz w:val="24"/>
                <w:szCs w:val="24"/>
              </w:rPr>
              <w:t>Успеваемость школьников</w:t>
            </w:r>
          </w:p>
        </w:tc>
        <w:tc>
          <w:tcPr>
            <w:tcW w:w="7453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успеваемости школьников за четверть и год.</w:t>
            </w:r>
          </w:p>
        </w:tc>
      </w:tr>
      <w:tr w:rsidR="00742661" w:rsidRPr="0020759F" w:rsidTr="00742661">
        <w:trPr>
          <w:trHeight w:val="637"/>
        </w:trPr>
        <w:tc>
          <w:tcPr>
            <w:tcW w:w="890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6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sz w:val="24"/>
                <w:szCs w:val="24"/>
              </w:rPr>
              <w:t>Участие во всех видах внеурочной деятельности</w:t>
            </w:r>
          </w:p>
        </w:tc>
        <w:tc>
          <w:tcPr>
            <w:tcW w:w="7453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Четвертные и годовые отчеты классных руководителей.</w:t>
            </w:r>
          </w:p>
        </w:tc>
      </w:tr>
      <w:tr w:rsidR="00742661" w:rsidRPr="0020759F" w:rsidTr="00742661">
        <w:trPr>
          <w:trHeight w:val="969"/>
        </w:trPr>
        <w:tc>
          <w:tcPr>
            <w:tcW w:w="890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476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sz w:val="24"/>
                <w:szCs w:val="24"/>
              </w:rPr>
              <w:t>Индивидуально-личностные особенности школьников</w:t>
            </w:r>
          </w:p>
        </w:tc>
        <w:tc>
          <w:tcPr>
            <w:tcW w:w="7453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Шестнадцатифакторный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тест» Дж.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Кеттелла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2661" w:rsidRPr="0020759F" w:rsidTr="00742661">
        <w:trPr>
          <w:trHeight w:val="637"/>
        </w:trPr>
        <w:tc>
          <w:tcPr>
            <w:tcW w:w="890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76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sz w:val="24"/>
                <w:szCs w:val="24"/>
              </w:rPr>
              <w:t>Уровень развития воли школьников</w:t>
            </w:r>
          </w:p>
        </w:tc>
        <w:tc>
          <w:tcPr>
            <w:tcW w:w="7453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Шестнадцатифакторный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тест» (фактор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Q</w:t>
            </w:r>
            <w:r w:rsidRPr="000B0E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B0E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Кеттелла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2661" w:rsidRPr="000B0ED9" w:rsidTr="00742661">
        <w:trPr>
          <w:trHeight w:val="650"/>
        </w:trPr>
        <w:tc>
          <w:tcPr>
            <w:tcW w:w="890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76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sz w:val="24"/>
                <w:szCs w:val="24"/>
              </w:rPr>
              <w:t>Самооценка и уровень притязаний школьников</w:t>
            </w:r>
          </w:p>
        </w:tc>
        <w:tc>
          <w:tcPr>
            <w:tcW w:w="7453" w:type="dxa"/>
          </w:tcPr>
          <w:p w:rsidR="00742661" w:rsidRPr="000B0ED9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Методика диагностика самооценки </w:t>
            </w:r>
            <w:proofErr w:type="spellStart"/>
            <w:r w:rsidRPr="000B0E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Дембо</w:t>
            </w:r>
            <w:proofErr w:type="spellEnd"/>
            <w:r w:rsidRPr="000B0E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-Рубинштейн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в м</w:t>
            </w:r>
            <w:r w:rsidRPr="000B0E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одификация А.М. Прихожан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42661" w:rsidRPr="0020759F" w:rsidTr="00742661">
        <w:trPr>
          <w:trHeight w:val="637"/>
        </w:trPr>
        <w:tc>
          <w:tcPr>
            <w:tcW w:w="890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76" w:type="dxa"/>
          </w:tcPr>
          <w:p w:rsidR="00742661" w:rsidRPr="0020759F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Субъектность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</w:t>
            </w:r>
          </w:p>
        </w:tc>
        <w:tc>
          <w:tcPr>
            <w:tcW w:w="7453" w:type="dxa"/>
          </w:tcPr>
          <w:p w:rsidR="00742661" w:rsidRPr="00B80DEB" w:rsidRDefault="00742661" w:rsidP="002624B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80DEB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Методика «Уровень развития </w:t>
            </w:r>
            <w:proofErr w:type="spellStart"/>
            <w:r w:rsidRPr="00B80DEB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субъектности</w:t>
            </w:r>
            <w:proofErr w:type="spellEnd"/>
            <w:r w:rsidRPr="00B80DEB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личности» М.А. Щукиной</w:t>
            </w:r>
          </w:p>
        </w:tc>
      </w:tr>
    </w:tbl>
    <w:p w:rsidR="008507CA" w:rsidRDefault="008507CA"/>
    <w:p w:rsidR="002F21D2" w:rsidRDefault="002F21D2" w:rsidP="002F21D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</w:rPr>
        <w:t>.</w:t>
      </w:r>
      <w:r w:rsidRPr="00B80DE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Продукты инновационного проекта</w:t>
      </w:r>
    </w:p>
    <w:p w:rsidR="002F21D2" w:rsidRDefault="002F21D2" w:rsidP="002F21D2">
      <w:pPr>
        <w:pStyle w:val="a4"/>
        <w:jc w:val="both"/>
        <w:rPr>
          <w:rFonts w:ascii="Times New Roman" w:hAnsi="Times New Roman" w:cs="Times New Roman"/>
          <w:kern w:val="0"/>
          <w:lang w:eastAsia="ru-RU" w:bidi="ar-SA"/>
        </w:rPr>
      </w:pPr>
      <w:r>
        <w:rPr>
          <w:rFonts w:ascii="Times New Roman" w:hAnsi="Times New Roman" w:cs="Times New Roman"/>
          <w:kern w:val="0"/>
          <w:lang w:eastAsia="ru-RU" w:bidi="ar-SA"/>
        </w:rPr>
        <w:t xml:space="preserve">Разработаны и реализованы проекты: гуманитарного, естественно-научного, технического направления: </w:t>
      </w:r>
      <w:r w:rsidR="00CD4755">
        <w:rPr>
          <w:rFonts w:ascii="Times New Roman" w:hAnsi="Times New Roman" w:cs="Times New Roman"/>
          <w:kern w:val="0"/>
          <w:lang w:eastAsia="ru-RU" w:bidi="ar-SA"/>
        </w:rPr>
        <w:t>«ЭКОДВИЖ», «</w:t>
      </w:r>
      <w:proofErr w:type="spellStart"/>
      <w:r w:rsidR="00CD4755">
        <w:rPr>
          <w:rFonts w:ascii="Times New Roman" w:hAnsi="Times New Roman" w:cs="Times New Roman"/>
          <w:kern w:val="0"/>
          <w:lang w:eastAsia="ru-RU" w:bidi="ar-SA"/>
        </w:rPr>
        <w:t>ФизКвизКультура</w:t>
      </w:r>
      <w:proofErr w:type="spellEnd"/>
      <w:r w:rsidR="00CD4755">
        <w:rPr>
          <w:rFonts w:ascii="Times New Roman" w:hAnsi="Times New Roman" w:cs="Times New Roman"/>
          <w:kern w:val="0"/>
          <w:lang w:eastAsia="ru-RU" w:bidi="ar-SA"/>
        </w:rPr>
        <w:t xml:space="preserve">», </w:t>
      </w:r>
      <w:r w:rsidR="00CD4755" w:rsidRPr="00B80DEB">
        <w:rPr>
          <w:rFonts w:ascii="Times New Roman" w:hAnsi="Times New Roman" w:cs="Times New Roman"/>
          <w:kern w:val="0"/>
          <w:lang w:eastAsia="ru-RU" w:bidi="ar-SA"/>
        </w:rPr>
        <w:t xml:space="preserve">«Защитники Отечества в семейной памяти </w:t>
      </w:r>
      <w:proofErr w:type="spellStart"/>
      <w:r w:rsidR="00CD4755" w:rsidRPr="00B80DEB">
        <w:rPr>
          <w:rFonts w:ascii="Times New Roman" w:hAnsi="Times New Roman" w:cs="Times New Roman"/>
          <w:kern w:val="0"/>
          <w:lang w:eastAsia="ru-RU" w:bidi="ar-SA"/>
        </w:rPr>
        <w:t>тагильчан</w:t>
      </w:r>
      <w:proofErr w:type="spellEnd"/>
      <w:r w:rsidR="00CD4755" w:rsidRPr="00B80DEB">
        <w:rPr>
          <w:rFonts w:ascii="Times New Roman" w:hAnsi="Times New Roman" w:cs="Times New Roman"/>
          <w:kern w:val="0"/>
          <w:lang w:eastAsia="ru-RU" w:bidi="ar-SA"/>
        </w:rPr>
        <w:t>»</w:t>
      </w:r>
    </w:p>
    <w:p w:rsidR="00CD4755" w:rsidRDefault="00CD4755" w:rsidP="002F21D2">
      <w:pPr>
        <w:pStyle w:val="a4"/>
        <w:jc w:val="both"/>
        <w:rPr>
          <w:rFonts w:ascii="Times New Roman" w:hAnsi="Times New Roman" w:cs="Times New Roman"/>
          <w:kern w:val="0"/>
          <w:lang w:eastAsia="ru-RU" w:bidi="ar-SA"/>
        </w:rPr>
      </w:pPr>
    </w:p>
    <w:p w:rsidR="002F21D2" w:rsidRDefault="002F21D2" w:rsidP="002F21D2">
      <w:pPr>
        <w:pStyle w:val="a4"/>
        <w:jc w:val="both"/>
        <w:rPr>
          <w:rFonts w:ascii="Times New Roman" w:hAnsi="Times New Roman" w:cs="Times New Roman"/>
          <w:kern w:val="0"/>
          <w:lang w:eastAsia="ru-RU" w:bidi="ar-SA"/>
        </w:rPr>
      </w:pPr>
      <w:r>
        <w:rPr>
          <w:rFonts w:ascii="Times New Roman" w:hAnsi="Times New Roman" w:cs="Times New Roman"/>
          <w:kern w:val="0"/>
          <w:lang w:eastAsia="ru-RU" w:bidi="ar-SA"/>
        </w:rPr>
        <w:t xml:space="preserve">Дополнительный продукт: </w:t>
      </w:r>
      <w:r w:rsidR="004E15E8">
        <w:rPr>
          <w:rFonts w:ascii="Times New Roman" w:hAnsi="Times New Roman" w:cs="Times New Roman"/>
          <w:kern w:val="0"/>
          <w:lang w:eastAsia="ru-RU" w:bidi="ar-SA"/>
        </w:rPr>
        <w:t>выпуск книги</w:t>
      </w:r>
      <w:r>
        <w:rPr>
          <w:rFonts w:ascii="Times New Roman" w:hAnsi="Times New Roman" w:cs="Times New Roman"/>
          <w:kern w:val="0"/>
          <w:lang w:eastAsia="ru-RU" w:bidi="ar-SA"/>
        </w:rPr>
        <w:t xml:space="preserve"> «Защитники в семейной памяти </w:t>
      </w:r>
      <w:proofErr w:type="spellStart"/>
      <w:r>
        <w:rPr>
          <w:rFonts w:ascii="Times New Roman" w:hAnsi="Times New Roman" w:cs="Times New Roman"/>
          <w:kern w:val="0"/>
          <w:lang w:eastAsia="ru-RU" w:bidi="ar-SA"/>
        </w:rPr>
        <w:t>тагильчан</w:t>
      </w:r>
      <w:proofErr w:type="spellEnd"/>
      <w:r>
        <w:rPr>
          <w:rFonts w:ascii="Times New Roman" w:hAnsi="Times New Roman" w:cs="Times New Roman"/>
          <w:kern w:val="0"/>
          <w:lang w:eastAsia="ru-RU" w:bidi="ar-SA"/>
        </w:rPr>
        <w:t>».</w:t>
      </w:r>
      <w:r w:rsidR="00A8391F">
        <w:rPr>
          <w:rFonts w:ascii="Times New Roman" w:hAnsi="Times New Roman" w:cs="Times New Roman"/>
          <w:kern w:val="0"/>
          <w:lang w:eastAsia="ru-RU" w:bidi="ar-SA"/>
        </w:rPr>
        <w:t xml:space="preserve"> В книге представлены материалы семейных архивов учащихся и педагогов МБОУ СОШ №1 им. </w:t>
      </w:r>
      <w:proofErr w:type="spellStart"/>
      <w:r w:rsidR="00A8391F">
        <w:rPr>
          <w:rFonts w:ascii="Times New Roman" w:hAnsi="Times New Roman" w:cs="Times New Roman"/>
          <w:kern w:val="0"/>
          <w:lang w:eastAsia="ru-RU" w:bidi="ar-SA"/>
        </w:rPr>
        <w:t>Н.К.Крупской</w:t>
      </w:r>
      <w:proofErr w:type="spellEnd"/>
      <w:r w:rsidR="00A8391F">
        <w:rPr>
          <w:rFonts w:ascii="Times New Roman" w:hAnsi="Times New Roman" w:cs="Times New Roman"/>
          <w:kern w:val="0"/>
          <w:lang w:eastAsia="ru-RU" w:bidi="ar-SA"/>
        </w:rPr>
        <w:t xml:space="preserve">, посвященные защитникам Отечества, начиная с Великой </w:t>
      </w:r>
      <w:proofErr w:type="spellStart"/>
      <w:r w:rsidR="00A8391F">
        <w:rPr>
          <w:rFonts w:ascii="Times New Roman" w:hAnsi="Times New Roman" w:cs="Times New Roman"/>
          <w:kern w:val="0"/>
          <w:lang w:eastAsia="ru-RU" w:bidi="ar-SA"/>
        </w:rPr>
        <w:t>Отечествнной</w:t>
      </w:r>
      <w:proofErr w:type="spellEnd"/>
      <w:r w:rsidR="00A8391F">
        <w:rPr>
          <w:rFonts w:ascii="Times New Roman" w:hAnsi="Times New Roman" w:cs="Times New Roman"/>
          <w:kern w:val="0"/>
          <w:lang w:eastAsia="ru-RU" w:bidi="ar-SA"/>
        </w:rPr>
        <w:t xml:space="preserve"> войны 1941-1945 </w:t>
      </w:r>
      <w:proofErr w:type="spellStart"/>
      <w:r w:rsidR="00A8391F">
        <w:rPr>
          <w:rFonts w:ascii="Times New Roman" w:hAnsi="Times New Roman" w:cs="Times New Roman"/>
          <w:kern w:val="0"/>
          <w:lang w:eastAsia="ru-RU" w:bidi="ar-SA"/>
        </w:rPr>
        <w:t>гг</w:t>
      </w:r>
      <w:proofErr w:type="spellEnd"/>
      <w:r w:rsidR="00A8391F">
        <w:rPr>
          <w:rFonts w:ascii="Times New Roman" w:hAnsi="Times New Roman" w:cs="Times New Roman"/>
          <w:kern w:val="0"/>
          <w:lang w:eastAsia="ru-RU" w:bidi="ar-SA"/>
        </w:rPr>
        <w:t xml:space="preserve"> и заканчивая СВО.     УДК 372.894(</w:t>
      </w:r>
      <w:proofErr w:type="gramStart"/>
      <w:r w:rsidR="00A8391F">
        <w:rPr>
          <w:rFonts w:ascii="Times New Roman" w:hAnsi="Times New Roman" w:cs="Times New Roman"/>
          <w:kern w:val="0"/>
          <w:lang w:eastAsia="ru-RU" w:bidi="ar-SA"/>
        </w:rPr>
        <w:t>47)+</w:t>
      </w:r>
      <w:proofErr w:type="gramEnd"/>
      <w:r w:rsidR="00A8391F">
        <w:rPr>
          <w:rFonts w:ascii="Times New Roman" w:hAnsi="Times New Roman" w:cs="Times New Roman"/>
          <w:kern w:val="0"/>
          <w:lang w:eastAsia="ru-RU" w:bidi="ar-SA"/>
        </w:rPr>
        <w:t>929.52, ББК Ч426.632, К53</w:t>
      </w:r>
    </w:p>
    <w:p w:rsidR="002F21D2" w:rsidRDefault="002F21D2" w:rsidP="002F21D2">
      <w:pPr>
        <w:pStyle w:val="a4"/>
        <w:jc w:val="both"/>
        <w:rPr>
          <w:rFonts w:ascii="Times New Roman" w:hAnsi="Times New Roman" w:cs="Times New Roman"/>
          <w:kern w:val="0"/>
          <w:lang w:eastAsia="ru-RU" w:bidi="ar-SA"/>
        </w:rPr>
      </w:pPr>
    </w:p>
    <w:p w:rsidR="002F21D2" w:rsidRDefault="002F21D2" w:rsidP="002F2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7781D">
        <w:rPr>
          <w:rFonts w:ascii="Times New Roman" w:hAnsi="Times New Roman" w:cs="Times New Roman"/>
          <w:b/>
          <w:sz w:val="24"/>
          <w:szCs w:val="24"/>
        </w:rPr>
        <w:t>. Аналитическая часть</w:t>
      </w:r>
    </w:p>
    <w:p w:rsidR="002F21D2" w:rsidRDefault="002F21D2" w:rsidP="002F21D2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1.Деятельность образовательной организации при реализации региональной инновационной площадки</w:t>
      </w:r>
      <w:r w:rsidRPr="00477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781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781D">
        <w:rPr>
          <w:rFonts w:ascii="Times New Roman" w:hAnsi="Times New Roman" w:cs="Times New Roman"/>
          <w:sz w:val="24"/>
          <w:szCs w:val="24"/>
        </w:rPr>
        <w:t>Мультипредметный</w:t>
      </w:r>
      <w:proofErr w:type="spellEnd"/>
      <w:r w:rsidRPr="0047781D">
        <w:rPr>
          <w:rFonts w:ascii="Times New Roman" w:hAnsi="Times New Roman" w:cs="Times New Roman"/>
          <w:sz w:val="24"/>
          <w:szCs w:val="24"/>
        </w:rPr>
        <w:t xml:space="preserve"> проект как эффективный инструмент создания условий успешности каждого ребенка»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 создание ситуации успеха</w:t>
      </w:r>
      <w:r w:rsidRPr="004778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каждого ребенка через реализацию общешкольных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проектов.</w:t>
      </w:r>
    </w:p>
    <w:p w:rsidR="002F21D2" w:rsidRDefault="00BC1E99" w:rsidP="002F21D2">
      <w:pPr>
        <w:pStyle w:val="a4"/>
        <w:ind w:firstLine="3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2025/2026</w:t>
      </w:r>
      <w:r w:rsidR="002F21D2">
        <w:rPr>
          <w:rFonts w:ascii="Times New Roman" w:hAnsi="Times New Roman" w:cs="Times New Roman"/>
        </w:rPr>
        <w:t xml:space="preserve"> учебного года в соответствии с планом РИП были </w:t>
      </w:r>
      <w:r w:rsidR="00CB723B">
        <w:rPr>
          <w:rFonts w:ascii="Times New Roman" w:hAnsi="Times New Roman" w:cs="Times New Roman"/>
        </w:rPr>
        <w:t>реализованы проекты</w:t>
      </w:r>
      <w:r w:rsidR="002F21D2">
        <w:rPr>
          <w:rFonts w:ascii="Times New Roman" w:hAnsi="Times New Roman" w:cs="Times New Roman"/>
        </w:rPr>
        <w:t xml:space="preserve"> в творческих группах: </w:t>
      </w:r>
    </w:p>
    <w:p w:rsidR="00CB723B" w:rsidRDefault="006E4A9C" w:rsidP="00CB723B">
      <w:pPr>
        <w:pStyle w:val="a4"/>
        <w:contextualSpacing/>
        <w:jc w:val="both"/>
        <w:rPr>
          <w:rFonts w:ascii="Times New Roman" w:hAnsi="Times New Roman" w:cs="Times New Roman"/>
          <w:kern w:val="0"/>
          <w:lang w:eastAsia="ru-RU" w:bidi="ar-SA"/>
        </w:rPr>
      </w:pPr>
      <w:r>
        <w:rPr>
          <w:rFonts w:ascii="Times New Roman" w:hAnsi="Times New Roman" w:cs="Times New Roman"/>
          <w:lang w:val="en-US"/>
        </w:rPr>
        <w:t>I</w:t>
      </w:r>
      <w:r w:rsidR="00BC1E99">
        <w:rPr>
          <w:rFonts w:ascii="Times New Roman" w:hAnsi="Times New Roman" w:cs="Times New Roman"/>
        </w:rPr>
        <w:t xml:space="preserve"> </w:t>
      </w:r>
      <w:r w:rsidR="00CB723B" w:rsidRPr="005378D8">
        <w:rPr>
          <w:rFonts w:ascii="Times New Roman" w:hAnsi="Times New Roman" w:cs="Times New Roman"/>
          <w:b/>
          <w:kern w:val="0"/>
          <w:lang w:eastAsia="ru-RU" w:bidi="ar-SA"/>
        </w:rPr>
        <w:t>«</w:t>
      </w:r>
      <w:proofErr w:type="spellStart"/>
      <w:r w:rsidR="00CB723B" w:rsidRPr="005378D8">
        <w:rPr>
          <w:rFonts w:ascii="Times New Roman" w:hAnsi="Times New Roman" w:cs="Times New Roman"/>
          <w:b/>
          <w:kern w:val="0"/>
          <w:lang w:eastAsia="ru-RU" w:bidi="ar-SA"/>
        </w:rPr>
        <w:t>ФизКвизКультура</w:t>
      </w:r>
      <w:proofErr w:type="spellEnd"/>
      <w:r w:rsidR="00CB723B" w:rsidRPr="005378D8">
        <w:rPr>
          <w:rFonts w:ascii="Times New Roman" w:hAnsi="Times New Roman" w:cs="Times New Roman"/>
          <w:b/>
          <w:kern w:val="0"/>
          <w:lang w:eastAsia="ru-RU" w:bidi="ar-SA"/>
        </w:rPr>
        <w:t>»</w:t>
      </w:r>
      <w:r w:rsidR="00CB723B">
        <w:rPr>
          <w:rFonts w:ascii="Times New Roman" w:hAnsi="Times New Roman" w:cs="Times New Roman"/>
          <w:kern w:val="0"/>
          <w:lang w:eastAsia="ru-RU" w:bidi="ar-SA"/>
        </w:rPr>
        <w:t>, сроки реализации – ноябрь – декабрь 2025 г.</w:t>
      </w:r>
    </w:p>
    <w:p w:rsidR="00CB723B" w:rsidRPr="00CB723B" w:rsidRDefault="00CB723B" w:rsidP="00CB723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Форма реализации проекта – марафон. Участники – учащиеся 1 – 11 классов, учителя, родители,</w:t>
      </w:r>
      <w:r w:rsidRPr="00CB72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</w:rPr>
        <w:t>представители НТГПИ, представители НТПК №2, выпускники школы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z w:val="24"/>
        </w:rPr>
        <w:t>литература, ИЗО, технология, физкультура, биология, химия, информатика, история, физика, МХК</w:t>
      </w:r>
      <w:r>
        <w:rPr>
          <w:rFonts w:ascii="Times New Roman" w:hAnsi="Times New Roman" w:cs="Times New Roman"/>
          <w:sz w:val="24"/>
        </w:rPr>
        <w:t xml:space="preserve">. Проведена </w:t>
      </w:r>
      <w:r w:rsidRPr="00CB723B">
        <w:rPr>
          <w:rFonts w:ascii="Times New Roman" w:hAnsi="Times New Roman" w:cs="Times New Roman"/>
          <w:sz w:val="24"/>
        </w:rPr>
        <w:t>п</w:t>
      </w:r>
      <w:r w:rsidRPr="00CB723B">
        <w:rPr>
          <w:rFonts w:ascii="Times New Roman" w:hAnsi="Times New Roman" w:cs="Times New Roman"/>
          <w:sz w:val="24"/>
        </w:rPr>
        <w:t>редварительная работа:</w:t>
      </w:r>
    </w:p>
    <w:p w:rsidR="00CB723B" w:rsidRDefault="00CB723B" w:rsidP="00CB723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Старт Марафона. </w:t>
      </w:r>
    </w:p>
    <w:p w:rsidR="00CB723B" w:rsidRDefault="00CB723B" w:rsidP="00CB723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Формирование информационного стенда «Что почитать? Что посмотреть?»</w:t>
      </w:r>
    </w:p>
    <w:p w:rsidR="00CB723B" w:rsidRDefault="00CB723B" w:rsidP="00CB723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3. Конкурс на лучший талисман Марафона.</w:t>
      </w:r>
    </w:p>
    <w:p w:rsidR="00CB723B" w:rsidRDefault="00CB723B" w:rsidP="00CB723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Оформление информации о прохождении Марафона </w:t>
      </w:r>
    </w:p>
    <w:p w:rsidR="00CB723B" w:rsidRDefault="00CB723B" w:rsidP="00CB723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Работа в классах и творческих группах по подготовке проектов.</w:t>
      </w:r>
    </w:p>
    <w:p w:rsidR="00CB723B" w:rsidRDefault="00CB723B" w:rsidP="00CB723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Работа над фильмом о выпускниках и учащихся школы, достигших особых результатов в </w:t>
      </w:r>
      <w:r>
        <w:rPr>
          <w:rFonts w:ascii="Times New Roman" w:hAnsi="Times New Roman" w:cs="Times New Roman"/>
          <w:sz w:val="24"/>
        </w:rPr>
        <w:t>спорте.</w:t>
      </w:r>
    </w:p>
    <w:p w:rsidR="00CB723B" w:rsidRDefault="00CB723B" w:rsidP="00CB723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Формирование Книги рекордов школы </w:t>
      </w:r>
    </w:p>
    <w:p w:rsidR="00CB723B" w:rsidRDefault="00CB723B" w:rsidP="0017185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проекте приняли участие 650 человек. Продукты: фильм о </w:t>
      </w:r>
      <w:r>
        <w:rPr>
          <w:rFonts w:ascii="Times New Roman" w:hAnsi="Times New Roman" w:cs="Times New Roman"/>
          <w:sz w:val="24"/>
        </w:rPr>
        <w:t>выпускниках и учащихся школы, достигших особых результатов в</w:t>
      </w:r>
      <w:r>
        <w:rPr>
          <w:rFonts w:ascii="Times New Roman" w:hAnsi="Times New Roman" w:cs="Times New Roman"/>
          <w:sz w:val="24"/>
        </w:rPr>
        <w:t xml:space="preserve"> спорте; </w:t>
      </w:r>
      <w:r w:rsidR="00171857">
        <w:rPr>
          <w:rFonts w:ascii="Times New Roman" w:hAnsi="Times New Roman" w:cs="Times New Roman"/>
          <w:sz w:val="24"/>
        </w:rPr>
        <w:t>Книги рекордов школы</w:t>
      </w:r>
      <w:r w:rsidR="00171857">
        <w:rPr>
          <w:rFonts w:ascii="Times New Roman" w:hAnsi="Times New Roman" w:cs="Times New Roman"/>
          <w:sz w:val="24"/>
        </w:rPr>
        <w:t>; оригинальное оформление школы к новому году (спортивная тематика)</w:t>
      </w:r>
      <w:r w:rsidR="005378D8">
        <w:rPr>
          <w:rFonts w:ascii="Times New Roman" w:hAnsi="Times New Roman" w:cs="Times New Roman"/>
          <w:sz w:val="24"/>
        </w:rPr>
        <w:t>; технологическая карта реализации проекта.</w:t>
      </w:r>
    </w:p>
    <w:p w:rsidR="005378D8" w:rsidRDefault="005378D8" w:rsidP="0017185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378D8" w:rsidRDefault="006E4A9C" w:rsidP="0017185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6E4A9C">
        <w:rPr>
          <w:rFonts w:ascii="Times New Roman" w:hAnsi="Times New Roman" w:cs="Times New Roman"/>
          <w:b/>
          <w:sz w:val="24"/>
          <w:lang w:val="en-US"/>
        </w:rPr>
        <w:t>II</w:t>
      </w:r>
      <w:r w:rsidRPr="006E4A9C">
        <w:rPr>
          <w:rFonts w:ascii="Times New Roman" w:hAnsi="Times New Roman" w:cs="Times New Roman"/>
          <w:sz w:val="24"/>
        </w:rPr>
        <w:t xml:space="preserve"> </w:t>
      </w:r>
      <w:r w:rsidR="005378D8">
        <w:rPr>
          <w:rFonts w:ascii="Times New Roman" w:hAnsi="Times New Roman" w:cs="Times New Roman"/>
          <w:sz w:val="24"/>
        </w:rPr>
        <w:t xml:space="preserve"> </w:t>
      </w:r>
      <w:r w:rsidR="005378D8">
        <w:rPr>
          <w:rFonts w:ascii="Times New Roman" w:hAnsi="Times New Roman" w:cs="Times New Roman"/>
          <w:b/>
          <w:sz w:val="24"/>
        </w:rPr>
        <w:t>«</w:t>
      </w:r>
      <w:proofErr w:type="gramEnd"/>
      <w:r w:rsidR="005378D8">
        <w:rPr>
          <w:rFonts w:ascii="Times New Roman" w:hAnsi="Times New Roman" w:cs="Times New Roman"/>
          <w:b/>
          <w:sz w:val="24"/>
        </w:rPr>
        <w:t>ЭКОДВИЖ</w:t>
      </w:r>
      <w:r w:rsidR="005378D8">
        <w:rPr>
          <w:rFonts w:ascii="Times New Roman" w:hAnsi="Times New Roman" w:cs="Times New Roman"/>
          <w:b/>
          <w:sz w:val="24"/>
        </w:rPr>
        <w:t xml:space="preserve">», </w:t>
      </w:r>
      <w:r w:rsidR="005378D8">
        <w:rPr>
          <w:rFonts w:ascii="Times New Roman" w:hAnsi="Times New Roman" w:cs="Times New Roman"/>
          <w:sz w:val="24"/>
        </w:rPr>
        <w:t>сроки реализации - январь – май 2026 г.</w:t>
      </w:r>
    </w:p>
    <w:p w:rsidR="005378D8" w:rsidRP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378D8">
        <w:rPr>
          <w:rFonts w:ascii="Times New Roman" w:hAnsi="Times New Roman" w:cs="Times New Roman"/>
          <w:sz w:val="24"/>
        </w:rPr>
        <w:t xml:space="preserve">Цель реализации проекта: 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-повышения качества экологического образования и формирование экологического мышления у учащихся;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развитие познавательного интереса учащихся;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-выявление одаренных в области экологии детей;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создание ситуации успеха для каждого учащегося.</w:t>
      </w:r>
    </w:p>
    <w:p w:rsidR="005378D8" w:rsidRP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378D8">
        <w:rPr>
          <w:rFonts w:ascii="Times New Roman" w:hAnsi="Times New Roman" w:cs="Times New Roman"/>
          <w:sz w:val="24"/>
        </w:rPr>
        <w:t>Участники: учащиеся 1-11 классов, учителя, родители, социальные партнеры</w:t>
      </w:r>
    </w:p>
    <w:p w:rsidR="005378D8" w:rsidRP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378D8">
        <w:rPr>
          <w:rFonts w:ascii="Times New Roman" w:hAnsi="Times New Roman" w:cs="Times New Roman"/>
          <w:sz w:val="24"/>
        </w:rPr>
        <w:t xml:space="preserve">Учебные предметы: ИЗО, </w:t>
      </w:r>
      <w:r w:rsidRPr="005378D8">
        <w:rPr>
          <w:rFonts w:ascii="Times New Roman" w:hAnsi="Times New Roman" w:cs="Times New Roman"/>
          <w:sz w:val="24"/>
        </w:rPr>
        <w:t>технология, биология</w:t>
      </w:r>
      <w:r w:rsidRPr="005378D8">
        <w:rPr>
          <w:rFonts w:ascii="Times New Roman" w:hAnsi="Times New Roman" w:cs="Times New Roman"/>
          <w:sz w:val="24"/>
        </w:rPr>
        <w:t>, химия, информатика, история, физика</w:t>
      </w:r>
    </w:p>
    <w:p w:rsidR="005378D8" w:rsidRP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378D8">
        <w:rPr>
          <w:rFonts w:ascii="Times New Roman" w:hAnsi="Times New Roman" w:cs="Times New Roman"/>
          <w:sz w:val="24"/>
        </w:rPr>
        <w:t>Предварительная работа:</w:t>
      </w:r>
    </w:p>
    <w:p w:rsidR="005378D8" w:rsidRP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378D8">
        <w:rPr>
          <w:rFonts w:ascii="Times New Roman" w:hAnsi="Times New Roman" w:cs="Times New Roman"/>
          <w:sz w:val="24"/>
        </w:rPr>
        <w:t xml:space="preserve">1. Старт </w:t>
      </w:r>
      <w:r w:rsidRPr="005378D8">
        <w:rPr>
          <w:rFonts w:ascii="Times New Roman" w:hAnsi="Times New Roman" w:cs="Times New Roman"/>
          <w:sz w:val="24"/>
        </w:rPr>
        <w:t>проекта на</w:t>
      </w:r>
      <w:r w:rsidRPr="005378D8">
        <w:rPr>
          <w:rFonts w:ascii="Times New Roman" w:hAnsi="Times New Roman" w:cs="Times New Roman"/>
          <w:sz w:val="24"/>
        </w:rPr>
        <w:t xml:space="preserve"> общешкольной линейке</w:t>
      </w:r>
    </w:p>
    <w:p w:rsidR="005378D8" w:rsidRP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378D8">
        <w:rPr>
          <w:rFonts w:ascii="Times New Roman" w:hAnsi="Times New Roman" w:cs="Times New Roman"/>
          <w:sz w:val="24"/>
        </w:rPr>
        <w:t>2. Формирование информационного стенда «Что почитать? Что посмотреть?»</w:t>
      </w:r>
    </w:p>
    <w:p w:rsidR="005378D8" w:rsidRP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378D8">
        <w:rPr>
          <w:rFonts w:ascii="Times New Roman" w:hAnsi="Times New Roman" w:cs="Times New Roman"/>
          <w:sz w:val="24"/>
        </w:rPr>
        <w:t xml:space="preserve">3. Составление плана подготовки к участию в экологических конкурсах различного уровня. Распределение ролей для участников проекта.     Разработка индивидуальных маршрутов для классных коллективов. 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378D8">
        <w:rPr>
          <w:rFonts w:ascii="Times New Roman" w:hAnsi="Times New Roman" w:cs="Times New Roman"/>
          <w:sz w:val="24"/>
        </w:rPr>
        <w:t xml:space="preserve">4. Оформление информации о прохождении Марафона </w:t>
      </w:r>
    </w:p>
    <w:p w:rsidR="005378D8" w:rsidRP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378D8">
        <w:rPr>
          <w:rFonts w:ascii="Times New Roman" w:hAnsi="Times New Roman" w:cs="Times New Roman"/>
          <w:sz w:val="24"/>
        </w:rPr>
        <w:t xml:space="preserve">5.  Работа в классах и творческих группах по подготовке проектов 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378D8">
        <w:rPr>
          <w:rFonts w:ascii="Times New Roman" w:hAnsi="Times New Roman" w:cs="Times New Roman"/>
          <w:sz w:val="24"/>
        </w:rPr>
        <w:t xml:space="preserve">6. Определение куратора проекта, волонтеров. 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Ход проекта: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В ходе реализации проекта - действие экологического отряда «Родники» (руководитель Павлова О.В.). К участию в деятельности отряда привлекались учащиеся разных классов.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Проведенные мероприятия: 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тематические выставки творческих работ («Энергетика», «Удивительные растения»;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биологические </w:t>
      </w:r>
      <w:proofErr w:type="spellStart"/>
      <w:r>
        <w:rPr>
          <w:rFonts w:ascii="Times New Roman" w:hAnsi="Times New Roman" w:cs="Times New Roman"/>
          <w:sz w:val="24"/>
        </w:rPr>
        <w:t>квесты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профориентационная</w:t>
      </w:r>
      <w:proofErr w:type="spellEnd"/>
      <w:r>
        <w:rPr>
          <w:rFonts w:ascii="Times New Roman" w:hAnsi="Times New Roman" w:cs="Times New Roman"/>
          <w:sz w:val="24"/>
        </w:rPr>
        <w:t xml:space="preserve"> игра-путешествие «</w:t>
      </w:r>
      <w:proofErr w:type="spellStart"/>
      <w:r>
        <w:rPr>
          <w:rFonts w:ascii="Times New Roman" w:hAnsi="Times New Roman" w:cs="Times New Roman"/>
          <w:sz w:val="24"/>
        </w:rPr>
        <w:t>Муравейные</w:t>
      </w:r>
      <w:proofErr w:type="spellEnd"/>
      <w:r>
        <w:rPr>
          <w:rFonts w:ascii="Times New Roman" w:hAnsi="Times New Roman" w:cs="Times New Roman"/>
          <w:sz w:val="24"/>
        </w:rPr>
        <w:t xml:space="preserve"> братья» и другое.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акция «Марш юных экологов»;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акция «Покормите птиц зимой»;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- сбор макулатуры;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озеленение пришкольной территории»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Участие 8Б класса в областном социально- педагогическом </w:t>
      </w:r>
      <w:r>
        <w:rPr>
          <w:rFonts w:ascii="Times New Roman" w:hAnsi="Times New Roman" w:cs="Times New Roman"/>
          <w:sz w:val="24"/>
        </w:rPr>
        <w:t>проекте «</w:t>
      </w:r>
      <w:r>
        <w:rPr>
          <w:rFonts w:ascii="Times New Roman" w:hAnsi="Times New Roman" w:cs="Times New Roman"/>
          <w:sz w:val="24"/>
        </w:rPr>
        <w:t>Ориентиры жизни!».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Социально-</w:t>
      </w:r>
      <w:r>
        <w:rPr>
          <w:rFonts w:ascii="Times New Roman" w:hAnsi="Times New Roman" w:cs="Times New Roman"/>
          <w:sz w:val="24"/>
        </w:rPr>
        <w:t>педагогический проект</w:t>
      </w:r>
      <w:r>
        <w:rPr>
          <w:rFonts w:ascii="Times New Roman" w:hAnsi="Times New Roman" w:cs="Times New Roman"/>
          <w:sz w:val="24"/>
        </w:rPr>
        <w:t xml:space="preserve"> «Будь здоров».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Подготовка и участие учащихся в экологических мероприятиях различного уровня: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Герои в профессии (компетенции биолога, зоолога, эколога, 5А класс);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«Классные штучки из мусорной кучки», творческие поделки учащихся из бросового природного материала;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Участие </w:t>
      </w:r>
      <w:r>
        <w:rPr>
          <w:rFonts w:ascii="Times New Roman" w:hAnsi="Times New Roman" w:cs="Times New Roman"/>
          <w:sz w:val="24"/>
        </w:rPr>
        <w:t>в 74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городской  выставке</w:t>
      </w:r>
      <w:proofErr w:type="gramEnd"/>
      <w:r>
        <w:rPr>
          <w:rFonts w:ascii="Times New Roman" w:hAnsi="Times New Roman" w:cs="Times New Roman"/>
          <w:sz w:val="24"/>
        </w:rPr>
        <w:t xml:space="preserve"> технического и декоративно-прикладного творчества детей и учащейся молодежи. «Роль</w:t>
      </w:r>
      <w:r w:rsidR="006E4A9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растений и животных в Великой Отечественной войне»;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Открытый городской конкурс юных фотолюбителей «Оглянись вокруг»;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-Уроки здоровья во всех классах;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Участие в областном инновационном проекте «Спорт-лидер»;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Участие в эколого-туристических походах.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Участие в акции «Крышки для малышки»;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Участие в экологических активностях «Движения первых» и др.</w:t>
      </w:r>
    </w:p>
    <w:p w:rsidR="005378D8" w:rsidRDefault="005378D8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Участие в олимпиадах по экологии и биологии.</w:t>
      </w:r>
    </w:p>
    <w:p w:rsidR="006E4A9C" w:rsidRDefault="006E4A9C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F678C" w:rsidRDefault="006E4A9C" w:rsidP="00AF678C">
      <w:pPr>
        <w:pStyle w:val="a4"/>
        <w:jc w:val="both"/>
        <w:rPr>
          <w:rFonts w:ascii="Times New Roman" w:hAnsi="Times New Roman" w:cs="Times New Roman"/>
          <w:kern w:val="0"/>
          <w:lang w:eastAsia="ru-RU" w:bidi="ar-SA"/>
        </w:rPr>
      </w:pPr>
      <w:r>
        <w:rPr>
          <w:rFonts w:ascii="Times New Roman" w:hAnsi="Times New Roman" w:cs="Times New Roman"/>
          <w:b/>
          <w:lang w:val="en-US"/>
        </w:rPr>
        <w:t>III</w:t>
      </w:r>
      <w:r w:rsidR="003166A0">
        <w:rPr>
          <w:rFonts w:ascii="Times New Roman" w:hAnsi="Times New Roman" w:cs="Times New Roman"/>
          <w:b/>
        </w:rPr>
        <w:t xml:space="preserve">. </w:t>
      </w:r>
      <w:r w:rsidR="00AF678C" w:rsidRPr="00AF678C">
        <w:rPr>
          <w:rFonts w:ascii="Times New Roman" w:hAnsi="Times New Roman" w:cs="Times New Roman"/>
          <w:b/>
          <w:kern w:val="0"/>
          <w:lang w:eastAsia="ru-RU" w:bidi="ar-SA"/>
        </w:rPr>
        <w:t xml:space="preserve">«Защитники Отечества в семейной памяти </w:t>
      </w:r>
      <w:proofErr w:type="spellStart"/>
      <w:r w:rsidR="00AF678C" w:rsidRPr="00AF678C">
        <w:rPr>
          <w:rFonts w:ascii="Times New Roman" w:hAnsi="Times New Roman" w:cs="Times New Roman"/>
          <w:b/>
          <w:kern w:val="0"/>
          <w:lang w:eastAsia="ru-RU" w:bidi="ar-SA"/>
        </w:rPr>
        <w:t>тагильчан</w:t>
      </w:r>
      <w:proofErr w:type="spellEnd"/>
      <w:r w:rsidR="00AF678C" w:rsidRPr="00AF678C">
        <w:rPr>
          <w:rFonts w:ascii="Times New Roman" w:hAnsi="Times New Roman" w:cs="Times New Roman"/>
          <w:b/>
          <w:kern w:val="0"/>
          <w:lang w:eastAsia="ru-RU" w:bidi="ar-SA"/>
        </w:rPr>
        <w:t>». Презентация книги</w:t>
      </w:r>
      <w:r w:rsidR="00AF678C">
        <w:rPr>
          <w:rFonts w:ascii="Times New Roman" w:hAnsi="Times New Roman" w:cs="Times New Roman"/>
          <w:kern w:val="0"/>
          <w:lang w:eastAsia="ru-RU" w:bidi="ar-SA"/>
        </w:rPr>
        <w:t xml:space="preserve"> </w:t>
      </w:r>
    </w:p>
    <w:p w:rsidR="006E4A9C" w:rsidRDefault="00AF678C" w:rsidP="005378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Проект стал логическим продолжением проекта, реализованного в школе в 2024-2025 учебном году, когда в школе была открыта выставка, посвященная 80-летию Победы.</w:t>
      </w:r>
    </w:p>
    <w:p w:rsidR="00AF678C" w:rsidRPr="00DF536E" w:rsidRDefault="00AF678C" w:rsidP="00AF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Срок реализации: январь 2025 – февраль 2026. Участники проекта: учащиеся 1-11 классов, родители, педагоги, социальные партнеры. </w:t>
      </w:r>
      <w:r w:rsidRPr="00AF678C">
        <w:rPr>
          <w:rFonts w:ascii="Times New Roman" w:hAnsi="Times New Roman" w:cs="Times New Roman"/>
          <w:sz w:val="24"/>
          <w:szCs w:val="24"/>
        </w:rPr>
        <w:t>Участники:</w:t>
      </w:r>
      <w:r w:rsidRPr="00DF536E">
        <w:rPr>
          <w:rFonts w:ascii="Times New Roman" w:hAnsi="Times New Roman" w:cs="Times New Roman"/>
          <w:sz w:val="24"/>
          <w:szCs w:val="24"/>
        </w:rPr>
        <w:t xml:space="preserve"> учащиеся</w:t>
      </w:r>
      <w:r w:rsidRPr="00DF5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36E">
        <w:rPr>
          <w:rFonts w:ascii="Times New Roman" w:hAnsi="Times New Roman" w:cs="Times New Roman"/>
          <w:sz w:val="24"/>
          <w:szCs w:val="24"/>
        </w:rPr>
        <w:t xml:space="preserve">1-11 классов, учителя, </w:t>
      </w:r>
      <w:r w:rsidRPr="00DF536E">
        <w:rPr>
          <w:rFonts w:ascii="Times New Roman" w:hAnsi="Times New Roman" w:cs="Times New Roman"/>
          <w:sz w:val="24"/>
          <w:szCs w:val="24"/>
        </w:rPr>
        <w:t>родители, выпускники</w:t>
      </w:r>
      <w:r w:rsidRPr="00DF536E">
        <w:rPr>
          <w:rFonts w:ascii="Times New Roman" w:hAnsi="Times New Roman" w:cs="Times New Roman"/>
          <w:sz w:val="24"/>
          <w:szCs w:val="24"/>
        </w:rPr>
        <w:t xml:space="preserve"> школы</w:t>
      </w:r>
    </w:p>
    <w:p w:rsidR="00AF678C" w:rsidRPr="00DF536E" w:rsidRDefault="00AF678C" w:rsidP="00AF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78C">
        <w:rPr>
          <w:rFonts w:ascii="Times New Roman" w:hAnsi="Times New Roman" w:cs="Times New Roman"/>
          <w:sz w:val="24"/>
          <w:szCs w:val="24"/>
        </w:rPr>
        <w:t>Учебные предметы:</w:t>
      </w:r>
      <w:r w:rsidRPr="00DF5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36E">
        <w:rPr>
          <w:rFonts w:ascii="Times New Roman" w:hAnsi="Times New Roman" w:cs="Times New Roman"/>
          <w:sz w:val="24"/>
          <w:szCs w:val="24"/>
        </w:rPr>
        <w:t xml:space="preserve">литература, ИЗО, информатика, история, МХК, обществознание, ОБЗР </w:t>
      </w:r>
    </w:p>
    <w:p w:rsidR="00AF678C" w:rsidRPr="00AF678C" w:rsidRDefault="00AF678C" w:rsidP="00AF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78C">
        <w:rPr>
          <w:rFonts w:ascii="Times New Roman" w:hAnsi="Times New Roman" w:cs="Times New Roman"/>
          <w:sz w:val="24"/>
          <w:szCs w:val="24"/>
        </w:rPr>
        <w:t xml:space="preserve">Предварительная работа: </w:t>
      </w:r>
    </w:p>
    <w:p w:rsidR="00AF678C" w:rsidRPr="00DF536E" w:rsidRDefault="00AF678C" w:rsidP="00AF678C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F536E">
        <w:rPr>
          <w:rFonts w:ascii="Times New Roman" w:hAnsi="Times New Roman" w:cs="Times New Roman"/>
          <w:sz w:val="24"/>
          <w:szCs w:val="24"/>
        </w:rPr>
        <w:t>Старт фестиваля «Помнить, чтобы жить», посвященный 80-</w:t>
      </w:r>
      <w:r w:rsidRPr="00DF53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Победы в Великой Отечественной войне 1941-1945 гг. (10.11.2024)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AF678C" w:rsidRPr="00DF536E" w:rsidRDefault="00AF678C" w:rsidP="00AF678C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F53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Сбор материалов из семейных архивов педагогов, </w:t>
      </w:r>
      <w:r w:rsidRPr="00DF53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учащихся о</w:t>
      </w:r>
      <w:r w:rsidRPr="00DF53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героях ВОВ и СВО. </w:t>
      </w:r>
    </w:p>
    <w:p w:rsidR="00AF678C" w:rsidRPr="00DF536E" w:rsidRDefault="00AF678C" w:rsidP="00AF678C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F53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Написание участниками эссе о герое своей семьи.</w:t>
      </w:r>
    </w:p>
    <w:p w:rsidR="00AF678C" w:rsidRDefault="00AF678C" w:rsidP="00AF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 </w:t>
      </w:r>
      <w:r w:rsidRPr="00DF536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Оформление и открытие </w:t>
      </w:r>
      <w:r w:rsidRPr="00DF536E">
        <w:rPr>
          <w:rFonts w:ascii="Times New Roman" w:eastAsia="Times New Roman" w:hAnsi="Times New Roman" w:cs="Times New Roman"/>
          <w:color w:val="222222"/>
          <w:sz w:val="24"/>
          <w:szCs w:val="24"/>
        </w:rPr>
        <w:t>выставки «</w:t>
      </w:r>
      <w:r w:rsidRPr="00DF536E">
        <w:rPr>
          <w:rFonts w:ascii="Times New Roman" w:hAnsi="Times New Roman" w:cs="Times New Roman"/>
          <w:sz w:val="24"/>
          <w:szCs w:val="24"/>
        </w:rPr>
        <w:t xml:space="preserve">Защитники Отечества в семейной памяти </w:t>
      </w:r>
      <w:proofErr w:type="spellStart"/>
      <w:r w:rsidRPr="00DF536E">
        <w:rPr>
          <w:rFonts w:ascii="Times New Roman" w:hAnsi="Times New Roman" w:cs="Times New Roman"/>
          <w:sz w:val="24"/>
          <w:szCs w:val="24"/>
        </w:rPr>
        <w:t>тагильчан</w:t>
      </w:r>
      <w:proofErr w:type="spellEnd"/>
      <w:r w:rsidRPr="00DF536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678C" w:rsidRPr="001E7B16" w:rsidRDefault="00AF678C" w:rsidP="00AF6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7B16">
        <w:rPr>
          <w:rFonts w:ascii="Times New Roman" w:eastAsia="Times New Roman" w:hAnsi="Times New Roman" w:cs="Times New Roman"/>
          <w:color w:val="222222"/>
          <w:sz w:val="24"/>
          <w:szCs w:val="24"/>
        </w:rPr>
        <w:t>Это историческое событие стало финалом общешкольного фестиваля «Помнить, чтобы жить!» и объединило учеников, родителей, учителей и родственников героев.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1E7B16">
        <w:rPr>
          <w:rFonts w:ascii="Times New Roman" w:eastAsia="Times New Roman" w:hAnsi="Times New Roman" w:cs="Times New Roman"/>
          <w:color w:val="222222"/>
          <w:sz w:val="24"/>
          <w:szCs w:val="24"/>
        </w:rPr>
        <w:t>В книгу вошли истории о 72 защитниках из 50 семей. Это не просто сборник — это живая связь поколений, созданная общими усилиями школьного коллектива.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1E7B16">
        <w:rPr>
          <w:rFonts w:ascii="Times New Roman" w:eastAsia="Times New Roman" w:hAnsi="Times New Roman" w:cs="Times New Roman"/>
          <w:color w:val="222222"/>
          <w:sz w:val="24"/>
          <w:szCs w:val="24"/>
        </w:rPr>
        <w:t>Исследуя</w:t>
      </w:r>
      <w:proofErr w:type="gramEnd"/>
      <w:r w:rsidRPr="001E7B1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судьбы родных, каждый участник патриотической акции провел маленькое, но важное исследование и приобрел бесценный опыт.</w:t>
      </w:r>
    </w:p>
    <w:p w:rsidR="00CB723B" w:rsidRDefault="00CB723B" w:rsidP="00BC1E99">
      <w:pPr>
        <w:pStyle w:val="a4"/>
        <w:contextualSpacing/>
        <w:jc w:val="both"/>
        <w:rPr>
          <w:rFonts w:ascii="Times New Roman" w:hAnsi="Times New Roman" w:cs="Times New Roman"/>
        </w:rPr>
      </w:pPr>
    </w:p>
    <w:p w:rsidR="002F21D2" w:rsidRDefault="002F21D2" w:rsidP="002F21D2">
      <w:pPr>
        <w:pStyle w:val="a4"/>
        <w:ind w:firstLine="3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Таким образом, в соответствии </w:t>
      </w:r>
      <w:r>
        <w:rPr>
          <w:rFonts w:ascii="Times New Roman" w:hAnsi="Times New Roman" w:cs="Times New Roman"/>
          <w:b/>
        </w:rPr>
        <w:t xml:space="preserve">календарным планом реализации инновационного проекта были </w:t>
      </w:r>
      <w:r>
        <w:rPr>
          <w:rFonts w:ascii="Times New Roman" w:hAnsi="Times New Roman" w:cs="Times New Roman"/>
        </w:rPr>
        <w:t xml:space="preserve">подготовлены и реализованы три </w:t>
      </w:r>
      <w:proofErr w:type="spellStart"/>
      <w:r>
        <w:rPr>
          <w:rFonts w:ascii="Times New Roman" w:hAnsi="Times New Roman" w:cs="Times New Roman"/>
        </w:rPr>
        <w:t>мультпредметных</w:t>
      </w:r>
      <w:proofErr w:type="spellEnd"/>
      <w:r>
        <w:rPr>
          <w:rFonts w:ascii="Times New Roman" w:hAnsi="Times New Roman" w:cs="Times New Roman"/>
        </w:rPr>
        <w:t xml:space="preserve"> проекта, позволивших учащимся успешно достичь планируемых результатов при освоении образовательных программ (</w:t>
      </w:r>
      <w:proofErr w:type="spellStart"/>
      <w:proofErr w:type="gramStart"/>
      <w:r>
        <w:rPr>
          <w:rFonts w:ascii="Times New Roman" w:hAnsi="Times New Roman" w:cs="Times New Roman"/>
        </w:rPr>
        <w:t>личностные,метапредметные</w:t>
      </w:r>
      <w:proofErr w:type="gramEnd"/>
      <w:r>
        <w:rPr>
          <w:rFonts w:ascii="Times New Roman" w:hAnsi="Times New Roman" w:cs="Times New Roman"/>
        </w:rPr>
        <w:t>,предметные</w:t>
      </w:r>
      <w:proofErr w:type="spellEnd"/>
      <w:r>
        <w:rPr>
          <w:rFonts w:ascii="Times New Roman" w:hAnsi="Times New Roman" w:cs="Times New Roman"/>
        </w:rPr>
        <w:t xml:space="preserve">) при повышенной мотивации к изучению учебных материалов. В ходе решения задач </w:t>
      </w:r>
      <w:proofErr w:type="gramStart"/>
      <w:r>
        <w:rPr>
          <w:rFonts w:ascii="Times New Roman" w:hAnsi="Times New Roman" w:cs="Times New Roman"/>
        </w:rPr>
        <w:t>РИП ,</w:t>
      </w:r>
      <w:proofErr w:type="gramEnd"/>
      <w:r>
        <w:rPr>
          <w:rFonts w:ascii="Times New Roman" w:hAnsi="Times New Roman" w:cs="Times New Roman"/>
        </w:rPr>
        <w:t xml:space="preserve"> определенных на данном этапе, можно отметить, что  реализация </w:t>
      </w:r>
      <w:proofErr w:type="spellStart"/>
      <w:r>
        <w:rPr>
          <w:rFonts w:ascii="Times New Roman" w:hAnsi="Times New Roman" w:cs="Times New Roman"/>
        </w:rPr>
        <w:t>мультипредметных</w:t>
      </w:r>
      <w:proofErr w:type="spellEnd"/>
      <w:r>
        <w:rPr>
          <w:rFonts w:ascii="Times New Roman" w:hAnsi="Times New Roman" w:cs="Times New Roman"/>
        </w:rPr>
        <w:t xml:space="preserve"> проектов, действительно, является </w:t>
      </w:r>
      <w:r w:rsidRPr="004778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эффективной формой</w:t>
      </w:r>
      <w:r w:rsidRPr="0047781D">
        <w:rPr>
          <w:rFonts w:ascii="Times New Roman" w:hAnsi="Times New Roman" w:cs="Times New Roman"/>
        </w:rPr>
        <w:t xml:space="preserve"> создания условий для успешности каждого ребенка.</w:t>
      </w:r>
    </w:p>
    <w:p w:rsidR="002F21D2" w:rsidRDefault="002F21D2" w:rsidP="002F21D2">
      <w:pPr>
        <w:pStyle w:val="a4"/>
        <w:ind w:firstLine="3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образовательную творческую деятельность вовлечены все субъекты образовательной деятельности: учащиеся, учителя, родители. Использованные методы способствовали формированию у учащихся навыков самоорганизации, умения планировать свою деятельность, работать в команде, развитию креативности, критического мышления, коммуникабельности.</w:t>
      </w:r>
    </w:p>
    <w:p w:rsidR="002F21D2" w:rsidRDefault="002F21D2" w:rsidP="002F21D2">
      <w:pPr>
        <w:pStyle w:val="a4"/>
        <w:ind w:firstLine="3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Продукты, полученные в ходе реализации проекта, способствовали повышению интереса к изучаемым предметам, достижению планируемых результатов соответствовали предполагаемым результатам.</w:t>
      </w:r>
    </w:p>
    <w:p w:rsidR="002F21D2" w:rsidRDefault="002F21D2" w:rsidP="002F21D2">
      <w:pPr>
        <w:pStyle w:val="a4"/>
        <w:ind w:firstLine="3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Результаты, </w:t>
      </w:r>
      <w:r w:rsidR="00AF678C">
        <w:rPr>
          <w:rFonts w:ascii="Times New Roman" w:hAnsi="Times New Roman" w:cs="Times New Roman"/>
        </w:rPr>
        <w:t>полученные на</w:t>
      </w:r>
      <w:r>
        <w:rPr>
          <w:rFonts w:ascii="Times New Roman" w:hAnsi="Times New Roman" w:cs="Times New Roman"/>
        </w:rPr>
        <w:t xml:space="preserve"> данном этапе, соответствуют заявке РИП.</w:t>
      </w:r>
    </w:p>
    <w:p w:rsidR="002F21D2" w:rsidRDefault="002F21D2" w:rsidP="002F21D2">
      <w:pPr>
        <w:pStyle w:val="a4"/>
        <w:ind w:firstLine="3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04F7A">
        <w:rPr>
          <w:rFonts w:ascii="Times New Roman" w:hAnsi="Times New Roman" w:cs="Times New Roman"/>
        </w:rPr>
        <w:t>В ходе реализации внедренческого этапа</w:t>
      </w:r>
      <w:r>
        <w:rPr>
          <w:rFonts w:ascii="Times New Roman" w:hAnsi="Times New Roman" w:cs="Times New Roman"/>
        </w:rPr>
        <w:t xml:space="preserve"> продуктами инновационной деятельности являются методические разработки трех </w:t>
      </w:r>
      <w:proofErr w:type="spellStart"/>
      <w:r>
        <w:rPr>
          <w:rFonts w:ascii="Times New Roman" w:hAnsi="Times New Roman" w:cs="Times New Roman"/>
        </w:rPr>
        <w:t>мультипредметных</w:t>
      </w:r>
      <w:proofErr w:type="spellEnd"/>
      <w:r>
        <w:rPr>
          <w:rFonts w:ascii="Times New Roman" w:hAnsi="Times New Roman" w:cs="Times New Roman"/>
        </w:rPr>
        <w:t xml:space="preserve"> проектов, которые могут использоваться в образовательных организациях. Они позволяют добиться повышения мотивации учащихся к изучению учебных предметов, качества полученных результатов.</w:t>
      </w:r>
    </w:p>
    <w:p w:rsidR="002F21D2" w:rsidRDefault="002F21D2" w:rsidP="002F21D2">
      <w:pPr>
        <w:pStyle w:val="a4"/>
        <w:ind w:firstLine="3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Материалы, созданные в ходе реализации проектов,  публиковались в социальной сети </w:t>
      </w:r>
      <w:proofErr w:type="spellStart"/>
      <w:r>
        <w:rPr>
          <w:rFonts w:ascii="Times New Roman" w:hAnsi="Times New Roman" w:cs="Times New Roman"/>
        </w:rPr>
        <w:t>ВКонтакте</w:t>
      </w:r>
      <w:proofErr w:type="spellEnd"/>
      <w:r>
        <w:rPr>
          <w:rFonts w:ascii="Times New Roman" w:hAnsi="Times New Roman" w:cs="Times New Roman"/>
        </w:rPr>
        <w:t xml:space="preserve">   </w:t>
      </w:r>
      <w:hyperlink r:id="rId7" w:history="1">
        <w:r w:rsidRPr="006571F7">
          <w:rPr>
            <w:rStyle w:val="a7"/>
            <w:rFonts w:ascii="Times New Roman" w:hAnsi="Times New Roman" w:cs="Times New Roman"/>
          </w:rPr>
          <w:t>https://vk.com/wall-209476464_2485</w:t>
        </w:r>
      </w:hyperlink>
      <w:r>
        <w:rPr>
          <w:rFonts w:ascii="Times New Roman" w:hAnsi="Times New Roman" w:cs="Times New Roman"/>
        </w:rPr>
        <w:t xml:space="preserve"> </w:t>
      </w:r>
    </w:p>
    <w:p w:rsidR="002F21D2" w:rsidRPr="00504F7A" w:rsidRDefault="002F21D2" w:rsidP="002F21D2">
      <w:pPr>
        <w:pStyle w:val="a4"/>
        <w:ind w:firstLine="3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сайте школы  - </w:t>
      </w:r>
      <w:hyperlink r:id="rId8" w:history="1">
        <w:r w:rsidRPr="006571F7">
          <w:rPr>
            <w:rStyle w:val="a7"/>
            <w:rFonts w:ascii="Times New Roman" w:hAnsi="Times New Roman" w:cs="Times New Roman"/>
          </w:rPr>
          <w:t>https://vik15603335.narod.ru/index/rip/0-142</w:t>
        </w:r>
      </w:hyperlink>
      <w:r>
        <w:rPr>
          <w:rFonts w:ascii="Times New Roman" w:hAnsi="Times New Roman" w:cs="Times New Roman"/>
        </w:rPr>
        <w:t xml:space="preserve"> </w:t>
      </w:r>
    </w:p>
    <w:p w:rsidR="002F21D2" w:rsidRDefault="002F21D2" w:rsidP="002F21D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3BAB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На данном этапе реализации проекта возможно описать промежуточные результаты:</w:t>
      </w:r>
    </w:p>
    <w:p w:rsidR="002F21D2" w:rsidRDefault="002F21D2" w:rsidP="002F21D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 подбор инструментария по определению успешности учащихся;</w:t>
      </w:r>
      <w:r w:rsidR="00AF678C">
        <w:rPr>
          <w:rFonts w:ascii="Times New Roman" w:hAnsi="Times New Roman" w:cs="Times New Roman"/>
          <w:sz w:val="24"/>
          <w:szCs w:val="24"/>
        </w:rPr>
        <w:t xml:space="preserve"> ведутся мониторинговые исследования.</w:t>
      </w:r>
    </w:p>
    <w:p w:rsidR="002F21D2" w:rsidRDefault="00AF678C" w:rsidP="002F21D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Ведентся</w:t>
      </w:r>
      <w:proofErr w:type="spellEnd"/>
      <w:r w:rsidR="002F21D2">
        <w:rPr>
          <w:rFonts w:ascii="Times New Roman" w:hAnsi="Times New Roman" w:cs="Times New Roman"/>
          <w:sz w:val="24"/>
          <w:szCs w:val="24"/>
        </w:rPr>
        <w:t xml:space="preserve"> формирование банка методических материалов –разработок </w:t>
      </w:r>
      <w:proofErr w:type="spellStart"/>
      <w:r w:rsidR="002F21D2">
        <w:rPr>
          <w:rFonts w:ascii="Times New Roman" w:hAnsi="Times New Roman" w:cs="Times New Roman"/>
          <w:sz w:val="24"/>
          <w:szCs w:val="24"/>
        </w:rPr>
        <w:t>мультипредметных</w:t>
      </w:r>
      <w:proofErr w:type="spellEnd"/>
      <w:r w:rsidR="002F21D2">
        <w:rPr>
          <w:rFonts w:ascii="Times New Roman" w:hAnsi="Times New Roman" w:cs="Times New Roman"/>
          <w:sz w:val="24"/>
          <w:szCs w:val="24"/>
        </w:rPr>
        <w:t xml:space="preserve"> проектов.</w:t>
      </w:r>
    </w:p>
    <w:p w:rsidR="002F21D2" w:rsidRPr="00703F8F" w:rsidRDefault="002F21D2" w:rsidP="00AF678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Представлен опыт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проектов </w:t>
      </w:r>
      <w:r w:rsidR="00AF678C">
        <w:rPr>
          <w:rFonts w:ascii="Times New Roman" w:hAnsi="Times New Roman" w:cs="Times New Roman"/>
          <w:sz w:val="24"/>
          <w:szCs w:val="24"/>
        </w:rPr>
        <w:t>на региональной конференции РИП</w:t>
      </w:r>
    </w:p>
    <w:p w:rsidR="002F21D2" w:rsidRDefault="002F21D2" w:rsidP="002F21D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Наличие открытого образовательного пространства.</w:t>
      </w:r>
    </w:p>
    <w:p w:rsidR="002F21D2" w:rsidRDefault="002F21D2" w:rsidP="002F21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 промежуточном этапе реализации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проекта  основным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методом выступает метод проектов, используемый как в учебной, так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деятельности. А ведущей технологией- технология сотрудничества. Кроме этого, при разработке проектов активно использовались ИКТ.</w:t>
      </w:r>
    </w:p>
    <w:p w:rsidR="002F21D2" w:rsidRDefault="002F21D2" w:rsidP="002F21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Итоги диагностики успешности учащихся на основе подобранных методик и инструментария будут подведены на следующем этапе реализации проекта.</w:t>
      </w:r>
    </w:p>
    <w:p w:rsidR="002F21D2" w:rsidRDefault="002F21D2" w:rsidP="002F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 итогам реализации инновационного проекта предполагается сформировать следующий перечень учебно-методических разработок:</w:t>
      </w:r>
    </w:p>
    <w:p w:rsidR="002F21D2" w:rsidRDefault="002F21D2" w:rsidP="002F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Локальные акты, регламентирующие волонтерскую деятельность в образовательной организации; реализацию программы «Школа – территория чтения».</w:t>
      </w:r>
    </w:p>
    <w:p w:rsidR="002F21D2" w:rsidRDefault="002F21D2" w:rsidP="002F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Дорожная карта реализации инновационного проекта.</w:t>
      </w:r>
    </w:p>
    <w:p w:rsidR="002F21D2" w:rsidRDefault="002F21D2" w:rsidP="002F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Кейс образовательных технологий, используемых при внедрении литературного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F21D2" w:rsidRDefault="002F21D2" w:rsidP="002F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Методические рекомендации по вовлечению учащихся в литературное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F21D2" w:rsidRPr="00AF678C" w:rsidRDefault="002F21D2" w:rsidP="00AF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Аналитический отчет по результатам реализации инновационного проекта.</w:t>
      </w:r>
      <w:bookmarkStart w:id="0" w:name="_GoBack"/>
      <w:bookmarkEnd w:id="0"/>
    </w:p>
    <w:sectPr w:rsidR="002F21D2" w:rsidRPr="00AF678C" w:rsidSect="008507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3090"/>
    <w:multiLevelType w:val="hybridMultilevel"/>
    <w:tmpl w:val="A4EEDCB6"/>
    <w:lvl w:ilvl="0" w:tplc="573AE5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03"/>
    <w:rsid w:val="00171857"/>
    <w:rsid w:val="00232D75"/>
    <w:rsid w:val="002F21D2"/>
    <w:rsid w:val="003166A0"/>
    <w:rsid w:val="004E15E8"/>
    <w:rsid w:val="005378D8"/>
    <w:rsid w:val="006A1A98"/>
    <w:rsid w:val="006E4A9C"/>
    <w:rsid w:val="00742661"/>
    <w:rsid w:val="00804DDD"/>
    <w:rsid w:val="008507CA"/>
    <w:rsid w:val="00A8391F"/>
    <w:rsid w:val="00AF678C"/>
    <w:rsid w:val="00B80DEB"/>
    <w:rsid w:val="00BC1E99"/>
    <w:rsid w:val="00C80F1E"/>
    <w:rsid w:val="00CB723B"/>
    <w:rsid w:val="00CD4755"/>
    <w:rsid w:val="00D23203"/>
    <w:rsid w:val="00E54066"/>
    <w:rsid w:val="00F4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782"/>
  <w15:chartTrackingRefBased/>
  <w15:docId w15:val="{E3CA2FC9-A1D2-413B-A122-126DA673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A98"/>
    <w:pPr>
      <w:suppressAutoHyphens/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A98"/>
    <w:pPr>
      <w:suppressAutoHyphens/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qFormat/>
    <w:rsid w:val="008507CA"/>
    <w:pPr>
      <w:widowControl w:val="0"/>
      <w:suppressLineNumber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Текст в заданном формате"/>
    <w:basedOn w:val="a"/>
    <w:qFormat/>
    <w:rsid w:val="008507CA"/>
    <w:pPr>
      <w:spacing w:after="0" w:line="240" w:lineRule="auto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character" w:customStyle="1" w:styleId="c4">
    <w:name w:val="c4"/>
    <w:basedOn w:val="a0"/>
    <w:qFormat/>
    <w:rsid w:val="00F452FD"/>
  </w:style>
  <w:style w:type="character" w:styleId="a6">
    <w:name w:val="Strong"/>
    <w:basedOn w:val="a0"/>
    <w:uiPriority w:val="22"/>
    <w:qFormat/>
    <w:rsid w:val="00742661"/>
    <w:rPr>
      <w:b/>
      <w:bCs/>
    </w:rPr>
  </w:style>
  <w:style w:type="character" w:styleId="a7">
    <w:name w:val="Hyperlink"/>
    <w:basedOn w:val="a0"/>
    <w:uiPriority w:val="99"/>
    <w:unhideWhenUsed/>
    <w:rsid w:val="002F21D2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AF678C"/>
    <w:pPr>
      <w:suppressAutoHyphens w:val="0"/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k15603335.narod.ru/index/rip/0-1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209476464_24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1-inform13@rambler.ru" TargetMode="External"/><Relationship Id="rId5" Type="http://schemas.openxmlformats.org/officeDocument/2006/relationships/hyperlink" Target="http://vik15603335.narod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9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2025-10-10T07:38:00Z</dcterms:created>
  <dcterms:modified xsi:type="dcterms:W3CDTF">2026-07-03T08:34:00Z</dcterms:modified>
</cp:coreProperties>
</file>