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B6" w:rsidRDefault="001C52B6" w:rsidP="001C52B6">
      <w:pPr>
        <w:ind w:left="8"/>
        <w:jc w:val="center"/>
        <w:rPr>
          <w:rFonts w:eastAsia="Arial"/>
          <w:b/>
          <w:sz w:val="28"/>
          <w:szCs w:val="28"/>
          <w:lang w:eastAsia="ru-RU" w:bidi="ru-RU"/>
        </w:rPr>
      </w:pPr>
      <w:r>
        <w:rPr>
          <w:rFonts w:eastAsia="Arial"/>
          <w:b/>
          <w:sz w:val="28"/>
          <w:szCs w:val="28"/>
          <w:lang w:eastAsia="ru-RU" w:bidi="ru-RU"/>
        </w:rPr>
        <w:t xml:space="preserve">План работы на 2021-2022 учебный год </w:t>
      </w:r>
    </w:p>
    <w:p w:rsidR="001C52B6" w:rsidRDefault="001C52B6" w:rsidP="001C52B6">
      <w:pPr>
        <w:ind w:left="8"/>
        <w:jc w:val="center"/>
        <w:rPr>
          <w:rFonts w:eastAsia="Arial"/>
          <w:b/>
          <w:sz w:val="28"/>
          <w:szCs w:val="28"/>
          <w:lang w:eastAsia="ru-RU" w:bidi="ru-RU"/>
        </w:rPr>
      </w:pPr>
      <w:r>
        <w:rPr>
          <w:rFonts w:eastAsia="Arial"/>
          <w:b/>
          <w:sz w:val="28"/>
          <w:szCs w:val="28"/>
          <w:lang w:eastAsia="ru-RU" w:bidi="ru-RU"/>
        </w:rPr>
        <w:t xml:space="preserve">по </w:t>
      </w:r>
      <w:r w:rsidRPr="002A0A65">
        <w:rPr>
          <w:rFonts w:eastAsia="Arial"/>
          <w:b/>
          <w:sz w:val="28"/>
          <w:szCs w:val="28"/>
          <w:lang w:eastAsia="ru-RU" w:bidi="ru-RU"/>
        </w:rPr>
        <w:t>реализации инновационного проекта</w:t>
      </w:r>
    </w:p>
    <w:p w:rsidR="001C52B6" w:rsidRPr="00F4310A" w:rsidRDefault="001C52B6" w:rsidP="001C52B6">
      <w:pPr>
        <w:ind w:left="8"/>
        <w:jc w:val="center"/>
        <w:rPr>
          <w:b/>
          <w:color w:val="FF0000"/>
          <w:sz w:val="28"/>
          <w:szCs w:val="28"/>
          <w:lang w:eastAsia="ru-RU" w:bidi="ru-RU"/>
        </w:rPr>
      </w:pPr>
      <w:r w:rsidRPr="00F4310A">
        <w:rPr>
          <w:rFonts w:eastAsia="Arial"/>
          <w:b/>
          <w:sz w:val="28"/>
          <w:szCs w:val="28"/>
          <w:lang w:eastAsia="ru-RU" w:bidi="ru-RU"/>
        </w:rPr>
        <w:t xml:space="preserve"> </w:t>
      </w:r>
      <w:r w:rsidRPr="00F4310A">
        <w:rPr>
          <w:b/>
          <w:sz w:val="28"/>
          <w:szCs w:val="28"/>
          <w:lang w:eastAsia="ru-RU" w:bidi="ru-RU"/>
        </w:rPr>
        <w:t xml:space="preserve">«Создание модели Центра социализации, профориентации и развития на основе социальных практик для обучающихся с </w:t>
      </w:r>
      <w:proofErr w:type="gramStart"/>
      <w:r w:rsidRPr="00F4310A">
        <w:rPr>
          <w:b/>
          <w:sz w:val="28"/>
          <w:szCs w:val="28"/>
          <w:lang w:eastAsia="ru-RU" w:bidi="ru-RU"/>
        </w:rPr>
        <w:t>ОВЗ »</w:t>
      </w:r>
      <w:proofErr w:type="gramEnd"/>
      <w:r w:rsidRPr="00F4310A">
        <w:rPr>
          <w:b/>
          <w:sz w:val="28"/>
          <w:szCs w:val="28"/>
          <w:lang w:eastAsia="ru-RU" w:bidi="ru-RU"/>
        </w:rPr>
        <w:t>.</w:t>
      </w:r>
    </w:p>
    <w:p w:rsidR="00FC125E" w:rsidRDefault="00FC125E" w:rsidP="001C52B6">
      <w:pPr>
        <w:pStyle w:val="a3"/>
        <w:spacing w:before="67"/>
        <w:ind w:right="231"/>
      </w:pPr>
    </w:p>
    <w:p w:rsidR="001C52B6" w:rsidRPr="00511B02" w:rsidRDefault="001C52B6" w:rsidP="001C52B6">
      <w:pPr>
        <w:ind w:right="468" w:firstLine="851"/>
        <w:jc w:val="both"/>
        <w:rPr>
          <w:b/>
          <w:sz w:val="24"/>
          <w:szCs w:val="24"/>
          <w:lang w:eastAsia="ru-RU" w:bidi="ru-RU"/>
        </w:rPr>
      </w:pPr>
      <w:r w:rsidRPr="00511B02">
        <w:rPr>
          <w:b/>
          <w:sz w:val="24"/>
          <w:szCs w:val="24"/>
          <w:lang w:eastAsia="ru-RU" w:bidi="ru-RU"/>
        </w:rPr>
        <w:t>Цель проекта:</w:t>
      </w:r>
    </w:p>
    <w:p w:rsidR="001C52B6" w:rsidRPr="00511B02" w:rsidRDefault="001C52B6" w:rsidP="001C52B6">
      <w:pPr>
        <w:ind w:right="283" w:firstLine="851"/>
        <w:jc w:val="both"/>
        <w:rPr>
          <w:sz w:val="24"/>
          <w:szCs w:val="24"/>
          <w:lang w:eastAsia="ru-RU" w:bidi="ru-RU"/>
        </w:rPr>
      </w:pPr>
      <w:r w:rsidRPr="00511B02">
        <w:rPr>
          <w:sz w:val="24"/>
          <w:szCs w:val="24"/>
          <w:lang w:eastAsia="ru-RU" w:bidi="ru-RU"/>
        </w:rPr>
        <w:t>Создание</w:t>
      </w:r>
      <w:r>
        <w:rPr>
          <w:sz w:val="24"/>
          <w:szCs w:val="24"/>
          <w:lang w:eastAsia="ru-RU" w:bidi="ru-RU"/>
        </w:rPr>
        <w:t xml:space="preserve"> </w:t>
      </w:r>
      <w:r w:rsidRPr="00511B02">
        <w:rPr>
          <w:sz w:val="24"/>
          <w:szCs w:val="24"/>
          <w:lang w:eastAsia="ru-RU" w:bidi="ru-RU"/>
        </w:rPr>
        <w:t>системы сетевого взаимодействия образовательных организаций и</w:t>
      </w:r>
      <w:r>
        <w:rPr>
          <w:sz w:val="24"/>
          <w:szCs w:val="24"/>
          <w:lang w:eastAsia="ru-RU" w:bidi="ru-RU"/>
        </w:rPr>
        <w:t xml:space="preserve"> </w:t>
      </w:r>
      <w:r w:rsidRPr="00511B02">
        <w:rPr>
          <w:sz w:val="24"/>
          <w:szCs w:val="24"/>
          <w:lang w:eastAsia="ru-RU" w:bidi="ru-RU"/>
        </w:rPr>
        <w:t>социокультурных</w:t>
      </w:r>
    </w:p>
    <w:p w:rsidR="001C52B6" w:rsidRDefault="001C52B6" w:rsidP="001C52B6">
      <w:pPr>
        <w:ind w:right="468" w:firstLine="851"/>
        <w:jc w:val="both"/>
        <w:rPr>
          <w:sz w:val="24"/>
          <w:szCs w:val="24"/>
          <w:lang w:eastAsia="ru-RU" w:bidi="ru-RU"/>
        </w:rPr>
      </w:pPr>
      <w:proofErr w:type="gramStart"/>
      <w:r w:rsidRPr="00511B02">
        <w:rPr>
          <w:sz w:val="24"/>
          <w:szCs w:val="24"/>
          <w:lang w:eastAsia="ru-RU" w:bidi="ru-RU"/>
        </w:rPr>
        <w:t>учреждений  Свердловской</w:t>
      </w:r>
      <w:proofErr w:type="gramEnd"/>
      <w:r w:rsidRPr="00511B02">
        <w:rPr>
          <w:sz w:val="24"/>
          <w:szCs w:val="24"/>
          <w:lang w:eastAsia="ru-RU" w:bidi="ru-RU"/>
        </w:rPr>
        <w:t xml:space="preserve"> области через внедрение социальных практик и проектов.</w:t>
      </w:r>
    </w:p>
    <w:p w:rsidR="001C52B6" w:rsidRPr="00511B02" w:rsidRDefault="001C52B6" w:rsidP="001C52B6">
      <w:pPr>
        <w:ind w:right="468" w:firstLine="851"/>
        <w:jc w:val="both"/>
        <w:rPr>
          <w:sz w:val="24"/>
          <w:szCs w:val="24"/>
          <w:lang w:eastAsia="ru-RU" w:bidi="ru-RU"/>
        </w:rPr>
      </w:pPr>
    </w:p>
    <w:p w:rsidR="001C52B6" w:rsidRPr="00511B02" w:rsidRDefault="001C52B6" w:rsidP="001C52B6">
      <w:pPr>
        <w:spacing w:before="50"/>
        <w:ind w:right="468" w:firstLine="851"/>
        <w:jc w:val="both"/>
        <w:rPr>
          <w:b/>
          <w:sz w:val="24"/>
          <w:szCs w:val="24"/>
          <w:lang w:eastAsia="ru-RU" w:bidi="ru-RU"/>
        </w:rPr>
      </w:pPr>
      <w:r w:rsidRPr="00511B02">
        <w:rPr>
          <w:b/>
          <w:sz w:val="24"/>
          <w:szCs w:val="24"/>
          <w:lang w:eastAsia="ru-RU" w:bidi="ru-RU"/>
        </w:rPr>
        <w:t>Задачи проекта:</w:t>
      </w:r>
    </w:p>
    <w:p w:rsidR="001C52B6" w:rsidRPr="00511B02" w:rsidRDefault="001C52B6" w:rsidP="001C52B6">
      <w:pPr>
        <w:tabs>
          <w:tab w:val="left" w:pos="575"/>
        </w:tabs>
        <w:ind w:right="133" w:firstLine="851"/>
        <w:jc w:val="both"/>
        <w:rPr>
          <w:sz w:val="24"/>
          <w:szCs w:val="24"/>
        </w:rPr>
      </w:pPr>
      <w:r w:rsidRPr="00511B02">
        <w:rPr>
          <w:sz w:val="24"/>
          <w:szCs w:val="24"/>
          <w:lang w:eastAsia="ru-RU" w:bidi="ru-RU"/>
        </w:rPr>
        <w:t>1.</w:t>
      </w:r>
      <w:r w:rsidRPr="00511B02">
        <w:rPr>
          <w:sz w:val="24"/>
          <w:szCs w:val="24"/>
        </w:rPr>
        <w:t xml:space="preserve"> Изучить и организовать информационное пространство, позволяющее получить максимум сведений о рынке современных профессий, перспективах их развития, спросе на них в</w:t>
      </w:r>
      <w:r w:rsidRPr="00511B02">
        <w:rPr>
          <w:spacing w:val="-11"/>
          <w:sz w:val="24"/>
          <w:szCs w:val="24"/>
        </w:rPr>
        <w:t xml:space="preserve"> </w:t>
      </w:r>
      <w:r w:rsidRPr="00511B02">
        <w:rPr>
          <w:sz w:val="24"/>
          <w:szCs w:val="24"/>
        </w:rPr>
        <w:t>регионе.</w:t>
      </w:r>
    </w:p>
    <w:p w:rsidR="001C52B6" w:rsidRPr="00511B02" w:rsidRDefault="001C52B6" w:rsidP="001C52B6">
      <w:pPr>
        <w:tabs>
          <w:tab w:val="left" w:pos="683"/>
        </w:tabs>
        <w:ind w:right="132" w:firstLine="851"/>
        <w:jc w:val="both"/>
        <w:rPr>
          <w:sz w:val="24"/>
          <w:szCs w:val="24"/>
        </w:rPr>
      </w:pPr>
      <w:r w:rsidRPr="00511B02">
        <w:rPr>
          <w:sz w:val="24"/>
          <w:szCs w:val="24"/>
        </w:rPr>
        <w:t>2. Скоординировать деятельность педагогов, родительской общественности, социальных партнеров по повышению эффективности работы по профессиональному самоопределению</w:t>
      </w:r>
      <w:r w:rsidRPr="00511B02">
        <w:rPr>
          <w:spacing w:val="-6"/>
          <w:sz w:val="24"/>
          <w:szCs w:val="24"/>
        </w:rPr>
        <w:t xml:space="preserve"> </w:t>
      </w:r>
      <w:r w:rsidRPr="00511B02">
        <w:rPr>
          <w:sz w:val="24"/>
          <w:szCs w:val="24"/>
        </w:rPr>
        <w:t>обучающихся.</w:t>
      </w:r>
    </w:p>
    <w:p w:rsidR="001C52B6" w:rsidRPr="00511B02" w:rsidRDefault="001C52B6" w:rsidP="001C52B6">
      <w:pPr>
        <w:tabs>
          <w:tab w:val="left" w:pos="680"/>
        </w:tabs>
        <w:ind w:right="132" w:firstLine="851"/>
        <w:jc w:val="both"/>
        <w:rPr>
          <w:sz w:val="24"/>
          <w:szCs w:val="24"/>
        </w:rPr>
      </w:pPr>
      <w:r w:rsidRPr="00511B02">
        <w:rPr>
          <w:sz w:val="24"/>
          <w:szCs w:val="24"/>
        </w:rPr>
        <w:t xml:space="preserve">3. Разработать систему инновационных </w:t>
      </w:r>
      <w:proofErr w:type="spellStart"/>
      <w:r w:rsidRPr="00511B02">
        <w:rPr>
          <w:sz w:val="24"/>
          <w:szCs w:val="24"/>
        </w:rPr>
        <w:t>профориентационных</w:t>
      </w:r>
      <w:proofErr w:type="spellEnd"/>
      <w:r w:rsidRPr="00511B02">
        <w:rPr>
          <w:sz w:val="24"/>
          <w:szCs w:val="24"/>
        </w:rPr>
        <w:t xml:space="preserve"> проектов, способствующих формированию профессионального самоопределения обучающихся в соответствии с возрастными особенностями, личностными интересами, способностями, запросами и с учетом регионального рынка</w:t>
      </w:r>
      <w:r w:rsidRPr="00511B02">
        <w:rPr>
          <w:spacing w:val="-26"/>
          <w:sz w:val="24"/>
          <w:szCs w:val="24"/>
        </w:rPr>
        <w:t xml:space="preserve"> </w:t>
      </w:r>
      <w:r w:rsidRPr="00511B02">
        <w:rPr>
          <w:sz w:val="24"/>
          <w:szCs w:val="24"/>
        </w:rPr>
        <w:t>труда.</w:t>
      </w:r>
    </w:p>
    <w:p w:rsidR="001C52B6" w:rsidRPr="00511B02" w:rsidRDefault="001C52B6" w:rsidP="001C52B6">
      <w:pPr>
        <w:tabs>
          <w:tab w:val="left" w:pos="567"/>
        </w:tabs>
        <w:ind w:right="128" w:firstLine="851"/>
        <w:jc w:val="both"/>
        <w:rPr>
          <w:sz w:val="24"/>
          <w:szCs w:val="24"/>
        </w:rPr>
      </w:pPr>
      <w:r w:rsidRPr="00511B02">
        <w:rPr>
          <w:sz w:val="24"/>
          <w:szCs w:val="24"/>
        </w:rPr>
        <w:t xml:space="preserve">4.  </w:t>
      </w:r>
      <w:proofErr w:type="gramStart"/>
      <w:r w:rsidRPr="00511B02">
        <w:rPr>
          <w:sz w:val="24"/>
          <w:szCs w:val="24"/>
        </w:rPr>
        <w:t>Внедрить  социальные</w:t>
      </w:r>
      <w:proofErr w:type="gramEnd"/>
      <w:r w:rsidRPr="00511B02">
        <w:rPr>
          <w:sz w:val="24"/>
          <w:szCs w:val="24"/>
        </w:rPr>
        <w:t xml:space="preserve"> практики через реализацию </w:t>
      </w:r>
      <w:proofErr w:type="spellStart"/>
      <w:r w:rsidRPr="00511B02">
        <w:rPr>
          <w:sz w:val="24"/>
          <w:szCs w:val="24"/>
        </w:rPr>
        <w:t>профориентационных</w:t>
      </w:r>
      <w:proofErr w:type="spellEnd"/>
      <w:r w:rsidRPr="00511B02">
        <w:rPr>
          <w:sz w:val="24"/>
          <w:szCs w:val="24"/>
        </w:rPr>
        <w:t xml:space="preserve"> инновационных проектов с учащимися 1- 4-х, 5-7-х, 8-9-х и 10-12-х</w:t>
      </w:r>
      <w:r w:rsidRPr="00511B02">
        <w:rPr>
          <w:spacing w:val="-11"/>
          <w:sz w:val="24"/>
          <w:szCs w:val="24"/>
        </w:rPr>
        <w:t xml:space="preserve"> </w:t>
      </w:r>
      <w:r w:rsidRPr="00511B02">
        <w:rPr>
          <w:sz w:val="24"/>
          <w:szCs w:val="24"/>
        </w:rPr>
        <w:t>классов.</w:t>
      </w:r>
    </w:p>
    <w:p w:rsidR="001C52B6" w:rsidRPr="00511B02" w:rsidRDefault="001C52B6" w:rsidP="001C52B6">
      <w:pPr>
        <w:tabs>
          <w:tab w:val="left" w:pos="706"/>
        </w:tabs>
        <w:ind w:right="131" w:firstLine="851"/>
        <w:jc w:val="both"/>
        <w:rPr>
          <w:sz w:val="24"/>
          <w:szCs w:val="24"/>
        </w:rPr>
      </w:pPr>
      <w:r w:rsidRPr="00511B02">
        <w:rPr>
          <w:sz w:val="24"/>
          <w:szCs w:val="24"/>
        </w:rPr>
        <w:t xml:space="preserve">5. Проанализировать результативность участия обучающихся с </w:t>
      </w:r>
      <w:proofErr w:type="gramStart"/>
      <w:r w:rsidRPr="00511B02">
        <w:rPr>
          <w:sz w:val="24"/>
          <w:szCs w:val="24"/>
        </w:rPr>
        <w:t>ОВЗ  различных</w:t>
      </w:r>
      <w:proofErr w:type="gramEnd"/>
      <w:r w:rsidRPr="00511B02">
        <w:rPr>
          <w:sz w:val="24"/>
          <w:szCs w:val="24"/>
        </w:rPr>
        <w:t xml:space="preserve"> возрастных групп в реализации </w:t>
      </w:r>
      <w:proofErr w:type="spellStart"/>
      <w:r w:rsidRPr="00511B02">
        <w:rPr>
          <w:sz w:val="24"/>
          <w:szCs w:val="24"/>
        </w:rPr>
        <w:t>профориентационных</w:t>
      </w:r>
      <w:proofErr w:type="spellEnd"/>
      <w:r w:rsidRPr="00511B02">
        <w:rPr>
          <w:sz w:val="24"/>
          <w:szCs w:val="24"/>
        </w:rPr>
        <w:t xml:space="preserve"> инновационных проектов в части формирования готовности к профессиональному самоопределению.</w:t>
      </w:r>
    </w:p>
    <w:p w:rsidR="001C52B6" w:rsidRPr="00511B02" w:rsidRDefault="001C52B6" w:rsidP="001C52B6">
      <w:pPr>
        <w:spacing w:before="50"/>
        <w:ind w:right="142" w:firstLine="851"/>
        <w:jc w:val="both"/>
        <w:rPr>
          <w:color w:val="00FF99"/>
          <w:sz w:val="24"/>
          <w:szCs w:val="24"/>
          <w:lang w:eastAsia="ru-RU" w:bidi="ru-RU"/>
        </w:rPr>
      </w:pPr>
      <w:r w:rsidRPr="00511B02">
        <w:rPr>
          <w:sz w:val="24"/>
          <w:szCs w:val="24"/>
        </w:rPr>
        <w:t xml:space="preserve">    6. Подготовить сборник методических материалов и провести научно- методические семинары для педагогов образовательных учреждений Свердловской области, реализующих адаптированные основные общеобразовательные программы.</w:t>
      </w:r>
    </w:p>
    <w:p w:rsidR="001C52B6" w:rsidRPr="00511B02" w:rsidRDefault="001C52B6" w:rsidP="001C52B6">
      <w:pPr>
        <w:tabs>
          <w:tab w:val="left" w:pos="283"/>
        </w:tabs>
        <w:ind w:right="132" w:firstLine="851"/>
        <w:jc w:val="both"/>
        <w:rPr>
          <w:sz w:val="24"/>
          <w:szCs w:val="24"/>
        </w:rPr>
      </w:pPr>
      <w:r w:rsidRPr="00511B02">
        <w:rPr>
          <w:sz w:val="24"/>
          <w:szCs w:val="24"/>
        </w:rPr>
        <w:t xml:space="preserve">7. </w:t>
      </w:r>
      <w:proofErr w:type="gramStart"/>
      <w:r w:rsidRPr="00511B02">
        <w:rPr>
          <w:sz w:val="24"/>
          <w:szCs w:val="24"/>
          <w:lang w:eastAsia="ru-RU" w:bidi="ru-RU"/>
        </w:rPr>
        <w:t>Создать  документы</w:t>
      </w:r>
      <w:proofErr w:type="gramEnd"/>
      <w:r w:rsidRPr="00511B02">
        <w:rPr>
          <w:sz w:val="24"/>
          <w:szCs w:val="24"/>
          <w:lang w:eastAsia="ru-RU" w:bidi="ru-RU"/>
        </w:rPr>
        <w:t xml:space="preserve"> нормативного и методического обеспечения социально-практической деятельности педагогов и обучающихся .</w:t>
      </w:r>
    </w:p>
    <w:p w:rsidR="001C52B6" w:rsidRPr="00511B02" w:rsidRDefault="001C52B6" w:rsidP="001C52B6">
      <w:pPr>
        <w:ind w:right="141" w:firstLine="851"/>
        <w:jc w:val="both"/>
        <w:rPr>
          <w:sz w:val="24"/>
          <w:szCs w:val="24"/>
          <w:lang w:eastAsia="ru-RU" w:bidi="ru-RU"/>
        </w:rPr>
      </w:pPr>
      <w:r w:rsidRPr="00511B02">
        <w:rPr>
          <w:sz w:val="24"/>
          <w:szCs w:val="24"/>
          <w:lang w:eastAsia="ru-RU" w:bidi="ru-RU"/>
        </w:rPr>
        <w:t xml:space="preserve"> 8. </w:t>
      </w:r>
      <w:proofErr w:type="gramStart"/>
      <w:r w:rsidRPr="00511B02">
        <w:rPr>
          <w:sz w:val="24"/>
          <w:szCs w:val="24"/>
          <w:lang w:eastAsia="ru-RU" w:bidi="ru-RU"/>
        </w:rPr>
        <w:t>Апробировать  технологии</w:t>
      </w:r>
      <w:proofErr w:type="gramEnd"/>
      <w:r w:rsidRPr="00511B02">
        <w:rPr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>п</w:t>
      </w:r>
      <w:r w:rsidRPr="00511B02">
        <w:rPr>
          <w:sz w:val="24"/>
          <w:szCs w:val="24"/>
          <w:lang w:eastAsia="ru-RU" w:bidi="ru-RU"/>
        </w:rPr>
        <w:t xml:space="preserve">рофессиональных проб в </w:t>
      </w:r>
      <w:proofErr w:type="spellStart"/>
      <w:r w:rsidRPr="00511B02">
        <w:rPr>
          <w:sz w:val="24"/>
          <w:szCs w:val="24"/>
          <w:lang w:eastAsia="ru-RU" w:bidi="ru-RU"/>
        </w:rPr>
        <w:t>профориентационной</w:t>
      </w:r>
      <w:proofErr w:type="spellEnd"/>
      <w:r w:rsidRPr="00511B02">
        <w:rPr>
          <w:sz w:val="24"/>
          <w:szCs w:val="24"/>
          <w:lang w:eastAsia="ru-RU" w:bidi="ru-RU"/>
        </w:rPr>
        <w:t xml:space="preserve"> работе с  обучающимися с нарушением слуха и ТНР.</w:t>
      </w:r>
    </w:p>
    <w:p w:rsidR="001C52B6" w:rsidRPr="00511B02" w:rsidRDefault="001C52B6" w:rsidP="001C52B6">
      <w:pPr>
        <w:pStyle w:val="a3"/>
        <w:ind w:left="0" w:right="141" w:firstLine="851"/>
        <w:rPr>
          <w:sz w:val="24"/>
          <w:szCs w:val="24"/>
          <w:lang w:eastAsia="ru-RU" w:bidi="ru-RU"/>
        </w:rPr>
      </w:pPr>
      <w:r w:rsidRPr="00511B02">
        <w:rPr>
          <w:sz w:val="24"/>
          <w:szCs w:val="24"/>
          <w:lang w:eastAsia="ru-RU" w:bidi="ru-RU"/>
        </w:rPr>
        <w:t xml:space="preserve">   9.Организовать учебно-исследовательскую   деятельность обучающихся на основе социальных практик через взаимодействие с учреждениями города: выездные уроки, экскурсии, социальные</w:t>
      </w:r>
      <w:r w:rsidRPr="00511B02">
        <w:rPr>
          <w:spacing w:val="-4"/>
          <w:sz w:val="24"/>
          <w:szCs w:val="24"/>
          <w:lang w:eastAsia="ru-RU" w:bidi="ru-RU"/>
        </w:rPr>
        <w:t xml:space="preserve"> </w:t>
      </w:r>
      <w:r w:rsidRPr="00511B02">
        <w:rPr>
          <w:sz w:val="24"/>
          <w:szCs w:val="24"/>
          <w:lang w:eastAsia="ru-RU" w:bidi="ru-RU"/>
        </w:rPr>
        <w:t>проекты.</w:t>
      </w:r>
    </w:p>
    <w:p w:rsidR="001C52B6" w:rsidRPr="00511B02" w:rsidRDefault="001C52B6" w:rsidP="001C52B6">
      <w:pPr>
        <w:pStyle w:val="a3"/>
        <w:ind w:left="0" w:right="141" w:firstLine="851"/>
        <w:rPr>
          <w:sz w:val="24"/>
          <w:szCs w:val="24"/>
          <w:lang w:eastAsia="ru-RU" w:bidi="ru-RU"/>
        </w:rPr>
      </w:pPr>
      <w:r w:rsidRPr="00511B02">
        <w:rPr>
          <w:sz w:val="24"/>
          <w:szCs w:val="24"/>
          <w:lang w:eastAsia="ru-RU" w:bidi="ru-RU"/>
        </w:rPr>
        <w:t xml:space="preserve">10. </w:t>
      </w:r>
      <w:proofErr w:type="gramStart"/>
      <w:r w:rsidRPr="00511B02">
        <w:rPr>
          <w:sz w:val="24"/>
          <w:szCs w:val="24"/>
          <w:lang w:eastAsia="ru-RU" w:bidi="ru-RU"/>
        </w:rPr>
        <w:t>Развивать  социальное</w:t>
      </w:r>
      <w:proofErr w:type="gramEnd"/>
      <w:r w:rsidRPr="00511B02">
        <w:rPr>
          <w:sz w:val="24"/>
          <w:szCs w:val="24"/>
          <w:lang w:eastAsia="ru-RU" w:bidi="ru-RU"/>
        </w:rPr>
        <w:t xml:space="preserve"> партнерство  и сетевое взаимодействие между профессиональными  образовательными учреждениями, предприятиями города, области, центра занятости.</w:t>
      </w:r>
    </w:p>
    <w:p w:rsidR="001C52B6" w:rsidRPr="00511B02" w:rsidRDefault="001C52B6" w:rsidP="001C52B6">
      <w:pPr>
        <w:pStyle w:val="a3"/>
        <w:ind w:left="0" w:firstLine="851"/>
        <w:rPr>
          <w:sz w:val="24"/>
          <w:szCs w:val="24"/>
          <w:lang w:eastAsia="ru-RU" w:bidi="ru-RU"/>
        </w:rPr>
      </w:pPr>
      <w:r w:rsidRPr="00511B02">
        <w:rPr>
          <w:sz w:val="24"/>
          <w:szCs w:val="24"/>
          <w:lang w:eastAsia="ru-RU" w:bidi="ru-RU"/>
        </w:rPr>
        <w:t xml:space="preserve">11. </w:t>
      </w:r>
      <w:proofErr w:type="gramStart"/>
      <w:r w:rsidRPr="00511B02">
        <w:rPr>
          <w:sz w:val="24"/>
          <w:szCs w:val="24"/>
          <w:lang w:eastAsia="ru-RU" w:bidi="ru-RU"/>
        </w:rPr>
        <w:t>Разработать  инструментарии</w:t>
      </w:r>
      <w:proofErr w:type="gramEnd"/>
      <w:r w:rsidRPr="00511B02">
        <w:rPr>
          <w:sz w:val="24"/>
          <w:szCs w:val="24"/>
          <w:lang w:eastAsia="ru-RU" w:bidi="ru-RU"/>
        </w:rPr>
        <w:t xml:space="preserve"> и проведение  мониторинга.</w:t>
      </w:r>
    </w:p>
    <w:p w:rsidR="001C52B6" w:rsidRPr="00DD3BF7" w:rsidRDefault="001C52B6" w:rsidP="00FC62EC">
      <w:pPr>
        <w:pStyle w:val="a3"/>
        <w:ind w:left="0" w:firstLine="851"/>
        <w:rPr>
          <w:sz w:val="24"/>
          <w:szCs w:val="24"/>
          <w:lang w:eastAsia="ru-RU" w:bidi="ru-RU"/>
        </w:rPr>
      </w:pPr>
      <w:r w:rsidRPr="00511B02">
        <w:rPr>
          <w:sz w:val="24"/>
          <w:szCs w:val="24"/>
          <w:lang w:eastAsia="ru-RU" w:bidi="ru-RU"/>
        </w:rPr>
        <w:t xml:space="preserve">12. Систематизировать и </w:t>
      </w:r>
      <w:proofErr w:type="gramStart"/>
      <w:r w:rsidRPr="00511B02">
        <w:rPr>
          <w:sz w:val="24"/>
          <w:szCs w:val="24"/>
          <w:lang w:eastAsia="ru-RU" w:bidi="ru-RU"/>
        </w:rPr>
        <w:t>распространить  опыт</w:t>
      </w:r>
      <w:proofErr w:type="gramEnd"/>
      <w:r w:rsidRPr="00511B02">
        <w:rPr>
          <w:sz w:val="24"/>
          <w:szCs w:val="24"/>
          <w:lang w:eastAsia="ru-RU" w:bidi="ru-RU"/>
        </w:rPr>
        <w:t xml:space="preserve"> работы  ОУ по   созданной </w:t>
      </w:r>
      <w:proofErr w:type="spellStart"/>
      <w:r w:rsidRPr="00511B02">
        <w:rPr>
          <w:sz w:val="24"/>
          <w:szCs w:val="24"/>
          <w:lang w:eastAsia="ru-RU" w:bidi="ru-RU"/>
        </w:rPr>
        <w:t>модели.</w:t>
      </w:r>
      <w:r w:rsidRPr="00DD3BF7">
        <w:rPr>
          <w:sz w:val="24"/>
          <w:szCs w:val="24"/>
          <w:lang w:eastAsia="ru-RU" w:bidi="ru-RU"/>
        </w:rPr>
        <w:t>еализации</w:t>
      </w:r>
      <w:proofErr w:type="spellEnd"/>
      <w:r w:rsidRPr="00DD3BF7">
        <w:rPr>
          <w:sz w:val="24"/>
          <w:szCs w:val="24"/>
          <w:lang w:eastAsia="ru-RU" w:bidi="ru-RU"/>
        </w:rPr>
        <w:t xml:space="preserve"> инновационного проекта планировалась в 3 этапа. 2021-2022 учебный год - это практический этап, на котором планируется апробация инновационного проекта, его корректировка. </w:t>
      </w:r>
    </w:p>
    <w:p w:rsidR="001C52B6" w:rsidRPr="00F96E7A" w:rsidRDefault="001C52B6" w:rsidP="001C52B6">
      <w:pPr>
        <w:ind w:firstLine="176"/>
        <w:jc w:val="both"/>
        <w:rPr>
          <w:sz w:val="28"/>
          <w:szCs w:val="28"/>
        </w:rPr>
      </w:pPr>
    </w:p>
    <w:p w:rsidR="00FC62EC" w:rsidRDefault="00FC62EC" w:rsidP="001C52B6">
      <w:pPr>
        <w:pStyle w:val="a3"/>
        <w:spacing w:before="67"/>
        <w:ind w:left="1682" w:firstLine="0"/>
        <w:jc w:val="left"/>
        <w:rPr>
          <w:b/>
        </w:rPr>
      </w:pPr>
    </w:p>
    <w:p w:rsidR="00FC62EC" w:rsidRDefault="00FC62EC" w:rsidP="001C52B6">
      <w:pPr>
        <w:pStyle w:val="a3"/>
        <w:spacing w:before="67"/>
        <w:ind w:left="1682" w:firstLine="0"/>
        <w:jc w:val="left"/>
        <w:rPr>
          <w:b/>
        </w:rPr>
      </w:pPr>
    </w:p>
    <w:p w:rsidR="00FC62EC" w:rsidRDefault="00FC62EC" w:rsidP="001C52B6">
      <w:pPr>
        <w:pStyle w:val="a3"/>
        <w:spacing w:before="67"/>
        <w:ind w:left="1682" w:firstLine="0"/>
        <w:jc w:val="left"/>
        <w:rPr>
          <w:b/>
        </w:rPr>
      </w:pPr>
    </w:p>
    <w:p w:rsidR="00FC62EC" w:rsidRDefault="00FC62EC" w:rsidP="001C52B6">
      <w:pPr>
        <w:pStyle w:val="a3"/>
        <w:spacing w:before="67"/>
        <w:ind w:left="1682" w:firstLine="0"/>
        <w:jc w:val="left"/>
        <w:rPr>
          <w:b/>
        </w:rPr>
      </w:pPr>
    </w:p>
    <w:p w:rsidR="00FC62EC" w:rsidRDefault="00FC62EC" w:rsidP="001C52B6">
      <w:pPr>
        <w:pStyle w:val="a3"/>
        <w:spacing w:before="67"/>
        <w:ind w:left="1682" w:firstLine="0"/>
        <w:jc w:val="left"/>
        <w:rPr>
          <w:b/>
        </w:rPr>
      </w:pPr>
    </w:p>
    <w:p w:rsidR="00FC62EC" w:rsidRDefault="00FC62EC" w:rsidP="001C52B6">
      <w:pPr>
        <w:pStyle w:val="a3"/>
        <w:spacing w:before="67"/>
        <w:ind w:left="1682" w:firstLine="0"/>
        <w:jc w:val="left"/>
        <w:rPr>
          <w:b/>
        </w:rPr>
      </w:pPr>
    </w:p>
    <w:p w:rsidR="00FC62EC" w:rsidRDefault="00FC62EC" w:rsidP="001C52B6">
      <w:pPr>
        <w:pStyle w:val="a3"/>
        <w:spacing w:before="67"/>
        <w:ind w:left="1682" w:firstLine="0"/>
        <w:jc w:val="left"/>
        <w:rPr>
          <w:b/>
        </w:rPr>
      </w:pPr>
    </w:p>
    <w:p w:rsidR="00FC62EC" w:rsidRDefault="00FC62EC" w:rsidP="001C52B6">
      <w:pPr>
        <w:pStyle w:val="a3"/>
        <w:spacing w:before="67"/>
        <w:ind w:left="1682" w:firstLine="0"/>
        <w:jc w:val="left"/>
        <w:rPr>
          <w:b/>
        </w:rPr>
      </w:pPr>
    </w:p>
    <w:p w:rsidR="00FC125E" w:rsidRDefault="001C52B6" w:rsidP="001C52B6">
      <w:pPr>
        <w:pStyle w:val="a3"/>
        <w:spacing w:before="67"/>
        <w:ind w:left="1682" w:firstLine="0"/>
        <w:jc w:val="left"/>
        <w:rPr>
          <w:b/>
        </w:rPr>
      </w:pPr>
      <w:bookmarkStart w:id="0" w:name="_GoBack"/>
      <w:bookmarkEnd w:id="0"/>
      <w:r w:rsidRPr="001C52B6">
        <w:rPr>
          <w:b/>
        </w:rPr>
        <w:lastRenderedPageBreak/>
        <w:t>Календарный план работы РИП на 2021-2022 учебный год</w:t>
      </w:r>
    </w:p>
    <w:p w:rsidR="00805D65" w:rsidRDefault="00805D65" w:rsidP="001C52B6">
      <w:pPr>
        <w:pStyle w:val="a3"/>
        <w:spacing w:before="67"/>
        <w:ind w:left="1682" w:firstLine="0"/>
        <w:jc w:val="left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418"/>
        <w:gridCol w:w="1558"/>
        <w:gridCol w:w="1988"/>
        <w:gridCol w:w="2268"/>
      </w:tblGrid>
      <w:tr w:rsidR="00805D65" w:rsidTr="00DD3BF7">
        <w:trPr>
          <w:trHeight w:val="1079"/>
        </w:trPr>
        <w:tc>
          <w:tcPr>
            <w:tcW w:w="698" w:type="dxa"/>
          </w:tcPr>
          <w:p w:rsidR="00805D65" w:rsidRDefault="00805D65" w:rsidP="00DD3BF7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18" w:type="dxa"/>
          </w:tcPr>
          <w:p w:rsidR="00805D65" w:rsidRDefault="00805D65" w:rsidP="00DD3BF7">
            <w:pPr>
              <w:pStyle w:val="TableParagraph"/>
              <w:ind w:left="705" w:right="69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запланированных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1558" w:type="dxa"/>
          </w:tcPr>
          <w:p w:rsidR="00805D65" w:rsidRDefault="00805D65" w:rsidP="00DD3BF7">
            <w:pPr>
              <w:pStyle w:val="TableParagraph"/>
              <w:ind w:left="137" w:firstLine="13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88" w:type="dxa"/>
          </w:tcPr>
          <w:p w:rsidR="00805D65" w:rsidRDefault="00805D65" w:rsidP="00DD3BF7">
            <w:pPr>
              <w:pStyle w:val="TableParagraph"/>
              <w:spacing w:line="273" w:lineRule="exact"/>
              <w:ind w:lef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268" w:type="dxa"/>
          </w:tcPr>
          <w:p w:rsidR="00805D65" w:rsidRDefault="00805D65" w:rsidP="00DD3BF7">
            <w:pPr>
              <w:pStyle w:val="TableParagraph"/>
              <w:ind w:left="147" w:right="461" w:hanging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</w:tr>
      <w:tr w:rsidR="00805D65" w:rsidRPr="00DD3BF7" w:rsidTr="00DD3BF7">
        <w:trPr>
          <w:trHeight w:val="1571"/>
        </w:trPr>
        <w:tc>
          <w:tcPr>
            <w:tcW w:w="698" w:type="dxa"/>
          </w:tcPr>
          <w:p w:rsidR="00805D65" w:rsidRPr="00DD3BF7" w:rsidRDefault="00DD3BF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18" w:type="dxa"/>
          </w:tcPr>
          <w:p w:rsidR="005C22F0" w:rsidRPr="00622EED" w:rsidRDefault="006A53C7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Мероприятия в рамках </w:t>
            </w:r>
            <w:r w:rsidR="00622EED">
              <w:rPr>
                <w:sz w:val="24"/>
                <w:szCs w:val="24"/>
                <w:lang w:eastAsia="ru-RU" w:bidi="ru-RU"/>
              </w:rPr>
              <w:t>РИП</w:t>
            </w:r>
          </w:p>
          <w:p w:rsidR="00805D65" w:rsidRPr="00DD3BF7" w:rsidRDefault="00805D65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8" w:type="dxa"/>
          </w:tcPr>
          <w:p w:rsidR="00805D65" w:rsidRPr="00DD3BF7" w:rsidRDefault="00622EED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1988" w:type="dxa"/>
          </w:tcPr>
          <w:p w:rsidR="00805D65" w:rsidRPr="00DD3BF7" w:rsidRDefault="00805D65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  <w:tc>
          <w:tcPr>
            <w:tcW w:w="2268" w:type="dxa"/>
          </w:tcPr>
          <w:p w:rsidR="00805D65" w:rsidRDefault="005C22F0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Формирование у учащихся </w:t>
            </w:r>
            <w:proofErr w:type="gramStart"/>
            <w:r w:rsidRPr="00DD3BF7">
              <w:rPr>
                <w:sz w:val="24"/>
                <w:szCs w:val="24"/>
                <w:lang w:eastAsia="ru-RU" w:bidi="ru-RU"/>
              </w:rPr>
              <w:t>в целостного представления</w:t>
            </w:r>
            <w:proofErr w:type="gramEnd"/>
            <w:r w:rsidRPr="00DD3BF7">
              <w:rPr>
                <w:sz w:val="24"/>
                <w:szCs w:val="24"/>
                <w:lang w:eastAsia="ru-RU" w:bidi="ru-RU"/>
              </w:rPr>
              <w:t xml:space="preserve"> о мире профессий, актуальной ситуации на рынке труда и рынк</w:t>
            </w:r>
            <w:r w:rsidR="009E3C02">
              <w:rPr>
                <w:sz w:val="24"/>
                <w:szCs w:val="24"/>
                <w:lang w:eastAsia="ru-RU" w:bidi="ru-RU"/>
              </w:rPr>
              <w:t>е образовательных услуг региона.</w:t>
            </w:r>
          </w:p>
          <w:p w:rsidR="009E3C02" w:rsidRPr="00DD3BF7" w:rsidRDefault="009E3C02" w:rsidP="009E3C02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Оказание помощи школьникам в формировании их индивидуальных профессионально-образовательных планов</w:t>
            </w:r>
          </w:p>
          <w:p w:rsidR="009E3C02" w:rsidRPr="00DD3BF7" w:rsidRDefault="009E3C02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6A53C7" w:rsidRPr="00DD3BF7" w:rsidTr="00DD3BF7">
        <w:trPr>
          <w:trHeight w:val="1571"/>
        </w:trPr>
        <w:tc>
          <w:tcPr>
            <w:tcW w:w="698" w:type="dxa"/>
          </w:tcPr>
          <w:p w:rsidR="006A53C7" w:rsidRPr="00DD3BF7" w:rsidRDefault="006A53C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3. </w:t>
            </w:r>
          </w:p>
        </w:tc>
        <w:tc>
          <w:tcPr>
            <w:tcW w:w="3418" w:type="dxa"/>
          </w:tcPr>
          <w:p w:rsidR="006A53C7" w:rsidRPr="00DD3BF7" w:rsidRDefault="006A53C7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Мероприятия, беседы, экскурсии в рамках программы внеурочной деятельности</w:t>
            </w:r>
          </w:p>
        </w:tc>
        <w:tc>
          <w:tcPr>
            <w:tcW w:w="1558" w:type="dxa"/>
          </w:tcPr>
          <w:p w:rsidR="006A53C7" w:rsidRPr="00DD3BF7" w:rsidRDefault="00622EED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1988" w:type="dxa"/>
          </w:tcPr>
          <w:p w:rsidR="006A53C7" w:rsidRPr="00DD3BF7" w:rsidRDefault="006A53C7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  <w:tc>
          <w:tcPr>
            <w:tcW w:w="2268" w:type="dxa"/>
          </w:tcPr>
          <w:p w:rsidR="006A53C7" w:rsidRPr="00DD3BF7" w:rsidRDefault="006A53C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Формирование у школьника реалистичного 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самовосприятия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 xml:space="preserve"> в контексте оценки собственных профессионально-образовательных намерений</w:t>
            </w:r>
          </w:p>
          <w:p w:rsidR="006A53C7" w:rsidRPr="00DD3BF7" w:rsidRDefault="006A53C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- Повышение информированности старшеклассников в вопросах организации обучения и условий поступления в профессиональные учебные заведения на основе среднего общего образования</w:t>
            </w:r>
          </w:p>
          <w:p w:rsidR="006A53C7" w:rsidRPr="00DD3BF7" w:rsidRDefault="006A53C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- Повышение информированности школьников об отдельных сферах профессиональной деятельности</w:t>
            </w:r>
          </w:p>
          <w:p w:rsidR="006A53C7" w:rsidRPr="00DD3BF7" w:rsidRDefault="006A53C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- Формирование у школьников </w:t>
            </w:r>
            <w:r w:rsidRPr="00DD3BF7">
              <w:rPr>
                <w:sz w:val="24"/>
                <w:szCs w:val="24"/>
                <w:lang w:eastAsia="ru-RU" w:bidi="ru-RU"/>
              </w:rPr>
              <w:lastRenderedPageBreak/>
              <w:t>представлений о профессионально-важных качествах</w:t>
            </w:r>
          </w:p>
          <w:p w:rsidR="006A53C7" w:rsidRPr="00DD3BF7" w:rsidRDefault="006A53C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086D73" w:rsidRPr="00DD3BF7" w:rsidTr="00DD3BF7">
        <w:trPr>
          <w:trHeight w:val="1571"/>
        </w:trPr>
        <w:tc>
          <w:tcPr>
            <w:tcW w:w="698" w:type="dxa"/>
          </w:tcPr>
          <w:p w:rsidR="00086D73" w:rsidRPr="00DD3BF7" w:rsidRDefault="00DD3BF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lastRenderedPageBreak/>
              <w:t>6</w:t>
            </w:r>
            <w:r w:rsidR="00086D73" w:rsidRPr="00DD3BF7">
              <w:rPr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3418" w:type="dxa"/>
          </w:tcPr>
          <w:p w:rsidR="00086D73" w:rsidRPr="00DD3BF7" w:rsidRDefault="00086D73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Знакомство с реальной деятельностью специалистов в ходе просмотра</w:t>
            </w:r>
          </w:p>
          <w:p w:rsidR="00086D73" w:rsidRPr="00DD3BF7" w:rsidRDefault="00086D73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кинофильмов, посещения предприятий, учреждений, встреч с профессионалами из области трудовой деятельности, предполагаемой для выполнения</w:t>
            </w:r>
          </w:p>
          <w:p w:rsidR="00086D73" w:rsidRPr="00DD3BF7" w:rsidRDefault="00086D73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профессиональной пробы</w:t>
            </w:r>
          </w:p>
          <w:p w:rsidR="00086D73" w:rsidRPr="00DD3BF7" w:rsidRDefault="00086D73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8" w:type="dxa"/>
          </w:tcPr>
          <w:p w:rsidR="00086D73" w:rsidRPr="00DD3BF7" w:rsidRDefault="00622EED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В течение учебного года</w:t>
            </w:r>
            <w:r w:rsidR="00086D73" w:rsidRPr="00DD3BF7">
              <w:rPr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988" w:type="dxa"/>
          </w:tcPr>
          <w:p w:rsidR="00086D73" w:rsidRPr="00DD3BF7" w:rsidRDefault="00086D73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  <w:tc>
          <w:tcPr>
            <w:tcW w:w="2268" w:type="dxa"/>
          </w:tcPr>
          <w:p w:rsidR="00086D73" w:rsidRPr="00DD3BF7" w:rsidRDefault="00086D73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Формирование представлений о той области трудовой деятельности, в которой предполагается выполнение профессиональных проб;</w:t>
            </w:r>
          </w:p>
          <w:p w:rsidR="00086D73" w:rsidRPr="00DD3BF7" w:rsidRDefault="00086D73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086D73" w:rsidRPr="00DD3BF7" w:rsidTr="00DD3BF7">
        <w:trPr>
          <w:trHeight w:val="1571"/>
        </w:trPr>
        <w:tc>
          <w:tcPr>
            <w:tcW w:w="698" w:type="dxa"/>
          </w:tcPr>
          <w:p w:rsidR="00086D73" w:rsidRPr="00DD3BF7" w:rsidRDefault="00DD3BF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8</w:t>
            </w:r>
            <w:r w:rsidR="00086D73" w:rsidRPr="00DD3BF7">
              <w:rPr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3418" w:type="dxa"/>
          </w:tcPr>
          <w:p w:rsidR="00EF0B25" w:rsidRPr="00DD3BF7" w:rsidRDefault="00EF0B25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Разработка проектов на основе социальных практик в холе осуществление</w:t>
            </w:r>
          </w:p>
          <w:p w:rsidR="00086D73" w:rsidRPr="00DD3BF7" w:rsidRDefault="005C22F0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сотрудничества с социальным</w:t>
            </w:r>
            <w:r w:rsidR="00EF0B25" w:rsidRPr="00DD3BF7">
              <w:rPr>
                <w:sz w:val="24"/>
                <w:szCs w:val="24"/>
                <w:lang w:eastAsia="ru-RU" w:bidi="ru-RU"/>
              </w:rPr>
              <w:t xml:space="preserve"> партнёр</w:t>
            </w:r>
            <w:r w:rsidRPr="00DD3BF7">
              <w:rPr>
                <w:sz w:val="24"/>
                <w:szCs w:val="24"/>
                <w:lang w:eastAsia="ru-RU" w:bidi="ru-RU"/>
              </w:rPr>
              <w:t>ом с НКО «Академия дизайна»</w:t>
            </w:r>
          </w:p>
        </w:tc>
        <w:tc>
          <w:tcPr>
            <w:tcW w:w="1558" w:type="dxa"/>
          </w:tcPr>
          <w:p w:rsidR="00086D73" w:rsidRPr="00DD3BF7" w:rsidRDefault="00622EED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1988" w:type="dxa"/>
          </w:tcPr>
          <w:p w:rsidR="00EF0B25" w:rsidRPr="00DD3BF7" w:rsidRDefault="005C22F0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Классные руководители, педагог-библиотекарь</w:t>
            </w:r>
          </w:p>
        </w:tc>
        <w:tc>
          <w:tcPr>
            <w:tcW w:w="2268" w:type="dxa"/>
          </w:tcPr>
          <w:p w:rsidR="00086D73" w:rsidRPr="00DD3BF7" w:rsidRDefault="005C22F0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Формирование Банка социальных проектов</w:t>
            </w:r>
          </w:p>
        </w:tc>
      </w:tr>
      <w:tr w:rsidR="0090266B" w:rsidRPr="00DD3BF7" w:rsidTr="00DD3BF7">
        <w:trPr>
          <w:trHeight w:val="1571"/>
        </w:trPr>
        <w:tc>
          <w:tcPr>
            <w:tcW w:w="698" w:type="dxa"/>
          </w:tcPr>
          <w:p w:rsidR="0090266B" w:rsidRPr="00DD3BF7" w:rsidRDefault="00636AA0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1</w:t>
            </w:r>
            <w:r w:rsidR="00DD3BF7" w:rsidRPr="00DD3BF7">
              <w:rPr>
                <w:sz w:val="24"/>
                <w:szCs w:val="24"/>
                <w:lang w:eastAsia="ru-RU" w:bidi="ru-RU"/>
              </w:rPr>
              <w:t>1</w:t>
            </w:r>
            <w:r w:rsidRPr="00DD3BF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418" w:type="dxa"/>
          </w:tcPr>
          <w:p w:rsidR="0090266B" w:rsidRPr="00DD3BF7" w:rsidRDefault="00064A87" w:rsidP="00FF4A0E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Дистанционное информирование обучающихся выпускных классов о системе зачисления в учебные заведения в условиях дистанционного обучения</w:t>
            </w:r>
            <w:r w:rsidR="00FF4A0E">
              <w:rPr>
                <w:sz w:val="24"/>
                <w:szCs w:val="24"/>
                <w:lang w:eastAsia="ru-RU" w:bidi="ru-RU"/>
              </w:rPr>
              <w:t>/</w:t>
            </w:r>
            <w:r w:rsidR="00FF4A0E" w:rsidRPr="00DD3BF7">
              <w:rPr>
                <w:sz w:val="24"/>
                <w:szCs w:val="24"/>
                <w:lang w:eastAsia="ru-RU" w:bidi="ru-RU"/>
              </w:rPr>
              <w:t xml:space="preserve"> Дни открытых дверей</w:t>
            </w:r>
          </w:p>
        </w:tc>
        <w:tc>
          <w:tcPr>
            <w:tcW w:w="1558" w:type="dxa"/>
          </w:tcPr>
          <w:p w:rsidR="0090266B" w:rsidRPr="00DD3BF7" w:rsidRDefault="00622EED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1988" w:type="dxa"/>
          </w:tcPr>
          <w:p w:rsidR="0090266B" w:rsidRPr="00DD3BF7" w:rsidRDefault="00064A87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Руководител</w:t>
            </w:r>
            <w:r w:rsidR="005004A6" w:rsidRPr="00DD3BF7">
              <w:rPr>
                <w:sz w:val="24"/>
                <w:szCs w:val="24"/>
                <w:lang w:eastAsia="ru-RU" w:bidi="ru-RU"/>
              </w:rPr>
              <w:t>ь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РИП</w:t>
            </w:r>
          </w:p>
        </w:tc>
        <w:tc>
          <w:tcPr>
            <w:tcW w:w="2268" w:type="dxa"/>
          </w:tcPr>
          <w:p w:rsidR="00064A87" w:rsidRPr="00DD3BF7" w:rsidRDefault="00064A8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Своевременное информирование о вариативности </w:t>
            </w:r>
            <w:proofErr w:type="gramStart"/>
            <w:r w:rsidRPr="00DD3BF7">
              <w:rPr>
                <w:sz w:val="24"/>
                <w:szCs w:val="24"/>
                <w:lang w:eastAsia="ru-RU" w:bidi="ru-RU"/>
              </w:rPr>
              <w:t>и  условиях</w:t>
            </w:r>
            <w:proofErr w:type="gramEnd"/>
            <w:r w:rsidRPr="00DD3BF7">
              <w:rPr>
                <w:sz w:val="24"/>
                <w:szCs w:val="24"/>
                <w:lang w:eastAsia="ru-RU" w:bidi="ru-RU"/>
              </w:rPr>
              <w:t xml:space="preserve"> поступления в профессиональные учебные заведения;</w:t>
            </w:r>
          </w:p>
          <w:p w:rsidR="0090266B" w:rsidRPr="00DD3BF7" w:rsidRDefault="0090266B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</w:p>
        </w:tc>
      </w:tr>
      <w:tr w:rsidR="005004A6" w:rsidRPr="00DD3BF7" w:rsidTr="00DD3BF7">
        <w:trPr>
          <w:trHeight w:val="1571"/>
        </w:trPr>
        <w:tc>
          <w:tcPr>
            <w:tcW w:w="698" w:type="dxa"/>
          </w:tcPr>
          <w:p w:rsidR="005004A6" w:rsidRPr="00DD3BF7" w:rsidRDefault="00636AA0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1</w:t>
            </w:r>
            <w:r w:rsidR="00DD3BF7" w:rsidRPr="00DD3BF7">
              <w:rPr>
                <w:sz w:val="24"/>
                <w:szCs w:val="24"/>
                <w:lang w:eastAsia="ru-RU" w:bidi="ru-RU"/>
              </w:rPr>
              <w:t>3</w:t>
            </w:r>
            <w:r w:rsidRPr="00DD3BF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418" w:type="dxa"/>
          </w:tcPr>
          <w:p w:rsidR="005004A6" w:rsidRPr="00DD3BF7" w:rsidRDefault="005004A6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Участие в акциях, фестивалях, конкурсах</w:t>
            </w:r>
          </w:p>
        </w:tc>
        <w:tc>
          <w:tcPr>
            <w:tcW w:w="1558" w:type="dxa"/>
          </w:tcPr>
          <w:p w:rsidR="005004A6" w:rsidRPr="00DD3BF7" w:rsidRDefault="00622EED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В течение учебного года</w:t>
            </w:r>
          </w:p>
          <w:p w:rsidR="005004A6" w:rsidRPr="00DD3BF7" w:rsidRDefault="005004A6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988" w:type="dxa"/>
          </w:tcPr>
          <w:p w:rsidR="005004A6" w:rsidRPr="00DD3BF7" w:rsidRDefault="005004A6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  <w:tc>
          <w:tcPr>
            <w:tcW w:w="2268" w:type="dxa"/>
          </w:tcPr>
          <w:p w:rsidR="005004A6" w:rsidRPr="00DD3BF7" w:rsidRDefault="005004A6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Приобретение практических навыков и компетенций в будущей профессии.</w:t>
            </w:r>
          </w:p>
        </w:tc>
      </w:tr>
      <w:tr w:rsidR="005004A6" w:rsidRPr="00DD3BF7" w:rsidTr="00DD3BF7">
        <w:trPr>
          <w:trHeight w:val="1571"/>
        </w:trPr>
        <w:tc>
          <w:tcPr>
            <w:tcW w:w="698" w:type="dxa"/>
          </w:tcPr>
          <w:p w:rsidR="005004A6" w:rsidRPr="00DD3BF7" w:rsidRDefault="00636AA0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1</w:t>
            </w:r>
            <w:r w:rsidR="00DD3BF7" w:rsidRPr="00DD3BF7">
              <w:rPr>
                <w:sz w:val="24"/>
                <w:szCs w:val="24"/>
                <w:lang w:eastAsia="ru-RU" w:bidi="ru-RU"/>
              </w:rPr>
              <w:t>4</w:t>
            </w:r>
            <w:r w:rsidRPr="00DD3BF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418" w:type="dxa"/>
          </w:tcPr>
          <w:p w:rsidR="005004A6" w:rsidRPr="00DD3BF7" w:rsidRDefault="00636AA0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Организация 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психологопедагогического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 xml:space="preserve"> сопровождения процесса </w:t>
            </w:r>
          </w:p>
        </w:tc>
        <w:tc>
          <w:tcPr>
            <w:tcW w:w="1558" w:type="dxa"/>
          </w:tcPr>
          <w:p w:rsidR="005004A6" w:rsidRPr="00DD3BF7" w:rsidRDefault="00622EED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1988" w:type="dxa"/>
          </w:tcPr>
          <w:p w:rsidR="005004A6" w:rsidRPr="00DD3BF7" w:rsidRDefault="005004A6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Педагоги-психологи, классные руководители</w:t>
            </w:r>
          </w:p>
        </w:tc>
        <w:tc>
          <w:tcPr>
            <w:tcW w:w="2268" w:type="dxa"/>
          </w:tcPr>
          <w:p w:rsidR="005004A6" w:rsidRPr="00DD3BF7" w:rsidRDefault="005004A6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Выстраивание индивидуальной траектории профессионального развития учащихся.</w:t>
            </w:r>
          </w:p>
        </w:tc>
      </w:tr>
      <w:tr w:rsidR="00805D65" w:rsidRPr="00DD3BF7" w:rsidTr="00DD3BF7">
        <w:trPr>
          <w:trHeight w:val="2090"/>
        </w:trPr>
        <w:tc>
          <w:tcPr>
            <w:tcW w:w="698" w:type="dxa"/>
          </w:tcPr>
          <w:p w:rsidR="00805D65" w:rsidRPr="00DD3BF7" w:rsidRDefault="00636AA0" w:rsidP="00FF4A0E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418" w:type="dxa"/>
          </w:tcPr>
          <w:p w:rsidR="00805D65" w:rsidRPr="00DD3BF7" w:rsidRDefault="00805D65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Организация повышения</w:t>
            </w:r>
          </w:p>
          <w:p w:rsidR="00805D65" w:rsidRDefault="00805D65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квалификаци</w:t>
            </w:r>
            <w:r w:rsidR="00FF4A0E">
              <w:rPr>
                <w:sz w:val="24"/>
                <w:szCs w:val="24"/>
                <w:lang w:eastAsia="ru-RU" w:bidi="ru-RU"/>
              </w:rPr>
              <w:t>и для педагогических работников</w:t>
            </w:r>
          </w:p>
          <w:p w:rsidR="00FF4A0E" w:rsidRPr="00DD3BF7" w:rsidRDefault="00FF4A0E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8" w:type="dxa"/>
          </w:tcPr>
          <w:p w:rsidR="00805D65" w:rsidRPr="00DD3BF7" w:rsidRDefault="00805D65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В</w:t>
            </w:r>
            <w:r w:rsidRPr="00DD3BF7">
              <w:rPr>
                <w:sz w:val="24"/>
                <w:szCs w:val="24"/>
                <w:lang w:eastAsia="ru-RU" w:bidi="ru-RU"/>
              </w:rPr>
              <w:tab/>
              <w:t>течение</w:t>
            </w:r>
          </w:p>
          <w:p w:rsidR="00805D65" w:rsidRPr="00DD3BF7" w:rsidRDefault="00DD3BF7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1988" w:type="dxa"/>
          </w:tcPr>
          <w:p w:rsidR="00805D65" w:rsidRPr="00DD3BF7" w:rsidRDefault="00805D65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Зам. директора</w:t>
            </w:r>
          </w:p>
          <w:p w:rsidR="00805D65" w:rsidRPr="00DD3BF7" w:rsidRDefault="00805D65" w:rsidP="00FF4A0E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по УВ</w:t>
            </w:r>
            <w:r w:rsidR="00FF4A0E">
              <w:rPr>
                <w:sz w:val="24"/>
                <w:szCs w:val="24"/>
                <w:lang w:eastAsia="ru-RU" w:bidi="ru-RU"/>
              </w:rPr>
              <w:t>Р</w:t>
            </w:r>
          </w:p>
        </w:tc>
        <w:tc>
          <w:tcPr>
            <w:tcW w:w="2268" w:type="dxa"/>
          </w:tcPr>
          <w:p w:rsidR="00805D65" w:rsidRPr="00DD3BF7" w:rsidRDefault="00805D65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Повышение</w:t>
            </w:r>
          </w:p>
          <w:p w:rsidR="00805D65" w:rsidRPr="00DD3BF7" w:rsidRDefault="00805D65" w:rsidP="00FF4A0E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квалиф</w:t>
            </w:r>
            <w:r w:rsidR="00FF4A0E">
              <w:rPr>
                <w:sz w:val="24"/>
                <w:szCs w:val="24"/>
                <w:lang w:eastAsia="ru-RU" w:bidi="ru-RU"/>
              </w:rPr>
              <w:t>икации педагогических работников</w:t>
            </w:r>
          </w:p>
        </w:tc>
      </w:tr>
      <w:tr w:rsidR="00805D65" w:rsidRPr="00DD3BF7" w:rsidTr="00DD3BF7">
        <w:trPr>
          <w:trHeight w:val="1566"/>
        </w:trPr>
        <w:tc>
          <w:tcPr>
            <w:tcW w:w="698" w:type="dxa"/>
          </w:tcPr>
          <w:p w:rsidR="00805D65" w:rsidRPr="00DD3BF7" w:rsidRDefault="006A53C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lastRenderedPageBreak/>
              <w:t>1</w:t>
            </w:r>
            <w:r w:rsidR="00DD3BF7" w:rsidRPr="00DD3BF7">
              <w:rPr>
                <w:sz w:val="24"/>
                <w:szCs w:val="24"/>
                <w:lang w:eastAsia="ru-RU" w:bidi="ru-RU"/>
              </w:rPr>
              <w:t>6</w:t>
            </w:r>
            <w:r w:rsidR="00805D65" w:rsidRPr="00DD3BF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418" w:type="dxa"/>
          </w:tcPr>
          <w:p w:rsidR="00805D65" w:rsidRPr="00DD3BF7" w:rsidRDefault="00805D65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Организация самообразования педагогов по теме инновационной деятельности (изучение научных публикаций</w:t>
            </w:r>
            <w:r w:rsidR="00390473">
              <w:rPr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="00390473">
              <w:rPr>
                <w:sz w:val="24"/>
                <w:szCs w:val="24"/>
                <w:lang w:eastAsia="ru-RU" w:bidi="ru-RU"/>
              </w:rPr>
              <w:t>рес</w:t>
            </w:r>
            <w:proofErr w:type="spellEnd"/>
            <w:r w:rsidR="00390473">
              <w:rPr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="00390473">
              <w:rPr>
                <w:sz w:val="24"/>
                <w:szCs w:val="24"/>
                <w:lang w:eastAsia="ru-RU" w:bidi="ru-RU"/>
              </w:rPr>
              <w:t>урсов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>)</w:t>
            </w:r>
            <w:r w:rsidR="00390473">
              <w:rPr>
                <w:sz w:val="24"/>
                <w:szCs w:val="24"/>
                <w:lang w:eastAsia="ru-RU" w:bidi="ru-RU"/>
              </w:rPr>
              <w:t xml:space="preserve">  Участие в школьном методическом объединении, обмен опытом.</w:t>
            </w:r>
          </w:p>
        </w:tc>
        <w:tc>
          <w:tcPr>
            <w:tcW w:w="1558" w:type="dxa"/>
          </w:tcPr>
          <w:p w:rsidR="00805D65" w:rsidRPr="00DD3BF7" w:rsidRDefault="00805D65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В</w:t>
            </w:r>
            <w:r w:rsidRPr="00DD3BF7">
              <w:rPr>
                <w:sz w:val="24"/>
                <w:szCs w:val="24"/>
                <w:lang w:eastAsia="ru-RU" w:bidi="ru-RU"/>
              </w:rPr>
              <w:tab/>
              <w:t xml:space="preserve">течение </w:t>
            </w:r>
            <w:r w:rsidR="00DD3BF7">
              <w:rPr>
                <w:sz w:val="24"/>
                <w:szCs w:val="24"/>
                <w:lang w:eastAsia="ru-RU" w:bidi="ru-RU"/>
              </w:rPr>
              <w:t>года</w:t>
            </w:r>
          </w:p>
        </w:tc>
        <w:tc>
          <w:tcPr>
            <w:tcW w:w="1988" w:type="dxa"/>
          </w:tcPr>
          <w:p w:rsidR="00805D65" w:rsidRPr="00DD3BF7" w:rsidRDefault="00805D65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Зам. директора по УВР</w:t>
            </w:r>
          </w:p>
        </w:tc>
        <w:tc>
          <w:tcPr>
            <w:tcW w:w="2268" w:type="dxa"/>
          </w:tcPr>
          <w:p w:rsidR="00805D65" w:rsidRPr="00DD3BF7" w:rsidRDefault="00805D65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Повышение профессионального мастерства</w:t>
            </w:r>
          </w:p>
        </w:tc>
      </w:tr>
      <w:tr w:rsidR="00B243E6" w:rsidRPr="00DD3BF7" w:rsidTr="00DD3BF7">
        <w:trPr>
          <w:trHeight w:val="1566"/>
        </w:trPr>
        <w:tc>
          <w:tcPr>
            <w:tcW w:w="698" w:type="dxa"/>
          </w:tcPr>
          <w:p w:rsidR="00B243E6" w:rsidRPr="00DD3BF7" w:rsidRDefault="00DD3BF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20</w:t>
            </w:r>
            <w:r w:rsidR="00B243E6" w:rsidRPr="00DD3BF7">
              <w:rPr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3418" w:type="dxa"/>
          </w:tcPr>
          <w:p w:rsidR="00B243E6" w:rsidRDefault="00B243E6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Представление опы</w:t>
            </w:r>
            <w:r w:rsidR="00390473">
              <w:rPr>
                <w:sz w:val="24"/>
                <w:szCs w:val="24"/>
                <w:lang w:eastAsia="ru-RU" w:bidi="ru-RU"/>
              </w:rPr>
              <w:t xml:space="preserve">та инновационной </w:t>
            </w:r>
            <w:proofErr w:type="gramStart"/>
            <w:r w:rsidR="00390473">
              <w:rPr>
                <w:sz w:val="24"/>
                <w:szCs w:val="24"/>
                <w:lang w:eastAsia="ru-RU" w:bidi="ru-RU"/>
              </w:rPr>
              <w:t xml:space="preserve">деятельности: 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публикации</w:t>
            </w:r>
            <w:proofErr w:type="gramEnd"/>
            <w:r w:rsidRPr="00DD3BF7">
              <w:rPr>
                <w:sz w:val="24"/>
                <w:szCs w:val="24"/>
                <w:lang w:eastAsia="ru-RU" w:bidi="ru-RU"/>
              </w:rPr>
              <w:t xml:space="preserve"> педагогов в сборниках,</w:t>
            </w:r>
            <w:r w:rsidR="00390473">
              <w:rPr>
                <w:sz w:val="24"/>
                <w:szCs w:val="24"/>
                <w:lang w:eastAsia="ru-RU" w:bidi="ru-RU"/>
              </w:rPr>
              <w:t xml:space="preserve">  участие и выступления на конференциях,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интерн</w:t>
            </w:r>
            <w:r w:rsidR="00390473">
              <w:rPr>
                <w:sz w:val="24"/>
                <w:szCs w:val="24"/>
                <w:lang w:eastAsia="ru-RU" w:bidi="ru-RU"/>
              </w:rPr>
              <w:t xml:space="preserve">ет – сообществах для учителей; </w:t>
            </w:r>
            <w:r w:rsidRPr="00DD3BF7">
              <w:rPr>
                <w:sz w:val="24"/>
                <w:szCs w:val="24"/>
                <w:lang w:eastAsia="ru-RU" w:bidi="ru-RU"/>
              </w:rPr>
              <w:t>представление опыта работы на официальном сайте школы, сайте Института развития образования»</w:t>
            </w:r>
            <w:r w:rsidR="00390473">
              <w:rPr>
                <w:sz w:val="24"/>
                <w:szCs w:val="24"/>
                <w:lang w:eastAsia="ru-RU" w:bidi="ru-RU"/>
              </w:rPr>
              <w:t xml:space="preserve">, </w:t>
            </w:r>
          </w:p>
          <w:p w:rsidR="00390473" w:rsidRPr="00DD3BF7" w:rsidRDefault="00390473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558" w:type="dxa"/>
          </w:tcPr>
          <w:p w:rsidR="00B243E6" w:rsidRPr="00DD3BF7" w:rsidRDefault="00622EED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В течение учебного года</w:t>
            </w:r>
          </w:p>
        </w:tc>
        <w:tc>
          <w:tcPr>
            <w:tcW w:w="1988" w:type="dxa"/>
          </w:tcPr>
          <w:p w:rsidR="00B243E6" w:rsidRPr="00DD3BF7" w:rsidRDefault="00B243E6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Педагоги рабочей группы РИП</w:t>
            </w:r>
          </w:p>
        </w:tc>
        <w:tc>
          <w:tcPr>
            <w:tcW w:w="2268" w:type="dxa"/>
          </w:tcPr>
          <w:p w:rsidR="00B243E6" w:rsidRPr="00DD3BF7" w:rsidRDefault="00B243E6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Публикация статей в сборниках, на сайте, доклады и выступления на семинарах, 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вебинарах</w:t>
            </w:r>
            <w:proofErr w:type="spellEnd"/>
          </w:p>
        </w:tc>
      </w:tr>
      <w:tr w:rsidR="00DD3BF7" w:rsidRPr="00DD3BF7" w:rsidTr="00DD3BF7">
        <w:trPr>
          <w:trHeight w:val="1566"/>
        </w:trPr>
        <w:tc>
          <w:tcPr>
            <w:tcW w:w="698" w:type="dxa"/>
          </w:tcPr>
          <w:p w:rsidR="00DD3BF7" w:rsidRPr="00DD3BF7" w:rsidRDefault="00DD3BF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3418" w:type="dxa"/>
          </w:tcPr>
          <w:p w:rsidR="00DD3BF7" w:rsidRPr="00DD3BF7" w:rsidRDefault="00DD3BF7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Текущая работа по организации и отслеживанию результативности социальных практик</w:t>
            </w:r>
          </w:p>
        </w:tc>
        <w:tc>
          <w:tcPr>
            <w:tcW w:w="1558" w:type="dxa"/>
          </w:tcPr>
          <w:p w:rsidR="00DD3BF7" w:rsidRPr="00DD3BF7" w:rsidRDefault="00DD3BF7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Ежемесячно</w:t>
            </w:r>
          </w:p>
        </w:tc>
        <w:tc>
          <w:tcPr>
            <w:tcW w:w="1988" w:type="dxa"/>
          </w:tcPr>
          <w:p w:rsidR="00DD3BF7" w:rsidRPr="00DD3BF7" w:rsidRDefault="00DD3BF7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Руководитель РИП</w:t>
            </w:r>
          </w:p>
        </w:tc>
        <w:tc>
          <w:tcPr>
            <w:tcW w:w="2268" w:type="dxa"/>
          </w:tcPr>
          <w:p w:rsidR="00DD3BF7" w:rsidRPr="00DD3BF7" w:rsidRDefault="00DD3BF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Корректировки, внедрение оценочных процедур, Определены перспективы и воспитательной работы с подростками и старшеклассниками</w:t>
            </w:r>
          </w:p>
        </w:tc>
      </w:tr>
      <w:tr w:rsidR="00DD3BF7" w:rsidRPr="00DD3BF7" w:rsidTr="00DD3BF7">
        <w:trPr>
          <w:trHeight w:val="1566"/>
        </w:trPr>
        <w:tc>
          <w:tcPr>
            <w:tcW w:w="698" w:type="dxa"/>
          </w:tcPr>
          <w:p w:rsidR="00DD3BF7" w:rsidRPr="00DD3BF7" w:rsidRDefault="00DD3BF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19. </w:t>
            </w:r>
          </w:p>
        </w:tc>
        <w:tc>
          <w:tcPr>
            <w:tcW w:w="3418" w:type="dxa"/>
          </w:tcPr>
          <w:p w:rsidR="00DD3BF7" w:rsidRPr="00DD3BF7" w:rsidRDefault="00DD3BF7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Активизация позиции родителей в  вопросах осуществления поддержки старшеклассников на ранних этапах профессионального самоопределения</w:t>
            </w:r>
          </w:p>
        </w:tc>
        <w:tc>
          <w:tcPr>
            <w:tcW w:w="1558" w:type="dxa"/>
          </w:tcPr>
          <w:p w:rsidR="00DD3BF7" w:rsidRPr="00DD3BF7" w:rsidRDefault="00DD3BF7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1 раз в триместр</w:t>
            </w:r>
          </w:p>
        </w:tc>
        <w:tc>
          <w:tcPr>
            <w:tcW w:w="1988" w:type="dxa"/>
          </w:tcPr>
          <w:p w:rsidR="00DD3BF7" w:rsidRPr="00DD3BF7" w:rsidRDefault="00DD3BF7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Педагоги-психологи</w:t>
            </w:r>
          </w:p>
        </w:tc>
        <w:tc>
          <w:tcPr>
            <w:tcW w:w="2268" w:type="dxa"/>
          </w:tcPr>
          <w:p w:rsidR="00DD3BF7" w:rsidRPr="00DD3BF7" w:rsidRDefault="00DD3BF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Осведомленность родителей  с возможными основаниями для выбора профессионально-образовательной траектории выпускников ООО, 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интернет-ресурсами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 xml:space="preserve">, связанными с 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профориентационной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 xml:space="preserve"> проблематикой</w:t>
            </w:r>
          </w:p>
        </w:tc>
      </w:tr>
      <w:tr w:rsidR="00DD3BF7" w:rsidRPr="00DD3BF7" w:rsidTr="00DD3BF7">
        <w:trPr>
          <w:trHeight w:val="1571"/>
        </w:trPr>
        <w:tc>
          <w:tcPr>
            <w:tcW w:w="698" w:type="dxa"/>
          </w:tcPr>
          <w:p w:rsidR="00DD3BF7" w:rsidRPr="00DD3BF7" w:rsidRDefault="00DD3BF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10. </w:t>
            </w:r>
          </w:p>
        </w:tc>
        <w:tc>
          <w:tcPr>
            <w:tcW w:w="3418" w:type="dxa"/>
          </w:tcPr>
          <w:p w:rsidR="00DD3BF7" w:rsidRPr="00DD3BF7" w:rsidRDefault="00DD3BF7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Проведение на площадке школы регионального чемпионата «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Абилимпикс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>» по компетенциям «Портной « и «Художественная вышивание»</w:t>
            </w:r>
            <w:r w:rsidR="00C203A9">
              <w:rPr>
                <w:sz w:val="24"/>
                <w:szCs w:val="24"/>
                <w:lang w:eastAsia="ru-RU" w:bidi="ru-RU"/>
              </w:rPr>
              <w:t xml:space="preserve"> и участие обучающихся школы по другим компетенциям</w:t>
            </w:r>
            <w:r w:rsidR="00390473">
              <w:rPr>
                <w:sz w:val="24"/>
                <w:szCs w:val="24"/>
                <w:lang w:eastAsia="ru-RU" w:bidi="ru-RU"/>
              </w:rPr>
              <w:t xml:space="preserve"> на иных площадках</w:t>
            </w:r>
          </w:p>
        </w:tc>
        <w:tc>
          <w:tcPr>
            <w:tcW w:w="1558" w:type="dxa"/>
          </w:tcPr>
          <w:p w:rsidR="00C203A9" w:rsidRDefault="00DD3BF7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Сентябрь 2021</w:t>
            </w:r>
            <w:r w:rsidR="00C203A9">
              <w:rPr>
                <w:sz w:val="24"/>
                <w:szCs w:val="24"/>
                <w:lang w:eastAsia="ru-RU" w:bidi="ru-RU"/>
              </w:rPr>
              <w:t>,</w:t>
            </w:r>
          </w:p>
          <w:p w:rsidR="00DD3BF7" w:rsidRPr="00DD3BF7" w:rsidRDefault="00C203A9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апрель 2022</w:t>
            </w:r>
          </w:p>
        </w:tc>
        <w:tc>
          <w:tcPr>
            <w:tcW w:w="1988" w:type="dxa"/>
          </w:tcPr>
          <w:p w:rsidR="00DD3BF7" w:rsidRPr="00DD3BF7" w:rsidRDefault="00DD3BF7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Иванова Н.В.</w:t>
            </w:r>
          </w:p>
        </w:tc>
        <w:tc>
          <w:tcPr>
            <w:tcW w:w="2268" w:type="dxa"/>
          </w:tcPr>
          <w:p w:rsidR="00DD3BF7" w:rsidRPr="00DD3BF7" w:rsidRDefault="00DD3BF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обеспечение эффективной профессиональной ориентации и мотивации инвалидов и лиц с ограниченными возможностями здоровья (далее – ОВЗ) к получению </w:t>
            </w:r>
            <w:r w:rsidRPr="00DD3BF7">
              <w:rPr>
                <w:sz w:val="24"/>
                <w:szCs w:val="24"/>
                <w:lang w:eastAsia="ru-RU" w:bidi="ru-RU"/>
              </w:rPr>
              <w:lastRenderedPageBreak/>
              <w:t>профессионального образования, содействие их трудоустройству и социокультурной инклюзии в обществе.</w:t>
            </w:r>
          </w:p>
        </w:tc>
      </w:tr>
      <w:tr w:rsidR="00DD3BF7" w:rsidRPr="00DD3BF7" w:rsidTr="00DD3BF7">
        <w:trPr>
          <w:trHeight w:val="1571"/>
        </w:trPr>
        <w:tc>
          <w:tcPr>
            <w:tcW w:w="698" w:type="dxa"/>
          </w:tcPr>
          <w:p w:rsidR="00DD3BF7" w:rsidRPr="00DD3BF7" w:rsidRDefault="00DD3BF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lastRenderedPageBreak/>
              <w:t>4.</w:t>
            </w:r>
          </w:p>
        </w:tc>
        <w:tc>
          <w:tcPr>
            <w:tcW w:w="3418" w:type="dxa"/>
          </w:tcPr>
          <w:p w:rsidR="00DD3BF7" w:rsidRPr="00DD3BF7" w:rsidRDefault="00DD3BF7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Разработка, написание плана проекта «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Медиакласс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 xml:space="preserve">» в рамках модуля «Школьные медиа» в программе 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воспиания</w:t>
            </w:r>
            <w:proofErr w:type="spellEnd"/>
          </w:p>
        </w:tc>
        <w:tc>
          <w:tcPr>
            <w:tcW w:w="1558" w:type="dxa"/>
          </w:tcPr>
          <w:p w:rsidR="00DD3BF7" w:rsidRPr="00DD3BF7" w:rsidRDefault="00DD3BF7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Сентябрь 2021</w:t>
            </w:r>
          </w:p>
        </w:tc>
        <w:tc>
          <w:tcPr>
            <w:tcW w:w="1988" w:type="dxa"/>
          </w:tcPr>
          <w:p w:rsidR="00DD3BF7" w:rsidRPr="00DD3BF7" w:rsidRDefault="00DD3BF7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Педагог-библиотекарь</w:t>
            </w:r>
          </w:p>
        </w:tc>
        <w:tc>
          <w:tcPr>
            <w:tcW w:w="2268" w:type="dxa"/>
          </w:tcPr>
          <w:p w:rsidR="00DD3BF7" w:rsidRPr="00DD3BF7" w:rsidRDefault="00DD3BF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Календарный план, программа курса «</w:t>
            </w:r>
            <w:proofErr w:type="spellStart"/>
            <w:r w:rsidRPr="00DD3BF7">
              <w:rPr>
                <w:sz w:val="24"/>
                <w:szCs w:val="24"/>
                <w:lang w:eastAsia="ru-RU" w:bidi="ru-RU"/>
              </w:rPr>
              <w:t>Медиакласс</w:t>
            </w:r>
            <w:proofErr w:type="spellEnd"/>
            <w:r w:rsidRPr="00DD3BF7">
              <w:rPr>
                <w:sz w:val="24"/>
                <w:szCs w:val="24"/>
                <w:lang w:eastAsia="ru-RU" w:bidi="ru-RU"/>
              </w:rPr>
              <w:t>»</w:t>
            </w:r>
          </w:p>
        </w:tc>
      </w:tr>
      <w:tr w:rsidR="00DD3BF7" w:rsidRPr="00DD3BF7" w:rsidTr="00DD3BF7">
        <w:trPr>
          <w:trHeight w:val="1571"/>
        </w:trPr>
        <w:tc>
          <w:tcPr>
            <w:tcW w:w="698" w:type="dxa"/>
          </w:tcPr>
          <w:p w:rsidR="00DD3BF7" w:rsidRPr="00DD3BF7" w:rsidRDefault="00DD3BF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9. </w:t>
            </w:r>
          </w:p>
        </w:tc>
        <w:tc>
          <w:tcPr>
            <w:tcW w:w="3418" w:type="dxa"/>
          </w:tcPr>
          <w:p w:rsidR="00DD3BF7" w:rsidRPr="00DD3BF7" w:rsidRDefault="00DD3BF7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Мониторинг  о выпускниках, поступивших в профессиональные  организации в 2021г</w:t>
            </w:r>
          </w:p>
        </w:tc>
        <w:tc>
          <w:tcPr>
            <w:tcW w:w="1558" w:type="dxa"/>
          </w:tcPr>
          <w:p w:rsidR="00DD3BF7" w:rsidRPr="00DD3BF7" w:rsidRDefault="00DD3BF7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Сентябрь 2021</w:t>
            </w:r>
          </w:p>
        </w:tc>
        <w:tc>
          <w:tcPr>
            <w:tcW w:w="1988" w:type="dxa"/>
          </w:tcPr>
          <w:p w:rsidR="00DD3BF7" w:rsidRPr="00DD3BF7" w:rsidRDefault="00DD3BF7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Иванова Н.В.</w:t>
            </w:r>
          </w:p>
        </w:tc>
        <w:tc>
          <w:tcPr>
            <w:tcW w:w="2268" w:type="dxa"/>
          </w:tcPr>
          <w:p w:rsidR="00DD3BF7" w:rsidRPr="00DD3BF7" w:rsidRDefault="00DD3BF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Сбор информации для последующей оценки результативности деятельности</w:t>
            </w:r>
          </w:p>
          <w:p w:rsidR="00DD3BF7" w:rsidRPr="00DD3BF7" w:rsidRDefault="00DD3BF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педагогов и учащихся по итогам внедрения практико- ориентированных спецкурсов</w:t>
            </w:r>
          </w:p>
        </w:tc>
      </w:tr>
      <w:tr w:rsidR="00DD3BF7" w:rsidRPr="00DD3BF7" w:rsidTr="00DD3BF7">
        <w:trPr>
          <w:trHeight w:val="1566"/>
        </w:trPr>
        <w:tc>
          <w:tcPr>
            <w:tcW w:w="698" w:type="dxa"/>
          </w:tcPr>
          <w:p w:rsidR="00DD3BF7" w:rsidRPr="00DD3BF7" w:rsidRDefault="00DD3BF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 xml:space="preserve">18. </w:t>
            </w:r>
          </w:p>
        </w:tc>
        <w:tc>
          <w:tcPr>
            <w:tcW w:w="3418" w:type="dxa"/>
          </w:tcPr>
          <w:p w:rsidR="00DD3BF7" w:rsidRPr="00DD3BF7" w:rsidRDefault="00390473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 Педсоветы и Совещания </w:t>
            </w:r>
            <w:r w:rsidR="00DD3BF7" w:rsidRPr="00DD3BF7">
              <w:rPr>
                <w:sz w:val="24"/>
                <w:szCs w:val="24"/>
                <w:lang w:eastAsia="ru-RU" w:bidi="ru-RU"/>
              </w:rPr>
              <w:t xml:space="preserve"> по работе РИП (ПЛАН, ПАРТНЕРЫ, СОГЛАШЕНИЯ)</w:t>
            </w:r>
          </w:p>
        </w:tc>
        <w:tc>
          <w:tcPr>
            <w:tcW w:w="1558" w:type="dxa"/>
          </w:tcPr>
          <w:p w:rsidR="00DD3BF7" w:rsidRPr="00DD3BF7" w:rsidRDefault="00DD3BF7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Сентябрь, ноябрь 2021, февраль, май</w:t>
            </w:r>
            <w:r w:rsidR="00891500">
              <w:rPr>
                <w:sz w:val="24"/>
                <w:szCs w:val="24"/>
                <w:lang w:eastAsia="ru-RU" w:bidi="ru-RU"/>
              </w:rPr>
              <w:t>, август</w:t>
            </w:r>
            <w:r w:rsidRPr="00DD3BF7">
              <w:rPr>
                <w:sz w:val="24"/>
                <w:szCs w:val="24"/>
                <w:lang w:eastAsia="ru-RU" w:bidi="ru-RU"/>
              </w:rPr>
              <w:t xml:space="preserve"> 2022</w:t>
            </w:r>
          </w:p>
        </w:tc>
        <w:tc>
          <w:tcPr>
            <w:tcW w:w="1988" w:type="dxa"/>
          </w:tcPr>
          <w:p w:rsidR="00DD3BF7" w:rsidRPr="00DD3BF7" w:rsidRDefault="00DD3BF7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2268" w:type="dxa"/>
          </w:tcPr>
          <w:p w:rsidR="00DD3BF7" w:rsidRPr="00DD3BF7" w:rsidRDefault="00DD3BF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Работа по планированию, корректировке работы РИП</w:t>
            </w:r>
          </w:p>
        </w:tc>
      </w:tr>
      <w:tr w:rsidR="00DD3BF7" w:rsidRPr="00DD3BF7" w:rsidTr="00DD3BF7">
        <w:trPr>
          <w:trHeight w:val="1571"/>
        </w:trPr>
        <w:tc>
          <w:tcPr>
            <w:tcW w:w="698" w:type="dxa"/>
          </w:tcPr>
          <w:p w:rsidR="00DD3BF7" w:rsidRPr="00DD3BF7" w:rsidRDefault="00DD3BF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3418" w:type="dxa"/>
          </w:tcPr>
          <w:p w:rsidR="00DD3BF7" w:rsidRPr="00DD3BF7" w:rsidRDefault="00DD3BF7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Мастер-классы, уроки, участие в конкурсах в рамках курса «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Медиакласс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58" w:type="dxa"/>
          </w:tcPr>
          <w:p w:rsidR="00DD3BF7" w:rsidRPr="00DD3BF7" w:rsidRDefault="00DD3BF7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Октябрь 2021 – май 2022</w:t>
            </w:r>
          </w:p>
        </w:tc>
        <w:tc>
          <w:tcPr>
            <w:tcW w:w="1988" w:type="dxa"/>
          </w:tcPr>
          <w:p w:rsidR="00DD3BF7" w:rsidRPr="00DD3BF7" w:rsidRDefault="00DD3BF7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>Педагог-библиотекарь</w:t>
            </w:r>
          </w:p>
        </w:tc>
        <w:tc>
          <w:tcPr>
            <w:tcW w:w="2268" w:type="dxa"/>
          </w:tcPr>
          <w:p w:rsidR="00DD3BF7" w:rsidRPr="00DD3BF7" w:rsidRDefault="00DD3BF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>
              <w:rPr>
                <w:sz w:val="24"/>
                <w:szCs w:val="24"/>
                <w:lang w:eastAsia="ru-RU" w:bidi="ru-RU"/>
              </w:rPr>
              <w:t xml:space="preserve">Плакаты, видеорепортажи, </w:t>
            </w:r>
            <w:proofErr w:type="spellStart"/>
            <w:r>
              <w:rPr>
                <w:sz w:val="24"/>
                <w:szCs w:val="24"/>
                <w:lang w:eastAsia="ru-RU" w:bidi="ru-RU"/>
              </w:rPr>
              <w:t>видеооткрытки</w:t>
            </w:r>
            <w:proofErr w:type="spellEnd"/>
            <w:r>
              <w:rPr>
                <w:sz w:val="24"/>
                <w:szCs w:val="24"/>
                <w:lang w:eastAsia="ru-RU" w:bidi="ru-RU"/>
              </w:rPr>
              <w:t>, интерактивные-плакаты, онлайн-викторины</w:t>
            </w:r>
          </w:p>
        </w:tc>
      </w:tr>
      <w:tr w:rsidR="00674A1A" w:rsidRPr="00DD3BF7" w:rsidTr="00DD3BF7">
        <w:trPr>
          <w:trHeight w:val="1566"/>
        </w:trPr>
        <w:tc>
          <w:tcPr>
            <w:tcW w:w="698" w:type="dxa"/>
          </w:tcPr>
          <w:p w:rsidR="00674A1A" w:rsidRPr="00DD3BF7" w:rsidRDefault="00674A1A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2</w:t>
            </w:r>
            <w:r w:rsidR="00DD3BF7" w:rsidRPr="00DD3BF7">
              <w:rPr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3418" w:type="dxa"/>
          </w:tcPr>
          <w:p w:rsidR="00674A1A" w:rsidRPr="00DD3BF7" w:rsidRDefault="00674A1A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Подготовка рабочих  тетрадей по профориентации для обучающихся начальных классов,  методических разработок, рекомендаций</w:t>
            </w:r>
          </w:p>
        </w:tc>
        <w:tc>
          <w:tcPr>
            <w:tcW w:w="1558" w:type="dxa"/>
          </w:tcPr>
          <w:p w:rsidR="00674A1A" w:rsidRPr="00DD3BF7" w:rsidRDefault="00674A1A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Апрель – Ноябрь 2022</w:t>
            </w:r>
          </w:p>
        </w:tc>
        <w:tc>
          <w:tcPr>
            <w:tcW w:w="1988" w:type="dxa"/>
          </w:tcPr>
          <w:p w:rsidR="00674A1A" w:rsidRPr="00DD3BF7" w:rsidRDefault="00674A1A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Руководитель МО начальной школы</w:t>
            </w:r>
          </w:p>
        </w:tc>
        <w:tc>
          <w:tcPr>
            <w:tcW w:w="2268" w:type="dxa"/>
          </w:tcPr>
          <w:p w:rsidR="00674A1A" w:rsidRPr="00DD3BF7" w:rsidRDefault="00674A1A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Рабочие тетради по профориентации для начальной школы</w:t>
            </w:r>
          </w:p>
        </w:tc>
      </w:tr>
      <w:tr w:rsidR="00DD3BF7" w:rsidRPr="00DD3BF7" w:rsidTr="00DD3BF7">
        <w:trPr>
          <w:trHeight w:val="1566"/>
        </w:trPr>
        <w:tc>
          <w:tcPr>
            <w:tcW w:w="698" w:type="dxa"/>
          </w:tcPr>
          <w:p w:rsidR="00DD3BF7" w:rsidRPr="00DD3BF7" w:rsidRDefault="00DD3BF7" w:rsidP="00DD3BF7">
            <w:pPr>
              <w:pStyle w:val="a5"/>
              <w:numPr>
                <w:ilvl w:val="0"/>
                <w:numId w:val="11"/>
              </w:numPr>
              <w:ind w:right="141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22.</w:t>
            </w:r>
          </w:p>
        </w:tc>
        <w:tc>
          <w:tcPr>
            <w:tcW w:w="3418" w:type="dxa"/>
          </w:tcPr>
          <w:p w:rsidR="00DD3BF7" w:rsidRPr="00DD3BF7" w:rsidRDefault="00DD3BF7" w:rsidP="00DD3BF7">
            <w:pPr>
              <w:ind w:left="168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Размещение информационных материалов по проекту, представление опыта работы на официальном сайте школы, сайте Института развития образования</w:t>
            </w:r>
          </w:p>
        </w:tc>
        <w:tc>
          <w:tcPr>
            <w:tcW w:w="1558" w:type="dxa"/>
          </w:tcPr>
          <w:p w:rsidR="00DD3BF7" w:rsidRPr="00DD3BF7" w:rsidRDefault="00DD3BF7" w:rsidP="00DD3BF7">
            <w:pPr>
              <w:ind w:right="141" w:firstLine="13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Май 2022</w:t>
            </w:r>
          </w:p>
        </w:tc>
        <w:tc>
          <w:tcPr>
            <w:tcW w:w="1988" w:type="dxa"/>
          </w:tcPr>
          <w:p w:rsidR="00DD3BF7" w:rsidRPr="00DD3BF7" w:rsidRDefault="00DD3BF7" w:rsidP="00DD3BF7">
            <w:pPr>
              <w:ind w:left="120" w:right="141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Руководитель РИП</w:t>
            </w:r>
          </w:p>
        </w:tc>
        <w:tc>
          <w:tcPr>
            <w:tcW w:w="2268" w:type="dxa"/>
          </w:tcPr>
          <w:p w:rsidR="00DD3BF7" w:rsidRPr="00DD3BF7" w:rsidRDefault="00DD3BF7" w:rsidP="00DD3BF7">
            <w:pPr>
              <w:ind w:left="147" w:right="141" w:hanging="20"/>
              <w:jc w:val="both"/>
              <w:rPr>
                <w:sz w:val="24"/>
                <w:szCs w:val="24"/>
                <w:lang w:eastAsia="ru-RU" w:bidi="ru-RU"/>
              </w:rPr>
            </w:pPr>
            <w:r w:rsidRPr="00DD3BF7">
              <w:rPr>
                <w:sz w:val="24"/>
                <w:szCs w:val="24"/>
                <w:lang w:eastAsia="ru-RU" w:bidi="ru-RU"/>
              </w:rPr>
              <w:t>Публикация информационных материалов по проекту на сайте ОУ</w:t>
            </w:r>
          </w:p>
        </w:tc>
      </w:tr>
    </w:tbl>
    <w:p w:rsidR="00805D65" w:rsidRDefault="00805D65" w:rsidP="00805D65">
      <w:pPr>
        <w:rPr>
          <w:sz w:val="24"/>
        </w:rPr>
      </w:pPr>
    </w:p>
    <w:p w:rsidR="00DD3BF7" w:rsidRDefault="00DD3BF7" w:rsidP="00805D65">
      <w:pPr>
        <w:rPr>
          <w:sz w:val="24"/>
        </w:rPr>
      </w:pPr>
    </w:p>
    <w:p w:rsidR="00DD3BF7" w:rsidRDefault="00DD3BF7" w:rsidP="00805D65">
      <w:pPr>
        <w:rPr>
          <w:sz w:val="24"/>
        </w:rPr>
      </w:pPr>
    </w:p>
    <w:p w:rsidR="00DD3BF7" w:rsidRDefault="00DD3BF7" w:rsidP="00805D65">
      <w:pPr>
        <w:rPr>
          <w:sz w:val="24"/>
        </w:rPr>
      </w:pPr>
    </w:p>
    <w:p w:rsidR="00DD3BF7" w:rsidRDefault="00DD3BF7" w:rsidP="00805D65">
      <w:pPr>
        <w:rPr>
          <w:sz w:val="24"/>
        </w:rPr>
      </w:pPr>
    </w:p>
    <w:p w:rsidR="00DD3BF7" w:rsidRDefault="00DD3BF7" w:rsidP="00805D65">
      <w:pPr>
        <w:rPr>
          <w:sz w:val="24"/>
        </w:rPr>
      </w:pPr>
    </w:p>
    <w:p w:rsidR="0099276B" w:rsidRDefault="0099276B" w:rsidP="00390473">
      <w:pPr>
        <w:pStyle w:val="a3"/>
        <w:spacing w:before="67"/>
        <w:ind w:left="1682" w:firstLine="0"/>
        <w:jc w:val="left"/>
      </w:pPr>
    </w:p>
    <w:sectPr w:rsidR="0099276B" w:rsidSect="00390473">
      <w:pgSz w:w="11910" w:h="16840"/>
      <w:pgMar w:top="104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F2B45"/>
    <w:multiLevelType w:val="hybridMultilevel"/>
    <w:tmpl w:val="50869778"/>
    <w:lvl w:ilvl="0" w:tplc="3AC05E08">
      <w:numFmt w:val="bullet"/>
      <w:lvlText w:val="-"/>
      <w:lvlJc w:val="left"/>
      <w:pPr>
        <w:ind w:left="305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127EC6">
      <w:numFmt w:val="bullet"/>
      <w:lvlText w:val="•"/>
      <w:lvlJc w:val="left"/>
      <w:pPr>
        <w:ind w:left="627" w:hanging="197"/>
      </w:pPr>
      <w:rPr>
        <w:rFonts w:hint="default"/>
        <w:lang w:val="ru-RU" w:eastAsia="en-US" w:bidi="ar-SA"/>
      </w:rPr>
    </w:lvl>
    <w:lvl w:ilvl="2" w:tplc="E6F02C1A">
      <w:numFmt w:val="bullet"/>
      <w:lvlText w:val="•"/>
      <w:lvlJc w:val="left"/>
      <w:pPr>
        <w:ind w:left="954" w:hanging="197"/>
      </w:pPr>
      <w:rPr>
        <w:rFonts w:hint="default"/>
        <w:lang w:val="ru-RU" w:eastAsia="en-US" w:bidi="ar-SA"/>
      </w:rPr>
    </w:lvl>
    <w:lvl w:ilvl="3" w:tplc="3CD05FB6">
      <w:numFmt w:val="bullet"/>
      <w:lvlText w:val="•"/>
      <w:lvlJc w:val="left"/>
      <w:pPr>
        <w:ind w:left="1281" w:hanging="197"/>
      </w:pPr>
      <w:rPr>
        <w:rFonts w:hint="default"/>
        <w:lang w:val="ru-RU" w:eastAsia="en-US" w:bidi="ar-SA"/>
      </w:rPr>
    </w:lvl>
    <w:lvl w:ilvl="4" w:tplc="5E4AC924">
      <w:numFmt w:val="bullet"/>
      <w:lvlText w:val="•"/>
      <w:lvlJc w:val="left"/>
      <w:pPr>
        <w:ind w:left="1608" w:hanging="197"/>
      </w:pPr>
      <w:rPr>
        <w:rFonts w:hint="default"/>
        <w:lang w:val="ru-RU" w:eastAsia="en-US" w:bidi="ar-SA"/>
      </w:rPr>
    </w:lvl>
    <w:lvl w:ilvl="5" w:tplc="1624D726">
      <w:numFmt w:val="bullet"/>
      <w:lvlText w:val="•"/>
      <w:lvlJc w:val="left"/>
      <w:pPr>
        <w:ind w:left="1935" w:hanging="197"/>
      </w:pPr>
      <w:rPr>
        <w:rFonts w:hint="default"/>
        <w:lang w:val="ru-RU" w:eastAsia="en-US" w:bidi="ar-SA"/>
      </w:rPr>
    </w:lvl>
    <w:lvl w:ilvl="6" w:tplc="82AC84BE">
      <w:numFmt w:val="bullet"/>
      <w:lvlText w:val="•"/>
      <w:lvlJc w:val="left"/>
      <w:pPr>
        <w:ind w:left="2262" w:hanging="197"/>
      </w:pPr>
      <w:rPr>
        <w:rFonts w:hint="default"/>
        <w:lang w:val="ru-RU" w:eastAsia="en-US" w:bidi="ar-SA"/>
      </w:rPr>
    </w:lvl>
    <w:lvl w:ilvl="7" w:tplc="EA463482">
      <w:numFmt w:val="bullet"/>
      <w:lvlText w:val="•"/>
      <w:lvlJc w:val="left"/>
      <w:pPr>
        <w:ind w:left="2589" w:hanging="197"/>
      </w:pPr>
      <w:rPr>
        <w:rFonts w:hint="default"/>
        <w:lang w:val="ru-RU" w:eastAsia="en-US" w:bidi="ar-SA"/>
      </w:rPr>
    </w:lvl>
    <w:lvl w:ilvl="8" w:tplc="A7E6995C">
      <w:numFmt w:val="bullet"/>
      <w:lvlText w:val="•"/>
      <w:lvlJc w:val="left"/>
      <w:pPr>
        <w:ind w:left="2916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21FF6F5F"/>
    <w:multiLevelType w:val="hybridMultilevel"/>
    <w:tmpl w:val="D7CE9162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2209779A"/>
    <w:multiLevelType w:val="hybridMultilevel"/>
    <w:tmpl w:val="1E867C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85C1635"/>
    <w:multiLevelType w:val="hybridMultilevel"/>
    <w:tmpl w:val="2DBE5F76"/>
    <w:lvl w:ilvl="0" w:tplc="AACC03A4">
      <w:numFmt w:val="bullet"/>
      <w:lvlText w:val="-"/>
      <w:lvlJc w:val="left"/>
      <w:pPr>
        <w:ind w:left="6" w:hanging="3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58507C">
      <w:numFmt w:val="bullet"/>
      <w:lvlText w:val="•"/>
      <w:lvlJc w:val="left"/>
      <w:pPr>
        <w:ind w:left="353" w:hanging="344"/>
      </w:pPr>
      <w:rPr>
        <w:rFonts w:hint="default"/>
        <w:lang w:val="ru-RU" w:eastAsia="en-US" w:bidi="ar-SA"/>
      </w:rPr>
    </w:lvl>
    <w:lvl w:ilvl="2" w:tplc="383CC60A">
      <w:numFmt w:val="bullet"/>
      <w:lvlText w:val="•"/>
      <w:lvlJc w:val="left"/>
      <w:pPr>
        <w:ind w:left="706" w:hanging="344"/>
      </w:pPr>
      <w:rPr>
        <w:rFonts w:hint="default"/>
        <w:lang w:val="ru-RU" w:eastAsia="en-US" w:bidi="ar-SA"/>
      </w:rPr>
    </w:lvl>
    <w:lvl w:ilvl="3" w:tplc="1C3C6CF0">
      <w:numFmt w:val="bullet"/>
      <w:lvlText w:val="•"/>
      <w:lvlJc w:val="left"/>
      <w:pPr>
        <w:ind w:left="1059" w:hanging="344"/>
      </w:pPr>
      <w:rPr>
        <w:rFonts w:hint="default"/>
        <w:lang w:val="ru-RU" w:eastAsia="en-US" w:bidi="ar-SA"/>
      </w:rPr>
    </w:lvl>
    <w:lvl w:ilvl="4" w:tplc="A804423A">
      <w:numFmt w:val="bullet"/>
      <w:lvlText w:val="•"/>
      <w:lvlJc w:val="left"/>
      <w:pPr>
        <w:ind w:left="1413" w:hanging="344"/>
      </w:pPr>
      <w:rPr>
        <w:rFonts w:hint="default"/>
        <w:lang w:val="ru-RU" w:eastAsia="en-US" w:bidi="ar-SA"/>
      </w:rPr>
    </w:lvl>
    <w:lvl w:ilvl="5" w:tplc="3CFCE6D0">
      <w:numFmt w:val="bullet"/>
      <w:lvlText w:val="•"/>
      <w:lvlJc w:val="left"/>
      <w:pPr>
        <w:ind w:left="1766" w:hanging="344"/>
      </w:pPr>
      <w:rPr>
        <w:rFonts w:hint="default"/>
        <w:lang w:val="ru-RU" w:eastAsia="en-US" w:bidi="ar-SA"/>
      </w:rPr>
    </w:lvl>
    <w:lvl w:ilvl="6" w:tplc="73981E12">
      <w:numFmt w:val="bullet"/>
      <w:lvlText w:val="•"/>
      <w:lvlJc w:val="left"/>
      <w:pPr>
        <w:ind w:left="2119" w:hanging="344"/>
      </w:pPr>
      <w:rPr>
        <w:rFonts w:hint="default"/>
        <w:lang w:val="ru-RU" w:eastAsia="en-US" w:bidi="ar-SA"/>
      </w:rPr>
    </w:lvl>
    <w:lvl w:ilvl="7" w:tplc="DED8885E">
      <w:numFmt w:val="bullet"/>
      <w:lvlText w:val="•"/>
      <w:lvlJc w:val="left"/>
      <w:pPr>
        <w:ind w:left="2473" w:hanging="344"/>
      </w:pPr>
      <w:rPr>
        <w:rFonts w:hint="default"/>
        <w:lang w:val="ru-RU" w:eastAsia="en-US" w:bidi="ar-SA"/>
      </w:rPr>
    </w:lvl>
    <w:lvl w:ilvl="8" w:tplc="EF94AF16">
      <w:numFmt w:val="bullet"/>
      <w:lvlText w:val="•"/>
      <w:lvlJc w:val="left"/>
      <w:pPr>
        <w:ind w:left="2826" w:hanging="344"/>
      </w:pPr>
      <w:rPr>
        <w:rFonts w:hint="default"/>
        <w:lang w:val="ru-RU" w:eastAsia="en-US" w:bidi="ar-SA"/>
      </w:rPr>
    </w:lvl>
  </w:abstractNum>
  <w:abstractNum w:abstractNumId="4" w15:restartNumberingAfterBreak="0">
    <w:nsid w:val="47D56EDE"/>
    <w:multiLevelType w:val="hybridMultilevel"/>
    <w:tmpl w:val="05140F8E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481F091E"/>
    <w:multiLevelType w:val="hybridMultilevel"/>
    <w:tmpl w:val="F8E282AE"/>
    <w:lvl w:ilvl="0" w:tplc="BEFA378A">
      <w:numFmt w:val="bullet"/>
      <w:lvlText w:val="-"/>
      <w:lvlJc w:val="left"/>
      <w:pPr>
        <w:ind w:left="29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3B8CBDEE">
      <w:numFmt w:val="bullet"/>
      <w:lvlText w:val="•"/>
      <w:lvlJc w:val="left"/>
      <w:pPr>
        <w:ind w:left="837" w:hanging="164"/>
      </w:pPr>
      <w:rPr>
        <w:rFonts w:hint="default"/>
        <w:lang w:val="ru-RU" w:eastAsia="ru-RU" w:bidi="ru-RU"/>
      </w:rPr>
    </w:lvl>
    <w:lvl w:ilvl="2" w:tplc="EF6E0D7A">
      <w:numFmt w:val="bullet"/>
      <w:lvlText w:val="•"/>
      <w:lvlJc w:val="left"/>
      <w:pPr>
        <w:ind w:left="1375" w:hanging="164"/>
      </w:pPr>
      <w:rPr>
        <w:rFonts w:hint="default"/>
        <w:lang w:val="ru-RU" w:eastAsia="ru-RU" w:bidi="ru-RU"/>
      </w:rPr>
    </w:lvl>
    <w:lvl w:ilvl="3" w:tplc="741E13F0">
      <w:numFmt w:val="bullet"/>
      <w:lvlText w:val="•"/>
      <w:lvlJc w:val="left"/>
      <w:pPr>
        <w:ind w:left="1913" w:hanging="164"/>
      </w:pPr>
      <w:rPr>
        <w:rFonts w:hint="default"/>
        <w:lang w:val="ru-RU" w:eastAsia="ru-RU" w:bidi="ru-RU"/>
      </w:rPr>
    </w:lvl>
    <w:lvl w:ilvl="4" w:tplc="29B8021C">
      <w:numFmt w:val="bullet"/>
      <w:lvlText w:val="•"/>
      <w:lvlJc w:val="left"/>
      <w:pPr>
        <w:ind w:left="2451" w:hanging="164"/>
      </w:pPr>
      <w:rPr>
        <w:rFonts w:hint="default"/>
        <w:lang w:val="ru-RU" w:eastAsia="ru-RU" w:bidi="ru-RU"/>
      </w:rPr>
    </w:lvl>
    <w:lvl w:ilvl="5" w:tplc="3A646E72">
      <w:numFmt w:val="bullet"/>
      <w:lvlText w:val="•"/>
      <w:lvlJc w:val="left"/>
      <w:pPr>
        <w:ind w:left="2989" w:hanging="164"/>
      </w:pPr>
      <w:rPr>
        <w:rFonts w:hint="default"/>
        <w:lang w:val="ru-RU" w:eastAsia="ru-RU" w:bidi="ru-RU"/>
      </w:rPr>
    </w:lvl>
    <w:lvl w:ilvl="6" w:tplc="A2F2C258">
      <w:numFmt w:val="bullet"/>
      <w:lvlText w:val="•"/>
      <w:lvlJc w:val="left"/>
      <w:pPr>
        <w:ind w:left="3527" w:hanging="164"/>
      </w:pPr>
      <w:rPr>
        <w:rFonts w:hint="default"/>
        <w:lang w:val="ru-RU" w:eastAsia="ru-RU" w:bidi="ru-RU"/>
      </w:rPr>
    </w:lvl>
    <w:lvl w:ilvl="7" w:tplc="31144826">
      <w:numFmt w:val="bullet"/>
      <w:lvlText w:val="•"/>
      <w:lvlJc w:val="left"/>
      <w:pPr>
        <w:ind w:left="4065" w:hanging="164"/>
      </w:pPr>
      <w:rPr>
        <w:rFonts w:hint="default"/>
        <w:lang w:val="ru-RU" w:eastAsia="ru-RU" w:bidi="ru-RU"/>
      </w:rPr>
    </w:lvl>
    <w:lvl w:ilvl="8" w:tplc="589A7C86">
      <w:numFmt w:val="bullet"/>
      <w:lvlText w:val="•"/>
      <w:lvlJc w:val="left"/>
      <w:pPr>
        <w:ind w:left="4603" w:hanging="164"/>
      </w:pPr>
      <w:rPr>
        <w:rFonts w:hint="default"/>
        <w:lang w:val="ru-RU" w:eastAsia="ru-RU" w:bidi="ru-RU"/>
      </w:rPr>
    </w:lvl>
  </w:abstractNum>
  <w:abstractNum w:abstractNumId="6" w15:restartNumberingAfterBreak="0">
    <w:nsid w:val="4C1D483A"/>
    <w:multiLevelType w:val="hybridMultilevel"/>
    <w:tmpl w:val="4D66A0D4"/>
    <w:lvl w:ilvl="0" w:tplc="5576F758">
      <w:numFmt w:val="bullet"/>
      <w:lvlText w:val="-"/>
      <w:lvlJc w:val="left"/>
      <w:pPr>
        <w:ind w:left="305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C87B62">
      <w:numFmt w:val="bullet"/>
      <w:lvlText w:val="•"/>
      <w:lvlJc w:val="left"/>
      <w:pPr>
        <w:ind w:left="627" w:hanging="197"/>
      </w:pPr>
      <w:rPr>
        <w:rFonts w:hint="default"/>
        <w:lang w:val="ru-RU" w:eastAsia="en-US" w:bidi="ar-SA"/>
      </w:rPr>
    </w:lvl>
    <w:lvl w:ilvl="2" w:tplc="BF42B794">
      <w:numFmt w:val="bullet"/>
      <w:lvlText w:val="•"/>
      <w:lvlJc w:val="left"/>
      <w:pPr>
        <w:ind w:left="954" w:hanging="197"/>
      </w:pPr>
      <w:rPr>
        <w:rFonts w:hint="default"/>
        <w:lang w:val="ru-RU" w:eastAsia="en-US" w:bidi="ar-SA"/>
      </w:rPr>
    </w:lvl>
    <w:lvl w:ilvl="3" w:tplc="5F64D962">
      <w:numFmt w:val="bullet"/>
      <w:lvlText w:val="•"/>
      <w:lvlJc w:val="left"/>
      <w:pPr>
        <w:ind w:left="1281" w:hanging="197"/>
      </w:pPr>
      <w:rPr>
        <w:rFonts w:hint="default"/>
        <w:lang w:val="ru-RU" w:eastAsia="en-US" w:bidi="ar-SA"/>
      </w:rPr>
    </w:lvl>
    <w:lvl w:ilvl="4" w:tplc="0D90A758">
      <w:numFmt w:val="bullet"/>
      <w:lvlText w:val="•"/>
      <w:lvlJc w:val="left"/>
      <w:pPr>
        <w:ind w:left="1608" w:hanging="197"/>
      </w:pPr>
      <w:rPr>
        <w:rFonts w:hint="default"/>
        <w:lang w:val="ru-RU" w:eastAsia="en-US" w:bidi="ar-SA"/>
      </w:rPr>
    </w:lvl>
    <w:lvl w:ilvl="5" w:tplc="72BE6AB0">
      <w:numFmt w:val="bullet"/>
      <w:lvlText w:val="•"/>
      <w:lvlJc w:val="left"/>
      <w:pPr>
        <w:ind w:left="1935" w:hanging="197"/>
      </w:pPr>
      <w:rPr>
        <w:rFonts w:hint="default"/>
        <w:lang w:val="ru-RU" w:eastAsia="en-US" w:bidi="ar-SA"/>
      </w:rPr>
    </w:lvl>
    <w:lvl w:ilvl="6" w:tplc="3F225EE4">
      <w:numFmt w:val="bullet"/>
      <w:lvlText w:val="•"/>
      <w:lvlJc w:val="left"/>
      <w:pPr>
        <w:ind w:left="2262" w:hanging="197"/>
      </w:pPr>
      <w:rPr>
        <w:rFonts w:hint="default"/>
        <w:lang w:val="ru-RU" w:eastAsia="en-US" w:bidi="ar-SA"/>
      </w:rPr>
    </w:lvl>
    <w:lvl w:ilvl="7" w:tplc="B3D0C5D2">
      <w:numFmt w:val="bullet"/>
      <w:lvlText w:val="•"/>
      <w:lvlJc w:val="left"/>
      <w:pPr>
        <w:ind w:left="2589" w:hanging="197"/>
      </w:pPr>
      <w:rPr>
        <w:rFonts w:hint="default"/>
        <w:lang w:val="ru-RU" w:eastAsia="en-US" w:bidi="ar-SA"/>
      </w:rPr>
    </w:lvl>
    <w:lvl w:ilvl="8" w:tplc="A30CA13E">
      <w:numFmt w:val="bullet"/>
      <w:lvlText w:val="•"/>
      <w:lvlJc w:val="left"/>
      <w:pPr>
        <w:ind w:left="2916" w:hanging="197"/>
      </w:pPr>
      <w:rPr>
        <w:rFonts w:hint="default"/>
        <w:lang w:val="ru-RU" w:eastAsia="en-US" w:bidi="ar-SA"/>
      </w:rPr>
    </w:lvl>
  </w:abstractNum>
  <w:abstractNum w:abstractNumId="7" w15:restartNumberingAfterBreak="0">
    <w:nsid w:val="5F9E71F3"/>
    <w:multiLevelType w:val="hybridMultilevel"/>
    <w:tmpl w:val="7264BF48"/>
    <w:lvl w:ilvl="0" w:tplc="A0B4A13A">
      <w:numFmt w:val="bullet"/>
      <w:lvlText w:val="-"/>
      <w:lvlJc w:val="left"/>
      <w:pPr>
        <w:ind w:left="305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BE6DA8">
      <w:numFmt w:val="bullet"/>
      <w:lvlText w:val="•"/>
      <w:lvlJc w:val="left"/>
      <w:pPr>
        <w:ind w:left="627" w:hanging="197"/>
      </w:pPr>
      <w:rPr>
        <w:rFonts w:hint="default"/>
        <w:lang w:val="ru-RU" w:eastAsia="en-US" w:bidi="ar-SA"/>
      </w:rPr>
    </w:lvl>
    <w:lvl w:ilvl="2" w:tplc="59C67E64">
      <w:numFmt w:val="bullet"/>
      <w:lvlText w:val="•"/>
      <w:lvlJc w:val="left"/>
      <w:pPr>
        <w:ind w:left="954" w:hanging="197"/>
      </w:pPr>
      <w:rPr>
        <w:rFonts w:hint="default"/>
        <w:lang w:val="ru-RU" w:eastAsia="en-US" w:bidi="ar-SA"/>
      </w:rPr>
    </w:lvl>
    <w:lvl w:ilvl="3" w:tplc="39D87B70">
      <w:numFmt w:val="bullet"/>
      <w:lvlText w:val="•"/>
      <w:lvlJc w:val="left"/>
      <w:pPr>
        <w:ind w:left="1281" w:hanging="197"/>
      </w:pPr>
      <w:rPr>
        <w:rFonts w:hint="default"/>
        <w:lang w:val="ru-RU" w:eastAsia="en-US" w:bidi="ar-SA"/>
      </w:rPr>
    </w:lvl>
    <w:lvl w:ilvl="4" w:tplc="02BC29BC">
      <w:numFmt w:val="bullet"/>
      <w:lvlText w:val="•"/>
      <w:lvlJc w:val="left"/>
      <w:pPr>
        <w:ind w:left="1608" w:hanging="197"/>
      </w:pPr>
      <w:rPr>
        <w:rFonts w:hint="default"/>
        <w:lang w:val="ru-RU" w:eastAsia="en-US" w:bidi="ar-SA"/>
      </w:rPr>
    </w:lvl>
    <w:lvl w:ilvl="5" w:tplc="7C625CDE">
      <w:numFmt w:val="bullet"/>
      <w:lvlText w:val="•"/>
      <w:lvlJc w:val="left"/>
      <w:pPr>
        <w:ind w:left="1935" w:hanging="197"/>
      </w:pPr>
      <w:rPr>
        <w:rFonts w:hint="default"/>
        <w:lang w:val="ru-RU" w:eastAsia="en-US" w:bidi="ar-SA"/>
      </w:rPr>
    </w:lvl>
    <w:lvl w:ilvl="6" w:tplc="071C2A7E">
      <w:numFmt w:val="bullet"/>
      <w:lvlText w:val="•"/>
      <w:lvlJc w:val="left"/>
      <w:pPr>
        <w:ind w:left="2262" w:hanging="197"/>
      </w:pPr>
      <w:rPr>
        <w:rFonts w:hint="default"/>
        <w:lang w:val="ru-RU" w:eastAsia="en-US" w:bidi="ar-SA"/>
      </w:rPr>
    </w:lvl>
    <w:lvl w:ilvl="7" w:tplc="7A545BD2">
      <w:numFmt w:val="bullet"/>
      <w:lvlText w:val="•"/>
      <w:lvlJc w:val="left"/>
      <w:pPr>
        <w:ind w:left="2589" w:hanging="197"/>
      </w:pPr>
      <w:rPr>
        <w:rFonts w:hint="default"/>
        <w:lang w:val="ru-RU" w:eastAsia="en-US" w:bidi="ar-SA"/>
      </w:rPr>
    </w:lvl>
    <w:lvl w:ilvl="8" w:tplc="2326E222">
      <w:numFmt w:val="bullet"/>
      <w:lvlText w:val="•"/>
      <w:lvlJc w:val="left"/>
      <w:pPr>
        <w:ind w:left="2916" w:hanging="197"/>
      </w:pPr>
      <w:rPr>
        <w:rFonts w:hint="default"/>
        <w:lang w:val="ru-RU" w:eastAsia="en-US" w:bidi="ar-SA"/>
      </w:rPr>
    </w:lvl>
  </w:abstractNum>
  <w:abstractNum w:abstractNumId="8" w15:restartNumberingAfterBreak="0">
    <w:nsid w:val="64915687"/>
    <w:multiLevelType w:val="hybridMultilevel"/>
    <w:tmpl w:val="627CB0CC"/>
    <w:lvl w:ilvl="0" w:tplc="F45ABC3A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F62B9AE">
      <w:numFmt w:val="bullet"/>
      <w:lvlText w:val="•"/>
      <w:lvlJc w:val="left"/>
      <w:pPr>
        <w:ind w:left="447" w:hanging="128"/>
      </w:pPr>
      <w:rPr>
        <w:rFonts w:hint="default"/>
        <w:lang w:val="ru-RU" w:eastAsia="en-US" w:bidi="ar-SA"/>
      </w:rPr>
    </w:lvl>
    <w:lvl w:ilvl="2" w:tplc="CEFC0E8E">
      <w:numFmt w:val="bullet"/>
      <w:lvlText w:val="•"/>
      <w:lvlJc w:val="left"/>
      <w:pPr>
        <w:ind w:left="794" w:hanging="128"/>
      </w:pPr>
      <w:rPr>
        <w:rFonts w:hint="default"/>
        <w:lang w:val="ru-RU" w:eastAsia="en-US" w:bidi="ar-SA"/>
      </w:rPr>
    </w:lvl>
    <w:lvl w:ilvl="3" w:tplc="D298AF86">
      <w:numFmt w:val="bullet"/>
      <w:lvlText w:val="•"/>
      <w:lvlJc w:val="left"/>
      <w:pPr>
        <w:ind w:left="1141" w:hanging="128"/>
      </w:pPr>
      <w:rPr>
        <w:rFonts w:hint="default"/>
        <w:lang w:val="ru-RU" w:eastAsia="en-US" w:bidi="ar-SA"/>
      </w:rPr>
    </w:lvl>
    <w:lvl w:ilvl="4" w:tplc="55065BA2">
      <w:numFmt w:val="bullet"/>
      <w:lvlText w:val="•"/>
      <w:lvlJc w:val="left"/>
      <w:pPr>
        <w:ind w:left="1488" w:hanging="128"/>
      </w:pPr>
      <w:rPr>
        <w:rFonts w:hint="default"/>
        <w:lang w:val="ru-RU" w:eastAsia="en-US" w:bidi="ar-SA"/>
      </w:rPr>
    </w:lvl>
    <w:lvl w:ilvl="5" w:tplc="A8A0AB18">
      <w:numFmt w:val="bullet"/>
      <w:lvlText w:val="•"/>
      <w:lvlJc w:val="left"/>
      <w:pPr>
        <w:ind w:left="1835" w:hanging="128"/>
      </w:pPr>
      <w:rPr>
        <w:rFonts w:hint="default"/>
        <w:lang w:val="ru-RU" w:eastAsia="en-US" w:bidi="ar-SA"/>
      </w:rPr>
    </w:lvl>
    <w:lvl w:ilvl="6" w:tplc="4434DA3A">
      <w:numFmt w:val="bullet"/>
      <w:lvlText w:val="•"/>
      <w:lvlJc w:val="left"/>
      <w:pPr>
        <w:ind w:left="2182" w:hanging="128"/>
      </w:pPr>
      <w:rPr>
        <w:rFonts w:hint="default"/>
        <w:lang w:val="ru-RU" w:eastAsia="en-US" w:bidi="ar-SA"/>
      </w:rPr>
    </w:lvl>
    <w:lvl w:ilvl="7" w:tplc="9B3273F8">
      <w:numFmt w:val="bullet"/>
      <w:lvlText w:val="•"/>
      <w:lvlJc w:val="left"/>
      <w:pPr>
        <w:ind w:left="2529" w:hanging="128"/>
      </w:pPr>
      <w:rPr>
        <w:rFonts w:hint="default"/>
        <w:lang w:val="ru-RU" w:eastAsia="en-US" w:bidi="ar-SA"/>
      </w:rPr>
    </w:lvl>
    <w:lvl w:ilvl="8" w:tplc="8DD21518">
      <w:numFmt w:val="bullet"/>
      <w:lvlText w:val="•"/>
      <w:lvlJc w:val="left"/>
      <w:pPr>
        <w:ind w:left="2876" w:hanging="128"/>
      </w:pPr>
      <w:rPr>
        <w:rFonts w:hint="default"/>
        <w:lang w:val="ru-RU" w:eastAsia="en-US" w:bidi="ar-SA"/>
      </w:rPr>
    </w:lvl>
  </w:abstractNum>
  <w:abstractNum w:abstractNumId="9" w15:restartNumberingAfterBreak="0">
    <w:nsid w:val="72FF6F6E"/>
    <w:multiLevelType w:val="hybridMultilevel"/>
    <w:tmpl w:val="51EC3A24"/>
    <w:lvl w:ilvl="0" w:tplc="F2F2CCF0">
      <w:numFmt w:val="bullet"/>
      <w:lvlText w:val="-"/>
      <w:lvlJc w:val="left"/>
      <w:pPr>
        <w:ind w:left="305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85C82D4">
      <w:numFmt w:val="bullet"/>
      <w:lvlText w:val="•"/>
      <w:lvlJc w:val="left"/>
      <w:pPr>
        <w:ind w:left="627" w:hanging="197"/>
      </w:pPr>
      <w:rPr>
        <w:rFonts w:hint="default"/>
        <w:lang w:val="ru-RU" w:eastAsia="en-US" w:bidi="ar-SA"/>
      </w:rPr>
    </w:lvl>
    <w:lvl w:ilvl="2" w:tplc="7E26F79C">
      <w:numFmt w:val="bullet"/>
      <w:lvlText w:val="•"/>
      <w:lvlJc w:val="left"/>
      <w:pPr>
        <w:ind w:left="954" w:hanging="197"/>
      </w:pPr>
      <w:rPr>
        <w:rFonts w:hint="default"/>
        <w:lang w:val="ru-RU" w:eastAsia="en-US" w:bidi="ar-SA"/>
      </w:rPr>
    </w:lvl>
    <w:lvl w:ilvl="3" w:tplc="DFBCD8D0">
      <w:numFmt w:val="bullet"/>
      <w:lvlText w:val="•"/>
      <w:lvlJc w:val="left"/>
      <w:pPr>
        <w:ind w:left="1281" w:hanging="197"/>
      </w:pPr>
      <w:rPr>
        <w:rFonts w:hint="default"/>
        <w:lang w:val="ru-RU" w:eastAsia="en-US" w:bidi="ar-SA"/>
      </w:rPr>
    </w:lvl>
    <w:lvl w:ilvl="4" w:tplc="362CC48E">
      <w:numFmt w:val="bullet"/>
      <w:lvlText w:val="•"/>
      <w:lvlJc w:val="left"/>
      <w:pPr>
        <w:ind w:left="1608" w:hanging="197"/>
      </w:pPr>
      <w:rPr>
        <w:rFonts w:hint="default"/>
        <w:lang w:val="ru-RU" w:eastAsia="en-US" w:bidi="ar-SA"/>
      </w:rPr>
    </w:lvl>
    <w:lvl w:ilvl="5" w:tplc="1A34B37C">
      <w:numFmt w:val="bullet"/>
      <w:lvlText w:val="•"/>
      <w:lvlJc w:val="left"/>
      <w:pPr>
        <w:ind w:left="1935" w:hanging="197"/>
      </w:pPr>
      <w:rPr>
        <w:rFonts w:hint="default"/>
        <w:lang w:val="ru-RU" w:eastAsia="en-US" w:bidi="ar-SA"/>
      </w:rPr>
    </w:lvl>
    <w:lvl w:ilvl="6" w:tplc="2C08B1AE">
      <w:numFmt w:val="bullet"/>
      <w:lvlText w:val="•"/>
      <w:lvlJc w:val="left"/>
      <w:pPr>
        <w:ind w:left="2262" w:hanging="197"/>
      </w:pPr>
      <w:rPr>
        <w:rFonts w:hint="default"/>
        <w:lang w:val="ru-RU" w:eastAsia="en-US" w:bidi="ar-SA"/>
      </w:rPr>
    </w:lvl>
    <w:lvl w:ilvl="7" w:tplc="048CC8A2">
      <w:numFmt w:val="bullet"/>
      <w:lvlText w:val="•"/>
      <w:lvlJc w:val="left"/>
      <w:pPr>
        <w:ind w:left="2589" w:hanging="197"/>
      </w:pPr>
      <w:rPr>
        <w:rFonts w:hint="default"/>
        <w:lang w:val="ru-RU" w:eastAsia="en-US" w:bidi="ar-SA"/>
      </w:rPr>
    </w:lvl>
    <w:lvl w:ilvl="8" w:tplc="695698DC">
      <w:numFmt w:val="bullet"/>
      <w:lvlText w:val="•"/>
      <w:lvlJc w:val="left"/>
      <w:pPr>
        <w:ind w:left="2916" w:hanging="197"/>
      </w:pPr>
      <w:rPr>
        <w:rFonts w:hint="default"/>
        <w:lang w:val="ru-RU" w:eastAsia="en-US" w:bidi="ar-SA"/>
      </w:rPr>
    </w:lvl>
  </w:abstractNum>
  <w:abstractNum w:abstractNumId="10" w15:restartNumberingAfterBreak="0">
    <w:nsid w:val="78EB1847"/>
    <w:multiLevelType w:val="hybridMultilevel"/>
    <w:tmpl w:val="281E8706"/>
    <w:lvl w:ilvl="0" w:tplc="85884D28">
      <w:start w:val="1"/>
      <w:numFmt w:val="decimal"/>
      <w:lvlText w:val="%1."/>
      <w:lvlJc w:val="left"/>
      <w:pPr>
        <w:ind w:left="96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A83A4E">
      <w:numFmt w:val="bullet"/>
      <w:lvlText w:val="•"/>
      <w:lvlJc w:val="left"/>
      <w:pPr>
        <w:ind w:left="1918" w:hanging="696"/>
      </w:pPr>
      <w:rPr>
        <w:rFonts w:hint="default"/>
        <w:lang w:val="ru-RU" w:eastAsia="en-US" w:bidi="ar-SA"/>
      </w:rPr>
    </w:lvl>
    <w:lvl w:ilvl="2" w:tplc="17A0B10A">
      <w:numFmt w:val="bullet"/>
      <w:lvlText w:val="•"/>
      <w:lvlJc w:val="left"/>
      <w:pPr>
        <w:ind w:left="2877" w:hanging="696"/>
      </w:pPr>
      <w:rPr>
        <w:rFonts w:hint="default"/>
        <w:lang w:val="ru-RU" w:eastAsia="en-US" w:bidi="ar-SA"/>
      </w:rPr>
    </w:lvl>
    <w:lvl w:ilvl="3" w:tplc="431636E8">
      <w:numFmt w:val="bullet"/>
      <w:lvlText w:val="•"/>
      <w:lvlJc w:val="left"/>
      <w:pPr>
        <w:ind w:left="3835" w:hanging="696"/>
      </w:pPr>
      <w:rPr>
        <w:rFonts w:hint="default"/>
        <w:lang w:val="ru-RU" w:eastAsia="en-US" w:bidi="ar-SA"/>
      </w:rPr>
    </w:lvl>
    <w:lvl w:ilvl="4" w:tplc="BD202A08">
      <w:numFmt w:val="bullet"/>
      <w:lvlText w:val="•"/>
      <w:lvlJc w:val="left"/>
      <w:pPr>
        <w:ind w:left="4794" w:hanging="696"/>
      </w:pPr>
      <w:rPr>
        <w:rFonts w:hint="default"/>
        <w:lang w:val="ru-RU" w:eastAsia="en-US" w:bidi="ar-SA"/>
      </w:rPr>
    </w:lvl>
    <w:lvl w:ilvl="5" w:tplc="02B2E376">
      <w:numFmt w:val="bullet"/>
      <w:lvlText w:val="•"/>
      <w:lvlJc w:val="left"/>
      <w:pPr>
        <w:ind w:left="5753" w:hanging="696"/>
      </w:pPr>
      <w:rPr>
        <w:rFonts w:hint="default"/>
        <w:lang w:val="ru-RU" w:eastAsia="en-US" w:bidi="ar-SA"/>
      </w:rPr>
    </w:lvl>
    <w:lvl w:ilvl="6" w:tplc="A4EC9FE6">
      <w:numFmt w:val="bullet"/>
      <w:lvlText w:val="•"/>
      <w:lvlJc w:val="left"/>
      <w:pPr>
        <w:ind w:left="6711" w:hanging="696"/>
      </w:pPr>
      <w:rPr>
        <w:rFonts w:hint="default"/>
        <w:lang w:val="ru-RU" w:eastAsia="en-US" w:bidi="ar-SA"/>
      </w:rPr>
    </w:lvl>
    <w:lvl w:ilvl="7" w:tplc="B2DC4D34">
      <w:numFmt w:val="bullet"/>
      <w:lvlText w:val="•"/>
      <w:lvlJc w:val="left"/>
      <w:pPr>
        <w:ind w:left="7670" w:hanging="696"/>
      </w:pPr>
      <w:rPr>
        <w:rFonts w:hint="default"/>
        <w:lang w:val="ru-RU" w:eastAsia="en-US" w:bidi="ar-SA"/>
      </w:rPr>
    </w:lvl>
    <w:lvl w:ilvl="8" w:tplc="480C6FC0">
      <w:numFmt w:val="bullet"/>
      <w:lvlText w:val="•"/>
      <w:lvlJc w:val="left"/>
      <w:pPr>
        <w:ind w:left="8629" w:hanging="69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5E"/>
    <w:rsid w:val="00057F6D"/>
    <w:rsid w:val="00064A87"/>
    <w:rsid w:val="00086D73"/>
    <w:rsid w:val="001C52B6"/>
    <w:rsid w:val="002134B1"/>
    <w:rsid w:val="00305D04"/>
    <w:rsid w:val="003719A5"/>
    <w:rsid w:val="00390473"/>
    <w:rsid w:val="003F6AD0"/>
    <w:rsid w:val="003F6EC2"/>
    <w:rsid w:val="005004A6"/>
    <w:rsid w:val="005C22F0"/>
    <w:rsid w:val="00622EED"/>
    <w:rsid w:val="00636AA0"/>
    <w:rsid w:val="00674A1A"/>
    <w:rsid w:val="006A53C7"/>
    <w:rsid w:val="00805D65"/>
    <w:rsid w:val="008366C9"/>
    <w:rsid w:val="00891500"/>
    <w:rsid w:val="008E617D"/>
    <w:rsid w:val="0090266B"/>
    <w:rsid w:val="0099276B"/>
    <w:rsid w:val="009E3C02"/>
    <w:rsid w:val="00B243E6"/>
    <w:rsid w:val="00B5516E"/>
    <w:rsid w:val="00C203A9"/>
    <w:rsid w:val="00DD3BF7"/>
    <w:rsid w:val="00EF0B25"/>
    <w:rsid w:val="00FC125E"/>
    <w:rsid w:val="00FC62EC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63EF"/>
  <w15:docId w15:val="{3D809D2F-9250-41A2-8E0B-37D55B05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62" w:firstLine="71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62" w:right="223" w:firstLine="7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4">
    <w:name w:val="Основной текст Знак"/>
    <w:basedOn w:val="a0"/>
    <w:link w:val="a3"/>
    <w:uiPriority w:val="99"/>
    <w:rsid w:val="00086D73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C3E10-BF3E-490E-8139-ECAF52D9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библиотека</cp:lastModifiedBy>
  <cp:revision>4</cp:revision>
  <dcterms:created xsi:type="dcterms:W3CDTF">2022-06-15T06:09:00Z</dcterms:created>
  <dcterms:modified xsi:type="dcterms:W3CDTF">2022-06-17T10:27:00Z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2022-06-10T00:00:00Z</vt:filetime>
  </property>
</Properties>
</file>