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Этапы и сроки реализации проекта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проекта рассчитана на 5 лет: 2020-2025 год.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 этап работы над проектом 2020-2021 учебный год.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данном этапе планируется проведение аспектного анализа образовательной деятельности по теме проекта,  теоретико-методологическое, его нормативно-правовое, организационно-методическое обоснование; проектирование системы работы по  созданию единой образовательной среды, объединяющей основное и дополнительное образование, систему сетевого взаимодействия с учреждениями образования, социальными партнерами в сфере медиатехнологий, создание условий для социальных практик, профессиональных проб; создание необходимых локальных нормативных актов, планов, программ; обучение проектной команды педагогов-участников проекта; организацию работы по внесению изменений в образовательные программы, разработку программ профильных (предпрофильных) курсов (предметов).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 этап: 2021-2022/ 2022-2023 уч.год.</w:t>
      </w:r>
      <w:r>
        <w:rPr>
          <w:rFonts w:ascii="Times New Roman" w:hAnsi="Times New Roman"/>
          <w:sz w:val="24"/>
          <w:szCs w:val="24"/>
        </w:rPr>
        <w:t xml:space="preserve"> Организация работы по реализации проекта; создание предпрофильного и профильного медиаклассов (в рамках участия в проекте РГУ им.А.Н.Косыгина «Медиакласс в современной школе»), участие в качестве базовой площадки в общероссийском проекте «Медиатон», проекте «НАШпресс» и др.образовательных проектах по теме; анализ промежуточных результатов; внесение необходимых корректировок; представление педагогическому сообществу промежуточных результатов и методических материалов по теме проекта, организация НПК, других мероприятий по теме проекта, публикация статей и методических материалов.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 этап: 2024-2025 учебный год. </w:t>
      </w:r>
      <w:r>
        <w:rPr>
          <w:rFonts w:ascii="Times New Roman" w:hAnsi="Times New Roman"/>
          <w:sz w:val="24"/>
          <w:szCs w:val="24"/>
        </w:rPr>
        <w:t>Анализ полученных результатов. Оформление. Представление педагогическому сообществу.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9"/>
        <w:bidi w:val="0"/>
        <w:spacing w:before="0" w:after="0"/>
        <w:jc w:val="center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LibreOffice/7.0.4.2$Windows_X86_64 LibreOffice_project/dcf040e67528d9187c66b2379df5ea4407429775</Application>
  <AppVersion>15.0000</AppVersion>
  <Pages>1</Pages>
  <Words>178</Words>
  <Characters>1456</Characters>
  <CharactersWithSpaces>1630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2021-02-19T10:15:27Z</dcterms:created>
  <dc:creator/>
  <dc:description/>
  <dc:language>ru-RU</dc:language>
  <cp:lastModifiedBy/>
  <dcterms:modified xsi:type="dcterms:W3CDTF">2021-02-19T10:19:05Z</dcterms:modified>
  <cp:revision>3</cp:revision>
  <dc:subject/>
  <dc:title/>
</cp:coreProperties>
</file>