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BC" w:rsidRPr="00E915F4" w:rsidRDefault="009D12BC" w:rsidP="009D12BC">
      <w:pPr>
        <w:jc w:val="center"/>
        <w:rPr>
          <w:b/>
        </w:rPr>
      </w:pPr>
      <w:proofErr w:type="spellStart"/>
      <w:r w:rsidRPr="00E915F4">
        <w:rPr>
          <w:b/>
        </w:rPr>
        <w:t>Взаимообучение</w:t>
      </w:r>
      <w:proofErr w:type="spellEnd"/>
      <w:r w:rsidRPr="00E915F4">
        <w:rPr>
          <w:b/>
        </w:rPr>
        <w:t xml:space="preserve"> городов.</w:t>
      </w:r>
    </w:p>
    <w:p w:rsidR="009D12BC" w:rsidRDefault="009D12BC" w:rsidP="009D12BC">
      <w:r>
        <w:t>Руководящие и педагогические работники МАДОУ «МАЯЧОК» впервые приняли участие в</w:t>
      </w:r>
      <w:r w:rsidR="007B2EBD">
        <w:t xml:space="preserve"> качестве спикера </w:t>
      </w:r>
      <w:r>
        <w:t>видеоконференции проекта #</w:t>
      </w:r>
      <w:proofErr w:type="spellStart"/>
      <w:r>
        <w:t>взаимообучениегородов</w:t>
      </w:r>
      <w:proofErr w:type="spellEnd"/>
      <w:r>
        <w:t xml:space="preserve"> #МЦРКПО </w:t>
      </w:r>
      <w:r w:rsidRPr="006250F6">
        <w:t>«Эффективный опыт современной школы: полезные практики для каждого»</w:t>
      </w:r>
      <w:r>
        <w:t xml:space="preserve">. </w:t>
      </w:r>
    </w:p>
    <w:p w:rsidR="009D12BC" w:rsidRDefault="009D12BC" w:rsidP="009D12BC">
      <w:r>
        <w:t xml:space="preserve">В сессионном зале «Детский сад для всех и для каждого. Инклюзивные практики в дошкольном образовании» МАДОУ «МАЯЧОК» представил свой опыт по теме «Реализация проекта «Образование без границ» как условие обеспечения качества дошкольного образования детей с ОВЗ». Участникам мероприятия были презентованы модель управления инклюзивным образованием, модель многофункционального консультационного центра «Я, семья и детский сад» и модель психолого-педагогического сопровождения детей с особыми образовательными потребностями. Организаторы оценили значимость данных моделей для практической деятельности в условиях любой образовательной организации. </w:t>
      </w:r>
    </w:p>
    <w:p w:rsidR="009D12BC" w:rsidRDefault="009D12BC" w:rsidP="009D12BC">
      <w:r>
        <w:t xml:space="preserve">Педагоги учреждения изучили бесценный опыт спикеров из других регионов Российской Федерации. </w:t>
      </w:r>
    </w:p>
    <w:p w:rsidR="00B22BA8" w:rsidRDefault="00B22BA8"/>
    <w:sectPr w:rsidR="00B22BA8" w:rsidSect="00B22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12BC"/>
    <w:rsid w:val="004530A3"/>
    <w:rsid w:val="007B2EBD"/>
    <w:rsid w:val="009D12BC"/>
    <w:rsid w:val="00B22BA8"/>
    <w:rsid w:val="00E43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ASPIRE</cp:lastModifiedBy>
  <cp:revision>2</cp:revision>
  <dcterms:created xsi:type="dcterms:W3CDTF">2021-03-31T04:35:00Z</dcterms:created>
  <dcterms:modified xsi:type="dcterms:W3CDTF">2021-03-31T04:38:00Z</dcterms:modified>
</cp:coreProperties>
</file>