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76A" w:rsidRDefault="0010176A" w:rsidP="00FF44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-698500</wp:posOffset>
            </wp:positionH>
            <wp:positionV relativeFrom="paragraph">
              <wp:posOffset>-630555</wp:posOffset>
            </wp:positionV>
            <wp:extent cx="7600950" cy="10687050"/>
            <wp:effectExtent l="0" t="0" r="0" b="0"/>
            <wp:wrapSquare wrapText="bothSides"/>
            <wp:docPr id="1" name="Рисунок 1" descr="C:\Users\ШестаковаМА\Downloads\отчет 17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естаковаМА\Downloads\отчет 170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950" cy="1068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7A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15</w:t>
      </w:r>
      <w:bookmarkStart w:id="0" w:name="_GoBack"/>
      <w:bookmarkEnd w:id="0"/>
    </w:p>
    <w:p w:rsidR="0010176A" w:rsidRDefault="0010176A" w:rsidP="00FF44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0176A" w:rsidRDefault="0010176A" w:rsidP="00FF44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F4434" w:rsidRPr="00FF4434" w:rsidRDefault="00FF4434" w:rsidP="00FF44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4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2. Выполнение календарного плана реализации инновационного</w:t>
      </w:r>
    </w:p>
    <w:p w:rsidR="00FF4434" w:rsidRPr="00FF4434" w:rsidRDefault="00FF4434" w:rsidP="00FF44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4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проекта (программы)</w:t>
      </w:r>
    </w:p>
    <w:p w:rsidR="00FF4434" w:rsidRPr="00FF4434" w:rsidRDefault="00FF4434" w:rsidP="00FF443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2"/>
        <w:gridCol w:w="1862"/>
        <w:gridCol w:w="1463"/>
        <w:gridCol w:w="1596"/>
        <w:gridCol w:w="1596"/>
        <w:gridCol w:w="1729"/>
        <w:gridCol w:w="1596"/>
      </w:tblGrid>
      <w:tr w:rsidR="00FF4434" w:rsidRPr="007A0140" w:rsidTr="00C5696E"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34" w:rsidRPr="00FF4434" w:rsidRDefault="00FF4434" w:rsidP="00FF4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34" w:rsidRPr="00FF4434" w:rsidRDefault="00FF4434" w:rsidP="00FF4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34" w:rsidRPr="00FF4434" w:rsidRDefault="00FF4434" w:rsidP="00FF4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Плановый срок исполнения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34" w:rsidRPr="00FF4434" w:rsidRDefault="00FF4434" w:rsidP="00FF4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Фактический срок исполнения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34" w:rsidRPr="00FF4434" w:rsidRDefault="00FF4434" w:rsidP="00FF4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исполнении мероприятия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34" w:rsidRPr="00FF4434" w:rsidRDefault="00FF4434" w:rsidP="00FF4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Причины несоблюдения планового срока и меры по исполнению мероприятия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434" w:rsidRPr="00FF4434" w:rsidRDefault="00FF4434" w:rsidP="00FF4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Примечания</w:t>
            </w:r>
          </w:p>
        </w:tc>
      </w:tr>
      <w:tr w:rsidR="00FF4434" w:rsidRPr="007A0140" w:rsidTr="00C5696E"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34" w:rsidRPr="00FF4434" w:rsidRDefault="007A0140" w:rsidP="00FF4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40" w:rsidRPr="007A0140" w:rsidRDefault="007A0140" w:rsidP="007A0140">
            <w:pPr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Профессиональная подготовка педагогических кадров через курсы повышения квалификации, самообразование, обмен опытом для организации работы детских объединений  по дополнительным общеразвивающим программам. </w:t>
            </w:r>
          </w:p>
          <w:p w:rsidR="00FF4434" w:rsidRPr="00FF4434" w:rsidRDefault="00FF4434" w:rsidP="007A0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34" w:rsidRPr="00FF4434" w:rsidRDefault="007A0140" w:rsidP="007A0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 –сентябрь 2020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34" w:rsidRPr="00FF4434" w:rsidRDefault="007A0140" w:rsidP="00FF4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Август </w:t>
            </w:r>
            <w:r w:rsidRPr="007A0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2020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34" w:rsidRPr="00FF4434" w:rsidRDefault="007A0140" w:rsidP="007A0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педагогов, являющихся классными руководителями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7A0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прошли курсы повышения квалификации «Организация деятельности педагогических работников по классному руководству» на сайте  «Единый урок»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34" w:rsidRPr="00FF4434" w:rsidRDefault="00FF4434" w:rsidP="00FF4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434" w:rsidRPr="00FF4434" w:rsidRDefault="00FF4434" w:rsidP="00FF4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0140" w:rsidRPr="007A0140" w:rsidTr="00C5696E"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40" w:rsidRPr="007A0140" w:rsidRDefault="007A0140" w:rsidP="00FF4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10" w:rsidRPr="004C2010" w:rsidRDefault="004C2010" w:rsidP="004C2010">
            <w:pPr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необходимой</w:t>
            </w:r>
          </w:p>
          <w:p w:rsidR="004C2010" w:rsidRPr="004C2010" w:rsidRDefault="004C2010" w:rsidP="004C2010">
            <w:pPr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документации для работы</w:t>
            </w:r>
          </w:p>
          <w:p w:rsidR="004C2010" w:rsidRPr="004C2010" w:rsidRDefault="004C2010" w:rsidP="004C2010">
            <w:pPr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 в режиме</w:t>
            </w:r>
          </w:p>
          <w:p w:rsidR="004C2010" w:rsidRPr="004C2010" w:rsidRDefault="004C2010" w:rsidP="004C2010">
            <w:pPr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региональной</w:t>
            </w:r>
          </w:p>
          <w:p w:rsidR="004C2010" w:rsidRPr="004C2010" w:rsidRDefault="004C2010" w:rsidP="004C2010">
            <w:pPr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инновационной площадки</w:t>
            </w:r>
          </w:p>
          <w:p w:rsidR="007A0140" w:rsidRPr="007A0140" w:rsidRDefault="007A0140" w:rsidP="007A0140">
            <w:pPr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40" w:rsidRPr="007A0140" w:rsidRDefault="004C2010" w:rsidP="007A0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2020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40" w:rsidRDefault="004C2010" w:rsidP="00FF4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2020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40" w:rsidRPr="007A0140" w:rsidRDefault="007A0140" w:rsidP="007A0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40" w:rsidRPr="00FF4434" w:rsidRDefault="007A0140" w:rsidP="00FF4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0140" w:rsidRPr="00FF4434" w:rsidRDefault="007A0140" w:rsidP="00FF4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0140" w:rsidRPr="007A0140" w:rsidTr="00C5696E"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40" w:rsidRPr="007A0140" w:rsidRDefault="004C2010" w:rsidP="00FF4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40" w:rsidRPr="007A0140" w:rsidRDefault="004C2010" w:rsidP="007A0140">
            <w:pPr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проведения Сборов актива на уровне школы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40" w:rsidRPr="007A0140" w:rsidRDefault="004C2010" w:rsidP="007A0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 2020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40" w:rsidRDefault="004C2010" w:rsidP="00FF4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2020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40" w:rsidRPr="007A0140" w:rsidRDefault="004C2010" w:rsidP="007A0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проведено по классам с привлечением членов школьного парламента. Без привлечения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родительской общественности и социальных партнеров. 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40" w:rsidRPr="00FF4434" w:rsidRDefault="007A0140" w:rsidP="00FF4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0140" w:rsidRPr="00FF4434" w:rsidRDefault="004C2010" w:rsidP="00FF4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связи с переходом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дистантное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обучение и в связи с ситуацией 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короновирусом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Сборы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проведены  по классам. Общешкольных сборов не состоялось.</w:t>
            </w:r>
          </w:p>
        </w:tc>
      </w:tr>
      <w:tr w:rsidR="007A0140" w:rsidRPr="007A0140" w:rsidTr="00C5696E"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40" w:rsidRPr="007A0140" w:rsidRDefault="004C2010" w:rsidP="00FF4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10" w:rsidRPr="004C2010" w:rsidRDefault="004C2010" w:rsidP="004C2010">
            <w:pPr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рабочих</w:t>
            </w:r>
          </w:p>
          <w:p w:rsidR="004C2010" w:rsidRPr="004C2010" w:rsidRDefault="004C2010" w:rsidP="004C2010">
            <w:pPr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 по внеурочной</w:t>
            </w:r>
          </w:p>
          <w:p w:rsidR="004C2010" w:rsidRPr="004C2010" w:rsidRDefault="004C2010" w:rsidP="004C2010">
            <w:pPr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в рамках</w:t>
            </w:r>
          </w:p>
          <w:p w:rsidR="004C2010" w:rsidRPr="004C2010" w:rsidRDefault="004C2010" w:rsidP="004C2010">
            <w:pPr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ФГОС ООО и ФГОС СОО по направлениям клубной</w:t>
            </w:r>
          </w:p>
          <w:p w:rsidR="007A0140" w:rsidRPr="007A0140" w:rsidRDefault="004C2010" w:rsidP="004C2010">
            <w:pPr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и научных обществ.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40" w:rsidRPr="007A0140" w:rsidRDefault="004C2010" w:rsidP="007A0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2020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40" w:rsidRDefault="004C2010" w:rsidP="00FF4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5.09. 2020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40" w:rsidRPr="007A0140" w:rsidRDefault="004C2010" w:rsidP="007A0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Проведена корректировка старых программ с учетом проекта «Путь к успеху» и разработаны новые программы.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40" w:rsidRPr="00FF4434" w:rsidRDefault="007A0140" w:rsidP="00FF4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0140" w:rsidRPr="00FF4434" w:rsidRDefault="007A0140" w:rsidP="00FF4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0140" w:rsidRPr="007A0140" w:rsidTr="00C5696E"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40" w:rsidRPr="007A0140" w:rsidRDefault="004C2010" w:rsidP="00FF4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40" w:rsidRPr="007A0140" w:rsidRDefault="00147C4E" w:rsidP="007A0140">
            <w:pPr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Довыборы в школьный парламент, формирование Совета лидеров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40" w:rsidRPr="007A0140" w:rsidRDefault="00147C4E" w:rsidP="007A0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2020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40" w:rsidRDefault="00147C4E" w:rsidP="00FF4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2020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40" w:rsidRPr="007A0140" w:rsidRDefault="004C2010" w:rsidP="007A0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 н</w:t>
            </w:r>
            <w:r w:rsidRPr="004C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овый состав школьного парламента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сформированновый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</w:t>
            </w:r>
            <w:r w:rsidRPr="004C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управления Совета лидеров.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40" w:rsidRPr="00FF4434" w:rsidRDefault="007A0140" w:rsidP="00FF4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0140" w:rsidRPr="00FF4434" w:rsidRDefault="00147C4E" w:rsidP="00FF4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Голосование организовано по классам. Изменена процедура в связи 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антиковидными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мероприятиями</w:t>
            </w:r>
          </w:p>
        </w:tc>
      </w:tr>
      <w:tr w:rsidR="007A0140" w:rsidRPr="007A0140" w:rsidTr="00C5696E"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40" w:rsidRPr="007A0140" w:rsidRDefault="00147C4E" w:rsidP="00FF4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C4E" w:rsidRPr="00147C4E" w:rsidRDefault="00147C4E" w:rsidP="00147C4E">
            <w:pPr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проведение</w:t>
            </w:r>
          </w:p>
          <w:p w:rsidR="007A0140" w:rsidRPr="007A0140" w:rsidRDefault="00147C4E" w:rsidP="00147C4E">
            <w:pPr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семинаров и педсоветов для учителей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родителей </w:t>
            </w:r>
            <w:r w:rsidRPr="00147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теме проекта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40" w:rsidRPr="007A0140" w:rsidRDefault="00147C4E" w:rsidP="007A0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 2020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40" w:rsidRDefault="00147C4E" w:rsidP="00FF4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2020</w:t>
            </w:r>
          </w:p>
          <w:p w:rsidR="00147C4E" w:rsidRDefault="00147C4E" w:rsidP="00FF4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7C4E" w:rsidRDefault="00147C4E" w:rsidP="00FF4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7C4E" w:rsidRDefault="00147C4E" w:rsidP="00FF4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7C4E" w:rsidRDefault="00147C4E" w:rsidP="00FF4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7C4E" w:rsidRDefault="00147C4E" w:rsidP="00FF4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7C4E" w:rsidRDefault="00147C4E" w:rsidP="00FF4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7C4E" w:rsidRDefault="00147C4E" w:rsidP="00FF4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7C4E" w:rsidRDefault="00147C4E" w:rsidP="00FF4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 2021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40" w:rsidRDefault="00147C4E" w:rsidP="007A0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  семинар по теме « Новые формы социального взаимодействия» для педагогов.</w:t>
            </w:r>
          </w:p>
          <w:p w:rsidR="00147C4E" w:rsidRDefault="00147C4E" w:rsidP="007A0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7C4E" w:rsidRDefault="00147C4E" w:rsidP="007A0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Круглый стол с участием председателей родительских комитетов классов по теме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Волонтерство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–модный тренд. Как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организовать волонтерское движение в школе?»</w:t>
            </w:r>
          </w:p>
          <w:p w:rsidR="00147C4E" w:rsidRDefault="00147C4E" w:rsidP="007A0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7C4E" w:rsidRPr="007A0140" w:rsidRDefault="00147C4E" w:rsidP="007A0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40" w:rsidRPr="00FF4434" w:rsidRDefault="007A0140" w:rsidP="00FF4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0140" w:rsidRPr="00FF4434" w:rsidRDefault="007A0140" w:rsidP="00FF4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7C4E" w:rsidRPr="007A0140" w:rsidTr="00C5696E"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C4E" w:rsidRDefault="00147C4E" w:rsidP="00FF4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C4E" w:rsidRPr="00147C4E" w:rsidRDefault="000A6945" w:rsidP="00147C4E">
            <w:pPr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Заседания клубов семейного чтения 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C4E" w:rsidRDefault="000A6945" w:rsidP="007A0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2020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C4E" w:rsidRDefault="000A6945" w:rsidP="00FF4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-3 класс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C4E" w:rsidRDefault="000A6945" w:rsidP="007A0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одного  класса по книгам Драгунского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C4E" w:rsidRPr="00FF4434" w:rsidRDefault="000A6945" w:rsidP="00FF4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Проведены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дистантном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режиме на платформе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Дискорд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2 занятия.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7C4E" w:rsidRPr="00FF4434" w:rsidRDefault="000A6945" w:rsidP="00FF4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состоялись из-за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антиковидных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мероприятий в 3 и 4 четвертях</w:t>
            </w:r>
          </w:p>
        </w:tc>
      </w:tr>
      <w:tr w:rsidR="00147C4E" w:rsidRPr="007A0140" w:rsidTr="00C5696E"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C4E" w:rsidRDefault="000A6945" w:rsidP="00FF4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C4E" w:rsidRPr="00147C4E" w:rsidRDefault="000A6945" w:rsidP="00147C4E">
            <w:pPr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проектов, предложенных Советами учащихся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C4E" w:rsidRDefault="000A6945" w:rsidP="007A0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четверть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C4E" w:rsidRDefault="000A6945" w:rsidP="00FF4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Четыре раза за год акция «Спасем дерево!»</w:t>
            </w:r>
          </w:p>
          <w:p w:rsidR="000A6945" w:rsidRDefault="000A6945" w:rsidP="00FF4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Февраль 2021 – школьная спартакиада по классам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C4E" w:rsidRDefault="000A6945" w:rsidP="00AE3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Спартакиада впервые реализована не как массовое, традиционное мероприятие, а как мероприятие отдельное для каждого класса с целью выявления лучших спортсменов школы. 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C4E" w:rsidRPr="00FF4434" w:rsidRDefault="00147C4E" w:rsidP="00FF4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7C4E" w:rsidRPr="00FF4434" w:rsidRDefault="000A6945" w:rsidP="00FF4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качестве членов жюри выступал Совет спорта,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всостав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которого входят лучшие спортсмены школы в разных видах соревнований. </w:t>
            </w:r>
          </w:p>
        </w:tc>
      </w:tr>
      <w:tr w:rsidR="00147C4E" w:rsidRPr="007A0140" w:rsidTr="00C5696E"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C4E" w:rsidRDefault="00AE3E9C" w:rsidP="00FF4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 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C4E" w:rsidRPr="00147C4E" w:rsidRDefault="00AE3E9C" w:rsidP="00147C4E">
            <w:pPr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занятий школы бизнеса 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C4E" w:rsidRDefault="00AE3E9C" w:rsidP="007A0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-декабрь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C4E" w:rsidRDefault="00AE3E9C" w:rsidP="00AE3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Проведено 8 занятий для обучающихся 8-10 классов.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C4E" w:rsidRDefault="00AE3E9C" w:rsidP="00AE3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 проводились социальными партнерами, представителями Союза предпринимателей города Алапаевска.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C4E" w:rsidRPr="00FF4434" w:rsidRDefault="00147C4E" w:rsidP="00FF4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7C4E" w:rsidRPr="00FF4434" w:rsidRDefault="00AE3E9C" w:rsidP="00FF4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проектов представлены на публичной защите в феврале перед комиссией, состоящей из социальных партнеров и представителей родительской общественности. </w:t>
            </w:r>
          </w:p>
        </w:tc>
      </w:tr>
      <w:tr w:rsidR="00AD7630" w:rsidRPr="007A0140" w:rsidTr="00C5696E"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30" w:rsidRDefault="00AD7630" w:rsidP="00FF4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30" w:rsidRDefault="00AD7630" w:rsidP="00147C4E">
            <w:pPr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Мониторинг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учащихся (анкетирование, опрос, буклеты, статьи в СМИ)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30" w:rsidRDefault="00AD7630" w:rsidP="007A0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Апрель 2021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30" w:rsidRDefault="00AD7630" w:rsidP="00AE3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2021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30" w:rsidRDefault="00AD7630" w:rsidP="00AE3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Анкеты разработаны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членами парламента, родителями.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30" w:rsidRPr="00FF4434" w:rsidRDefault="00AD7630" w:rsidP="00FF4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630" w:rsidRDefault="00AD7630" w:rsidP="00FF4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Опрошено 150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учащихся школы и 45 родителей. </w:t>
            </w:r>
          </w:p>
        </w:tc>
      </w:tr>
      <w:tr w:rsidR="00AE3E9C" w:rsidRPr="007A0140" w:rsidTr="00C5696E"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9C" w:rsidRDefault="00AD7630" w:rsidP="00FF4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  <w:r w:rsidR="00AE3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9C" w:rsidRDefault="00AE3E9C" w:rsidP="00147C4E">
            <w:pPr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методический совет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9C" w:rsidRDefault="00AE3E9C" w:rsidP="007A0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2021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9C" w:rsidRDefault="00AE3E9C" w:rsidP="00AE3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2021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9C" w:rsidRDefault="00AE3E9C" w:rsidP="00AE3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Рефлексия деятельности за год. Обмен опытом внутри коллектива школы. 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9C" w:rsidRPr="00FF4434" w:rsidRDefault="00AE3E9C" w:rsidP="00FF4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3E9C" w:rsidRDefault="00AD7630" w:rsidP="00FF4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Мониторинг деятельности представлен руководителем отряда волонтеров, зам. директора по ВР, руководителями групп по проектной деятельности и ВД, руководителя ВПО. </w:t>
            </w:r>
          </w:p>
        </w:tc>
      </w:tr>
    </w:tbl>
    <w:p w:rsidR="00FF4434" w:rsidRPr="00FF4434" w:rsidRDefault="00FF4434" w:rsidP="00FF443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4434" w:rsidRPr="007A0140" w:rsidRDefault="00FF4434" w:rsidP="00FF44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</w:p>
    <w:p w:rsidR="00FF4434" w:rsidRPr="007A0140" w:rsidRDefault="00FF4434" w:rsidP="00FF44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4434" w:rsidRPr="007A0140" w:rsidRDefault="00FF4434" w:rsidP="00FF44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4434" w:rsidRPr="00FF4434" w:rsidRDefault="00FF4434" w:rsidP="00FF44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01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Продукты инновационного проекта (программы)</w:t>
      </w:r>
    </w:p>
    <w:p w:rsidR="00FF4434" w:rsidRPr="00FF4434" w:rsidRDefault="00FF4434" w:rsidP="00FF443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3640"/>
        <w:gridCol w:w="3360"/>
        <w:gridCol w:w="2660"/>
      </w:tblGrid>
      <w:tr w:rsidR="00FF4434" w:rsidRPr="007A0140" w:rsidTr="00C5696E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34" w:rsidRPr="00FF4434" w:rsidRDefault="00FF4434" w:rsidP="00FF4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34" w:rsidRPr="00FF4434" w:rsidRDefault="00FF4434" w:rsidP="00FF4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продукта инновационного проекта (программы)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34" w:rsidRPr="00FF4434" w:rsidRDefault="00FF4434" w:rsidP="00FF4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использовании продукта инновационного проекта (программы)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434" w:rsidRPr="00FF4434" w:rsidRDefault="00FF4434" w:rsidP="00FF4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Примечания</w:t>
            </w:r>
          </w:p>
        </w:tc>
      </w:tr>
      <w:tr w:rsidR="00FF4434" w:rsidRPr="007A0140" w:rsidTr="00C5696E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34" w:rsidRPr="00FF4434" w:rsidRDefault="00F77286" w:rsidP="00FF4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34" w:rsidRPr="00FF4434" w:rsidRDefault="00F77286" w:rsidP="00FF4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Досрочно разработана новая программа воспитания ОО (февраль 2021)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34" w:rsidRPr="00FF4434" w:rsidRDefault="00620157" w:rsidP="00FF4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Внеклассная деятельность  строилась во 2 полугодии с учетом дистанционных технологий, новой программы.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434" w:rsidRPr="00FF4434" w:rsidRDefault="00F77286" w:rsidP="00FF4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Будет доработана в августе 2021 года, добавлены модули вариативные с  учетом мнения учащихся, педагогов и родительской общественности</w:t>
            </w:r>
          </w:p>
        </w:tc>
      </w:tr>
      <w:tr w:rsidR="00F77286" w:rsidRPr="007A0140" w:rsidTr="00C5696E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86" w:rsidRPr="00FF4434" w:rsidRDefault="00620157" w:rsidP="00FF4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86" w:rsidRPr="00FF4434" w:rsidRDefault="00620157" w:rsidP="006A7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Видеоролик  о деятельности «Клуба семейного чтения»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86" w:rsidRPr="00FF4434" w:rsidRDefault="00620157" w:rsidP="00FF4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качестве мотивационной рекламы  для педагогов школы и других ОО, родителей.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7286" w:rsidRPr="00FF4434" w:rsidRDefault="00F77286" w:rsidP="00FF4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7286" w:rsidRPr="007A0140" w:rsidTr="00C5696E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86" w:rsidRPr="00FF4434" w:rsidRDefault="00620157" w:rsidP="00FF4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86" w:rsidRPr="00FF4434" w:rsidRDefault="00620157" w:rsidP="00620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стадии реализации совместный  социальный проект родителей  и обучающихся  по благоустройству пришкольной территории.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86" w:rsidRPr="00FF4434" w:rsidRDefault="00F77286" w:rsidP="00FF4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7286" w:rsidRPr="00FF4434" w:rsidRDefault="006A73CB" w:rsidP="006A7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Материальные средства получены в рамках проведения  акции «Спасем дерево!»,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организованная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Школьным ученическим парламентом.</w:t>
            </w:r>
          </w:p>
        </w:tc>
      </w:tr>
      <w:tr w:rsidR="0060320F" w:rsidRPr="007A0140" w:rsidTr="00C5696E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0F" w:rsidRDefault="0060320F" w:rsidP="00FF4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0F" w:rsidRDefault="0060320F" w:rsidP="00620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Реализован курс для старшеклассников 7-10 классы «Школа бизнеса» при поддержке объединения предпринимателей г. Алапаевска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0F" w:rsidRPr="00FF4434" w:rsidRDefault="0060320F" w:rsidP="00FF4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Представлено 10 бизнес-проектов. 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320F" w:rsidRPr="0060320F" w:rsidRDefault="0060320F" w:rsidP="00FF4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проекта стали победителями и призерами на уровне города.</w:t>
            </w:r>
          </w:p>
          <w:p w:rsidR="0060320F" w:rsidRPr="0060320F" w:rsidRDefault="0060320F" w:rsidP="00FF4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проект стал лауреатом на уровне области в рамках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Областного</w:t>
            </w:r>
            <w:r w:rsidRPr="00603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КОНКУРС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03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03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ИНДИВИДУАЛЬНЫХ ПРОЕКТОВ</w:t>
            </w:r>
            <w:proofErr w:type="gramEnd"/>
            <w:r w:rsidRPr="00603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 ПРЕДПРИНИМАТЕЛЬСКОЙ ШКОЛЫ "ЛЕГКИЙ СТАРТ"</w:t>
            </w:r>
          </w:p>
        </w:tc>
      </w:tr>
      <w:tr w:rsidR="00F77286" w:rsidRPr="007A0140" w:rsidTr="00C5696E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86" w:rsidRPr="00FF4434" w:rsidRDefault="0060320F" w:rsidP="00FF4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 w:rsidR="00620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86" w:rsidRPr="00FF4434" w:rsidRDefault="00620157" w:rsidP="00620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учетом модели самоуправления школы, программы самоуправления школы  разработана тематическая программа ДОЛ. 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86" w:rsidRPr="00FF4434" w:rsidRDefault="00620157" w:rsidP="00FF4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Программа использована на протяжении двух смен лагеря отдыха при школе.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7286" w:rsidRPr="00FF4434" w:rsidRDefault="00F77286" w:rsidP="00FF4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320F" w:rsidRPr="007A0140" w:rsidTr="00C5696E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0F" w:rsidRDefault="0060320F" w:rsidP="00FF4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0F" w:rsidRDefault="00A01B3B" w:rsidP="00620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Создана Брошюра  для членов школьной избирательной комиссии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учащиеся старших классов)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0F" w:rsidRDefault="00A01B3B" w:rsidP="00FF4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Используется как пособие для вновь назначенных членов школьной ИК.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320F" w:rsidRPr="00FF4434" w:rsidRDefault="0060320F" w:rsidP="00FF4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320F" w:rsidRPr="007A0140" w:rsidTr="00C5696E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0F" w:rsidRDefault="0060320F" w:rsidP="00FF4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0F" w:rsidRDefault="00CC2F97" w:rsidP="00620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Создан сборник методических материалов  по проведению школьных Сборов актива за последние три года. 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0F" w:rsidRDefault="00CC2F97" w:rsidP="00FF4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Был представлен на заседании ГМК заместителей директора по ВР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320F" w:rsidRPr="00FF4434" w:rsidRDefault="00CC2F97" w:rsidP="00FF4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связи с пандемией сборы были проведены только внутри школы без привлечения обучающихся других ОО.</w:t>
            </w:r>
          </w:p>
        </w:tc>
      </w:tr>
      <w:tr w:rsidR="0060320F" w:rsidRPr="007A0140" w:rsidTr="00C5696E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0F" w:rsidRDefault="0060320F" w:rsidP="00FF4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0F" w:rsidRDefault="00CC2F97" w:rsidP="00620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Разработана и внедряется  программа внеурочной деятельности  «Трудовые и культурные традиции малой родины» для 1-4 классов, 5-8 классов. </w:t>
            </w:r>
          </w:p>
          <w:p w:rsidR="00CC2F97" w:rsidRDefault="00CC2F97" w:rsidP="00620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Программа составлена рабочей группой педагогов с учетом мнения учителей и родительской общественности. 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0F" w:rsidRDefault="00CC2F97" w:rsidP="00FF4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Представлена   на заседании ГМК учителей начальных классов, учителей истории, заместителей директора по ВР.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320F" w:rsidRPr="00FF4434" w:rsidRDefault="00CC2F97" w:rsidP="00FF4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Разработаны путевые дневники для детей, маршруты для разной возрастной категории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год проведено 65 экскурсий. </w:t>
            </w:r>
          </w:p>
        </w:tc>
      </w:tr>
      <w:tr w:rsidR="0060320F" w:rsidRPr="007A0140" w:rsidTr="00C5696E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0F" w:rsidRDefault="0060320F" w:rsidP="00FF4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3CB" w:rsidRDefault="00397599" w:rsidP="00620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Организована работа группы педагогов  по теме </w:t>
            </w:r>
          </w:p>
          <w:p w:rsidR="0060320F" w:rsidRDefault="00397599" w:rsidP="006A7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«Организация проектной деятельности школьников на разных ступенях обучения »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0F" w:rsidRDefault="00397599" w:rsidP="00FF4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занятия по темам:</w:t>
            </w:r>
          </w:p>
          <w:p w:rsidR="00397599" w:rsidRDefault="00397599" w:rsidP="00FF4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«Проектная деятельность как средство социализации и вовле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чения детей старшего </w:t>
            </w:r>
            <w:r w:rsidRPr="0039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возраста в систему общественных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отношений»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«Вовлечение младших школьников</w:t>
            </w:r>
            <w:r w:rsidRPr="0039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систему общественных отношений через проектную деятельность»</w:t>
            </w:r>
          </w:p>
          <w:p w:rsidR="00397599" w:rsidRDefault="00397599" w:rsidP="00FF4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Практикум </w:t>
            </w:r>
            <w:r w:rsidRPr="0039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«Ранняя профориентация, как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элемент успешной социализации </w:t>
            </w:r>
            <w:r w:rsidRPr="0039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школьников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320F" w:rsidRPr="00FF4434" w:rsidRDefault="00397599" w:rsidP="00FF4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 год состоялось 4 практических занятия</w:t>
            </w:r>
          </w:p>
        </w:tc>
      </w:tr>
      <w:tr w:rsidR="0060320F" w:rsidRPr="007A0140" w:rsidTr="00C5696E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0F" w:rsidRDefault="0060320F" w:rsidP="00FF4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10.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0F" w:rsidRDefault="006A73CB" w:rsidP="00620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Создание совместных роликов командой учащихся и родителей   по профилактике ЗОЖ, по теме «Моя малая родина» в рамках проекта  областного проекта «Будь здоров»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0F" w:rsidRDefault="006A73CB" w:rsidP="00FF4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Видеоматериалы использованы для проведения классных часов в ОО.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320F" w:rsidRDefault="006A73CB" w:rsidP="006A7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Команда заняла 2 место на уровне муниципалитета. </w:t>
            </w:r>
          </w:p>
          <w:p w:rsidR="006A73CB" w:rsidRPr="00FF4434" w:rsidRDefault="006A73CB" w:rsidP="006A7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Было вовлечено более 25 человек.</w:t>
            </w:r>
          </w:p>
        </w:tc>
      </w:tr>
    </w:tbl>
    <w:p w:rsidR="00FF4434" w:rsidRPr="00FF4434" w:rsidRDefault="00FF4434" w:rsidP="00FF443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4434" w:rsidRPr="004C6B30" w:rsidRDefault="00FF4434" w:rsidP="004C6B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C6B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Аналитическая часть</w:t>
      </w:r>
    </w:p>
    <w:p w:rsidR="009E7093" w:rsidRDefault="009E7093" w:rsidP="00FF44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C6B30" w:rsidRPr="004C6B30" w:rsidRDefault="004C6B30" w:rsidP="007055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C6B3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1. </w:t>
      </w:r>
      <w:r w:rsidRPr="004C6B30">
        <w:rPr>
          <w:rFonts w:ascii="Times New Roman" w:eastAsia="Calibri" w:hAnsi="Times New Roman" w:cs="Times New Roman"/>
          <w:sz w:val="28"/>
          <w:szCs w:val="28"/>
          <w:lang w:eastAsia="ru-RU"/>
        </w:rPr>
        <w:t>Описание соответствия заявки на признание образовательной организации региональной инновационной площадкой и полученных результатов (в целом по инновационному проекту (программе) и реализованному этапу).</w:t>
      </w:r>
    </w:p>
    <w:p w:rsidR="004C6B30" w:rsidRDefault="004C6B30" w:rsidP="0070557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C6B3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Реализация </w:t>
      </w:r>
      <w:r w:rsidR="005A5405">
        <w:rPr>
          <w:rFonts w:ascii="Times New Roman" w:eastAsia="Calibri" w:hAnsi="Times New Roman" w:cs="Times New Roman"/>
          <w:sz w:val="28"/>
          <w:szCs w:val="28"/>
          <w:lang w:eastAsia="ru-RU"/>
        </w:rPr>
        <w:t>проекта началась с сентября 2020</w:t>
      </w:r>
      <w:r w:rsidRPr="004C6B3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 </w:t>
      </w:r>
      <w:r w:rsidR="005A5405">
        <w:rPr>
          <w:rFonts w:ascii="Times New Roman" w:eastAsia="Calibri" w:hAnsi="Times New Roman" w:cs="Times New Roman"/>
          <w:sz w:val="28"/>
          <w:szCs w:val="28"/>
          <w:lang w:eastAsia="ru-RU"/>
        </w:rPr>
        <w:t>и,  соответственно,  в июне 2021</w:t>
      </w:r>
      <w:r w:rsidRPr="004C6B3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году дана оценка эффективности данного инновационного проекта и промежуточных результатов.</w:t>
      </w:r>
    </w:p>
    <w:p w:rsidR="007743CC" w:rsidRPr="007743CC" w:rsidRDefault="007743CC" w:rsidP="0070557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43CC">
        <w:rPr>
          <w:rFonts w:ascii="Times New Roman" w:eastAsia="Calibri" w:hAnsi="Times New Roman" w:cs="Times New Roman"/>
          <w:sz w:val="28"/>
          <w:szCs w:val="28"/>
        </w:rPr>
        <w:t xml:space="preserve">Содержание и организация образовательной деятельности при реализации программы регламентируется учебным планом школы, </w:t>
      </w:r>
      <w:r>
        <w:rPr>
          <w:rFonts w:ascii="Times New Roman" w:eastAsia="Calibri" w:hAnsi="Times New Roman" w:cs="Times New Roman"/>
          <w:sz w:val="28"/>
          <w:szCs w:val="28"/>
        </w:rPr>
        <w:t>планом внеурочной деятельности</w:t>
      </w:r>
      <w:r w:rsidRPr="007743CC">
        <w:rPr>
          <w:rFonts w:ascii="Times New Roman" w:eastAsia="Calibri" w:hAnsi="Times New Roman" w:cs="Times New Roman"/>
          <w:sz w:val="28"/>
          <w:szCs w:val="28"/>
        </w:rPr>
        <w:t>, рабочими программами по отдельным предметам и дополнительными образовательными программами по спецкурсам, планами совместной деятельности с социальными партнерами, программой духовно-нравственного воспитания, а также учебно-методическими материалами.</w:t>
      </w:r>
    </w:p>
    <w:p w:rsidR="007743CC" w:rsidRPr="007743CC" w:rsidRDefault="007743CC" w:rsidP="0070557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743CC">
        <w:rPr>
          <w:rFonts w:ascii="Times New Roman" w:eastAsia="Calibri" w:hAnsi="Times New Roman" w:cs="Times New Roman"/>
          <w:sz w:val="28"/>
          <w:szCs w:val="28"/>
        </w:rPr>
        <w:t>С</w:t>
      </w:r>
      <w:r>
        <w:rPr>
          <w:rFonts w:ascii="Times New Roman" w:eastAsia="Calibri" w:hAnsi="Times New Roman" w:cs="Times New Roman"/>
          <w:sz w:val="28"/>
          <w:szCs w:val="28"/>
        </w:rPr>
        <w:t>одержание Проекта</w:t>
      </w:r>
      <w:r w:rsidRPr="007743CC">
        <w:rPr>
          <w:rFonts w:ascii="Times New Roman" w:eastAsia="Calibri" w:hAnsi="Times New Roman" w:cs="Times New Roman"/>
          <w:sz w:val="28"/>
          <w:szCs w:val="28"/>
        </w:rPr>
        <w:t xml:space="preserve"> направлено на создание социокультурной образовательной среды через реализацию требований федерального государствен</w:t>
      </w:r>
      <w:r w:rsidR="00C5696E">
        <w:rPr>
          <w:rFonts w:ascii="Times New Roman" w:eastAsia="Calibri" w:hAnsi="Times New Roman" w:cs="Times New Roman"/>
          <w:sz w:val="28"/>
          <w:szCs w:val="28"/>
        </w:rPr>
        <w:t xml:space="preserve">ного образовательного стандарта; формирование </w:t>
      </w:r>
      <w:r w:rsidRPr="007743CC">
        <w:rPr>
          <w:rFonts w:ascii="Times New Roman" w:eastAsia="Calibri" w:hAnsi="Times New Roman" w:cs="Times New Roman"/>
          <w:sz w:val="28"/>
          <w:szCs w:val="28"/>
        </w:rPr>
        <w:t>таких личностных качеств, как гражданственность, достоинство, честь, свободолюбие, целеустремленность, смелость, профессиональное мастерство (патриотизм); воспитание ответственных, социально-активных граждан России, способных к продуктивному взаимодействию с согражданами для решения общенациональных задач (социализация); подготовку к осуществлению осознанного выбора индивидуальной образовательной и профессиональной траектории (самоопределение).</w:t>
      </w:r>
    </w:p>
    <w:p w:rsidR="004C6B30" w:rsidRPr="004C6B30" w:rsidRDefault="004C6B30" w:rsidP="0070557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C6B30">
        <w:rPr>
          <w:rFonts w:ascii="Times New Roman" w:eastAsia="Calibri" w:hAnsi="Times New Roman" w:cs="Times New Roman"/>
          <w:sz w:val="28"/>
          <w:szCs w:val="28"/>
          <w:lang w:eastAsia="ru-RU"/>
        </w:rPr>
        <w:t>Считаем, что реализация проекта позволит образовательной системе школы быть конкурентоспособной, соответствовать требованиям инициативы ФГОС и станет площадкой для будущих проектов. Результаты реализации проекта напрямую соотнесены с</w:t>
      </w:r>
      <w:r w:rsidR="005A540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результ</w:t>
      </w:r>
      <w:r w:rsidR="006969B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атами, обозначенными в </w:t>
      </w:r>
      <w:r w:rsidR="005A540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проекте. </w:t>
      </w:r>
    </w:p>
    <w:p w:rsidR="00C5696E" w:rsidRDefault="00C5696E" w:rsidP="007055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highlight w:val="yellow"/>
          <w:u w:val="single"/>
          <w:lang w:eastAsia="ru-RU"/>
        </w:rPr>
      </w:pPr>
    </w:p>
    <w:p w:rsidR="00C5696E" w:rsidRDefault="00C5696E" w:rsidP="004C6B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highlight w:val="yellow"/>
          <w:u w:val="single"/>
          <w:lang w:eastAsia="ru-RU"/>
        </w:rPr>
      </w:pPr>
    </w:p>
    <w:p w:rsidR="004C6B30" w:rsidRDefault="004C6B30" w:rsidP="004C6B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C6B3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2. Рекомендации по использованию полученных продуктов инновационного проекта (программы) с описанием возможных рисков и ограничений.</w:t>
      </w:r>
    </w:p>
    <w:p w:rsidR="006969B9" w:rsidRDefault="0070557F" w:rsidP="006969B9">
      <w:pPr>
        <w:shd w:val="clear" w:color="auto" w:fill="FFFFFF"/>
        <w:spacing w:after="20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</w:t>
      </w:r>
      <w:r w:rsidR="006969B9" w:rsidRPr="006969B9">
        <w:rPr>
          <w:rFonts w:ascii="Times New Roman" w:eastAsia="Calibri" w:hAnsi="Times New Roman" w:cs="Times New Roman"/>
          <w:sz w:val="28"/>
          <w:szCs w:val="28"/>
        </w:rPr>
        <w:t>пыт, предъявленный в программе, может быть легко воспроизведен в об</w:t>
      </w:r>
      <w:r w:rsidR="006969B9">
        <w:rPr>
          <w:rFonts w:ascii="Times New Roman" w:eastAsia="Calibri" w:hAnsi="Times New Roman" w:cs="Times New Roman"/>
          <w:sz w:val="28"/>
          <w:szCs w:val="28"/>
        </w:rPr>
        <w:t>щеобразовательных организациях</w:t>
      </w:r>
      <w:r w:rsidR="006969B9" w:rsidRPr="006969B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6969B9">
        <w:rPr>
          <w:rFonts w:ascii="Times New Roman" w:eastAsia="Calibri" w:hAnsi="Times New Roman" w:cs="Times New Roman"/>
          <w:sz w:val="28"/>
          <w:szCs w:val="28"/>
        </w:rPr>
        <w:t xml:space="preserve">в ВПО и секциях, а также  в органах школьного </w:t>
      </w:r>
      <w:r w:rsidR="006969B9">
        <w:rPr>
          <w:rFonts w:ascii="Times New Roman" w:eastAsia="Calibri" w:hAnsi="Times New Roman" w:cs="Times New Roman"/>
          <w:sz w:val="28"/>
          <w:szCs w:val="28"/>
        </w:rPr>
        <w:lastRenderedPageBreak/>
        <w:t>самоуправления.</w:t>
      </w:r>
      <w:r w:rsidR="006969B9" w:rsidRPr="006969B9">
        <w:rPr>
          <w:rFonts w:ascii="Times New Roman" w:eastAsia="Calibri" w:hAnsi="Times New Roman" w:cs="Times New Roman"/>
          <w:sz w:val="28"/>
          <w:szCs w:val="28"/>
        </w:rPr>
        <w:t xml:space="preserve"> Устойчивость результатов инновационной деятельности обеспечивается научно-методическим сопровождением, разработкой методических рекомендаций, презентацией всех этапов реализации программы. Педагоги – участники программы в результате инновационной работы осваивают новые формы и методы организации образовательной деятельности, которые могут быть освоены педагогическими коллективами других школ. Для успешного перенесения опыта в учебные заведения необходимо учитывать, что проект может быть реализован в условиях благоприятного социального климата. </w:t>
      </w:r>
    </w:p>
    <w:p w:rsidR="004803B2" w:rsidRPr="004803B2" w:rsidRDefault="004803B2" w:rsidP="004803B2">
      <w:pPr>
        <w:numPr>
          <w:ilvl w:val="0"/>
          <w:numId w:val="5"/>
        </w:numPr>
        <w:spacing w:after="200" w:line="276" w:lineRule="auto"/>
        <w:ind w:left="262" w:hanging="26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03B2">
        <w:rPr>
          <w:rFonts w:ascii="Times New Roman" w:eastAsia="Calibri" w:hAnsi="Times New Roman" w:cs="Times New Roman"/>
          <w:sz w:val="28"/>
          <w:szCs w:val="28"/>
        </w:rPr>
        <w:t>Семинар «Воспитать гражданина» (обобщение опыта работы, проведение открытых уроков, внеурочных зан</w:t>
      </w:r>
      <w:r w:rsidRPr="008159CC">
        <w:rPr>
          <w:rFonts w:ascii="Times New Roman" w:eastAsia="Calibri" w:hAnsi="Times New Roman" w:cs="Times New Roman"/>
          <w:sz w:val="28"/>
          <w:szCs w:val="28"/>
        </w:rPr>
        <w:t xml:space="preserve">ятий и </w:t>
      </w:r>
      <w:proofErr w:type="spellStart"/>
      <w:r w:rsidRPr="008159CC">
        <w:rPr>
          <w:rFonts w:ascii="Times New Roman" w:eastAsia="Calibri" w:hAnsi="Times New Roman" w:cs="Times New Roman"/>
          <w:sz w:val="28"/>
          <w:szCs w:val="28"/>
        </w:rPr>
        <w:t>внеучебных</w:t>
      </w:r>
      <w:proofErr w:type="spellEnd"/>
      <w:r w:rsidRPr="008159CC">
        <w:rPr>
          <w:rFonts w:ascii="Times New Roman" w:eastAsia="Calibri" w:hAnsi="Times New Roman" w:cs="Times New Roman"/>
          <w:sz w:val="28"/>
          <w:szCs w:val="28"/>
        </w:rPr>
        <w:t xml:space="preserve"> мероприятий </w:t>
      </w:r>
      <w:r w:rsidRPr="004803B2">
        <w:rPr>
          <w:rFonts w:ascii="Times New Roman" w:eastAsia="Calibri" w:hAnsi="Times New Roman" w:cs="Times New Roman"/>
          <w:sz w:val="28"/>
          <w:szCs w:val="28"/>
        </w:rPr>
        <w:t xml:space="preserve"> как средства социализации, самоопределения и патриотического воспитания учащихся).  </w:t>
      </w:r>
    </w:p>
    <w:p w:rsidR="004803B2" w:rsidRPr="004803B2" w:rsidRDefault="004803B2" w:rsidP="004803B2">
      <w:pPr>
        <w:numPr>
          <w:ilvl w:val="0"/>
          <w:numId w:val="5"/>
        </w:numPr>
        <w:spacing w:after="200" w:line="276" w:lineRule="auto"/>
        <w:ind w:left="262" w:hanging="26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03B2">
        <w:rPr>
          <w:rFonts w:ascii="Times New Roman" w:eastAsia="Calibri" w:hAnsi="Times New Roman" w:cs="Times New Roman"/>
          <w:sz w:val="28"/>
          <w:szCs w:val="28"/>
        </w:rPr>
        <w:t>Видеоконф</w:t>
      </w:r>
      <w:r w:rsidRPr="008159CC">
        <w:rPr>
          <w:rFonts w:ascii="Times New Roman" w:eastAsia="Calibri" w:hAnsi="Times New Roman" w:cs="Times New Roman"/>
          <w:sz w:val="28"/>
          <w:szCs w:val="28"/>
        </w:rPr>
        <w:t xml:space="preserve">еренция «Традиции </w:t>
      </w:r>
      <w:r w:rsidRPr="004803B2">
        <w:rPr>
          <w:rFonts w:ascii="Times New Roman" w:eastAsia="Calibri" w:hAnsi="Times New Roman" w:cs="Times New Roman"/>
          <w:sz w:val="28"/>
          <w:szCs w:val="28"/>
        </w:rPr>
        <w:t>семейного воспитания. Презентация семейных традиций»</w:t>
      </w:r>
      <w:r w:rsidR="00C5696E">
        <w:rPr>
          <w:rFonts w:ascii="Times New Roman" w:eastAsia="Calibri" w:hAnsi="Times New Roman" w:cs="Times New Roman"/>
          <w:sz w:val="28"/>
          <w:szCs w:val="28"/>
        </w:rPr>
        <w:t>. Представления  опыта организации семейных праздников школы: Битва хоров, Битва танцев.</w:t>
      </w:r>
    </w:p>
    <w:p w:rsidR="004803B2" w:rsidRPr="004803B2" w:rsidRDefault="004803B2" w:rsidP="004803B2">
      <w:pPr>
        <w:numPr>
          <w:ilvl w:val="0"/>
          <w:numId w:val="5"/>
        </w:numPr>
        <w:spacing w:after="200" w:line="276" w:lineRule="auto"/>
        <w:ind w:left="262" w:hanging="26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03B2">
        <w:rPr>
          <w:rFonts w:ascii="Times New Roman" w:eastAsia="Calibri" w:hAnsi="Times New Roman" w:cs="Times New Roman"/>
          <w:sz w:val="28"/>
          <w:szCs w:val="28"/>
        </w:rPr>
        <w:t>Предъявление опыта работы по организации волонтерского движения в рамках конференции «Школа волонтера»</w:t>
      </w:r>
    </w:p>
    <w:p w:rsidR="007743CC" w:rsidRDefault="004803B2" w:rsidP="004803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9CC">
        <w:rPr>
          <w:rFonts w:ascii="Times New Roman" w:eastAsia="Calibri" w:hAnsi="Times New Roman" w:cs="Times New Roman"/>
          <w:sz w:val="28"/>
          <w:szCs w:val="28"/>
        </w:rPr>
        <w:t xml:space="preserve">-   Выступления на </w:t>
      </w:r>
      <w:r w:rsidRPr="004803B2">
        <w:rPr>
          <w:rFonts w:ascii="Times New Roman" w:eastAsia="Calibri" w:hAnsi="Times New Roman" w:cs="Times New Roman"/>
          <w:sz w:val="28"/>
          <w:szCs w:val="28"/>
        </w:rPr>
        <w:t xml:space="preserve"> педагогических чтениях «Организация проектной деятельности в реализации стратегии воспитательной работы»</w:t>
      </w:r>
      <w:r w:rsidR="007743C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743CC" w:rsidRDefault="007743CC" w:rsidP="004803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969B9" w:rsidRDefault="007743CC" w:rsidP="004803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4803B2" w:rsidRPr="004803B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803B2" w:rsidRPr="008159CC">
        <w:rPr>
          <w:rFonts w:ascii="Times New Roman" w:eastAsia="Calibri" w:hAnsi="Times New Roman" w:cs="Times New Roman"/>
          <w:sz w:val="28"/>
          <w:szCs w:val="28"/>
        </w:rPr>
        <w:t>Публикации учебно-методических материалов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пособий, рабочих тетрадей </w:t>
      </w:r>
      <w:r w:rsidR="004803B2" w:rsidRPr="008159CC">
        <w:rPr>
          <w:rFonts w:ascii="Times New Roman" w:eastAsia="Calibri" w:hAnsi="Times New Roman" w:cs="Times New Roman"/>
          <w:sz w:val="28"/>
          <w:szCs w:val="28"/>
        </w:rPr>
        <w:t xml:space="preserve"> по теме инновационной деятельности в периодических изданиях, сборниках, на образовательных порталах.</w:t>
      </w:r>
    </w:p>
    <w:p w:rsidR="007743CC" w:rsidRPr="008159CC" w:rsidRDefault="007743CC" w:rsidP="004803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4C6B30" w:rsidRPr="004C6B30" w:rsidRDefault="004C6B30" w:rsidP="004C6B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C6B30" w:rsidRDefault="004C6B30" w:rsidP="004C6B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C6B3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 </w:t>
      </w:r>
      <w:r w:rsidRPr="004C6B3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Достигнутые результаты (указать, если есть, незапланированные результаты</w:t>
      </w:r>
      <w:r w:rsidRPr="004C6B30">
        <w:rPr>
          <w:rFonts w:ascii="Times New Roman" w:eastAsia="Calibri" w:hAnsi="Times New Roman" w:cs="Times New Roman"/>
          <w:sz w:val="28"/>
          <w:szCs w:val="28"/>
          <w:lang w:eastAsia="ru-RU"/>
        </w:rPr>
        <w:t>).</w:t>
      </w:r>
    </w:p>
    <w:p w:rsidR="008159CC" w:rsidRPr="008159CC" w:rsidRDefault="008159CC" w:rsidP="008159CC">
      <w:pPr>
        <w:widowControl w:val="0"/>
        <w:tabs>
          <w:tab w:val="left" w:pos="567"/>
        </w:tabs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9CC">
        <w:rPr>
          <w:rFonts w:ascii="Times New Roman" w:eastAsia="Calibri" w:hAnsi="Times New Roman" w:cs="Times New Roman"/>
          <w:sz w:val="28"/>
          <w:szCs w:val="28"/>
        </w:rPr>
        <w:t xml:space="preserve">Показатели устойчивости результатов заключаются в следующем: </w:t>
      </w:r>
    </w:p>
    <w:p w:rsidR="008159CC" w:rsidRPr="008159CC" w:rsidRDefault="008159CC" w:rsidP="008159CC">
      <w:pPr>
        <w:widowControl w:val="0"/>
        <w:tabs>
          <w:tab w:val="left" w:pos="567"/>
        </w:tabs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9CC">
        <w:rPr>
          <w:rFonts w:ascii="Times New Roman" w:eastAsia="Calibri" w:hAnsi="Times New Roman" w:cs="Times New Roman"/>
          <w:sz w:val="28"/>
          <w:szCs w:val="28"/>
        </w:rPr>
        <w:t xml:space="preserve">1.Целостность системы  воспитания на основе общечеловеческих, общенациональных и культурно-исторических ценностей российского общества, этнокультурных традиций сибирского казачества, реализуемая через интеграцию учебной, внеурочной деятельности и дополнительного образования – как основы социокультурной образовательной среды. </w:t>
      </w:r>
    </w:p>
    <w:p w:rsidR="008159CC" w:rsidRPr="008159CC" w:rsidRDefault="008159CC" w:rsidP="008159CC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9CC">
        <w:rPr>
          <w:rFonts w:ascii="Times New Roman" w:eastAsia="Calibri" w:hAnsi="Times New Roman" w:cs="Times New Roman"/>
          <w:sz w:val="28"/>
          <w:szCs w:val="28"/>
        </w:rPr>
        <w:t xml:space="preserve">2. Качественный уровень профессиональной компетентности педагогических кадров, способных распространять свой опыт среди педагогов округа (в том числе через дистанционные формы взаимодействия). </w:t>
      </w:r>
    </w:p>
    <w:p w:rsidR="008159CC" w:rsidRPr="008159CC" w:rsidRDefault="008159CC" w:rsidP="008159CC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9CC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3. Устойчивая востребованность в социуме: расширение границ сетевого взаимодействия для совместного решения задач по воспитанию, развитию и социализации школьников: </w:t>
      </w:r>
    </w:p>
    <w:p w:rsidR="008159CC" w:rsidRPr="008159CC" w:rsidRDefault="008159CC" w:rsidP="008159CC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9CC">
        <w:rPr>
          <w:rFonts w:ascii="Times New Roman" w:eastAsia="Calibri" w:hAnsi="Times New Roman" w:cs="Times New Roman"/>
          <w:sz w:val="28"/>
          <w:szCs w:val="28"/>
        </w:rPr>
        <w:t>Музеи города и района, отряды волонтеров области, ВУЗы области и т.д.</w:t>
      </w:r>
    </w:p>
    <w:p w:rsidR="008159CC" w:rsidRPr="008159CC" w:rsidRDefault="008159CC" w:rsidP="008159CC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159C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4. Устойчивая востребованность среди родительской общественности: по данным анкетирования, 82% родителей учащихся к положительным моментам реализации программы относят формирование навыков сознательной дисциплины и ответственности, 79% родителей заинтересованы в развитии организаторских способностей и лидерских качеств личности, 86% отмечают необходимость воспитания уважительного отношения к старшему поколению, к историческому прошлому и культурному наследию Родины. </w:t>
      </w:r>
    </w:p>
    <w:p w:rsidR="008159CC" w:rsidRPr="008159CC" w:rsidRDefault="008159CC" w:rsidP="008159CC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159CC" w:rsidRPr="008159CC" w:rsidRDefault="008159CC" w:rsidP="008159CC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159C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5. Привлечение внебюджетных средств для совершенствования материально-технического и финансово-экономического обеспечения программы </w:t>
      </w:r>
      <w:proofErr w:type="gramStart"/>
      <w:r w:rsidRPr="008159C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( </w:t>
      </w:r>
      <w:proofErr w:type="gramEnd"/>
      <w:r w:rsidRPr="008159C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сбор макулатуры, спонсорские средства). </w:t>
      </w:r>
    </w:p>
    <w:p w:rsidR="008159CC" w:rsidRPr="008159CC" w:rsidRDefault="008159CC" w:rsidP="008159CC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159CC">
        <w:rPr>
          <w:rFonts w:ascii="Times New Roman" w:eastAsia="Times New Roman" w:hAnsi="Times New Roman" w:cs="Times New Roman"/>
          <w:sz w:val="28"/>
          <w:szCs w:val="28"/>
          <w:lang w:eastAsia="ar-SA"/>
        </w:rPr>
        <w:t>6. Совершенствование предметно-пространственной среды школы с целью предоставления новых возможностей информационно-насыщенной социокультурной образовательной среды.</w:t>
      </w:r>
    </w:p>
    <w:p w:rsidR="004803B2" w:rsidRDefault="008159CC" w:rsidP="008159CC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159CC">
        <w:rPr>
          <w:rFonts w:ascii="Times New Roman" w:eastAsia="Times New Roman" w:hAnsi="Times New Roman" w:cs="Times New Roman"/>
          <w:sz w:val="28"/>
          <w:szCs w:val="28"/>
          <w:lang w:eastAsia="ar-SA"/>
        </w:rPr>
        <w:t>7.  Повышение социальной активности учащихся и родителей.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C5696E" w:rsidRDefault="00C5696E" w:rsidP="008159CC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8.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Pr="009B1A5E">
        <w:rPr>
          <w:rFonts w:ascii="Times New Roman" w:eastAsia="Times New Roman" w:hAnsi="Times New Roman" w:cs="Times New Roman"/>
          <w:sz w:val="28"/>
          <w:szCs w:val="28"/>
          <w:lang w:eastAsia="ru-RU"/>
        </w:rPr>
        <w:t>овысилась заинтер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есованность педагогов ОО</w:t>
      </w:r>
      <w:r w:rsidRPr="009B1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качестве и результативности проекта. Это вырежется в желании педагогов участвовать в конференциях семинарах, совещаниях. Положительным результатом является и участие педагогов в конкурсах профессионального мастерства</w:t>
      </w:r>
    </w:p>
    <w:p w:rsidR="008159CC" w:rsidRDefault="00C5696E" w:rsidP="008159CC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9</w:t>
      </w:r>
      <w:r w:rsidR="008159C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Увеличение количества учащихся, вошедших в  РДШ и движение волонтеров. </w:t>
      </w:r>
    </w:p>
    <w:p w:rsidR="00C5696E" w:rsidRDefault="00C5696E" w:rsidP="008159CC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10. </w:t>
      </w:r>
      <w:r w:rsidRPr="009B1A5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Важнейшим показателем результативности продуктивной деятельности обучающихся является степень стабильности и качества творческих достижений на </w:t>
      </w:r>
      <w:r w:rsidRPr="009B1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областных и окружных фестивалях и конкурсах, которые </w:t>
      </w:r>
      <w:r w:rsidRPr="009B1A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подтверждаются многочисленными победами обучающихся, так ежегодно обучающиеся базовой площадки становятся победителями окружных соревнований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C5696E" w:rsidRPr="0070557F" w:rsidRDefault="00C5696E" w:rsidP="0070557F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70557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ЛИСТ ДОСТИЖЕНИЙ УЧАЩИХСЯ</w:t>
      </w:r>
      <w:proofErr w:type="gramStart"/>
      <w:r w:rsidR="0070557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,И</w:t>
      </w:r>
      <w:proofErr w:type="gramEnd"/>
      <w:r w:rsidR="0070557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МЕЮЩИХ СОЦИАЛЬНУЮ НАПРАВЛЕННОСТЬ.</w:t>
      </w:r>
    </w:p>
    <w:tbl>
      <w:tblPr>
        <w:tblW w:w="1066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8251"/>
        <w:gridCol w:w="2410"/>
      </w:tblGrid>
      <w:tr w:rsidR="00C5696E" w:rsidRPr="00C5696E" w:rsidTr="00C5696E">
        <w:tc>
          <w:tcPr>
            <w:tcW w:w="8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96E" w:rsidRPr="00C5696E" w:rsidRDefault="00C5696E" w:rsidP="00C569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69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96E" w:rsidRPr="00C5696E" w:rsidRDefault="00C5696E" w:rsidP="00C569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69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</w:t>
            </w:r>
          </w:p>
        </w:tc>
      </w:tr>
      <w:tr w:rsidR="00C5696E" w:rsidRPr="00C5696E" w:rsidTr="00C5696E">
        <w:tc>
          <w:tcPr>
            <w:tcW w:w="8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6E" w:rsidRPr="00C5696E" w:rsidRDefault="00C5696E" w:rsidP="00C5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конкурс рисунков</w:t>
            </w:r>
            <w:proofErr w:type="gramStart"/>
            <w:r w:rsidRPr="00C56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C56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посвященный Дню трезвости «Скажем алкоголю НЕТ»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6E" w:rsidRPr="00C5696E" w:rsidRDefault="00C5696E" w:rsidP="00C5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  <w:p w:rsidR="00C5696E" w:rsidRPr="00C5696E" w:rsidRDefault="00C5696E" w:rsidP="00C5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696E" w:rsidRPr="00C5696E" w:rsidRDefault="00C5696E" w:rsidP="00C5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696E" w:rsidRPr="00C5696E" w:rsidTr="00C5696E">
        <w:tc>
          <w:tcPr>
            <w:tcW w:w="8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6E" w:rsidRPr="00C5696E" w:rsidRDefault="00C5696E" w:rsidP="00C5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этап Всероссийского конкурса сочинений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6E" w:rsidRPr="00C5696E" w:rsidRDefault="00C5696E" w:rsidP="00C5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  <w:p w:rsidR="00C5696E" w:rsidRPr="00C5696E" w:rsidRDefault="00C5696E" w:rsidP="00C5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C5696E" w:rsidRPr="00C5696E" w:rsidTr="00C5696E">
        <w:tc>
          <w:tcPr>
            <w:tcW w:w="8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6E" w:rsidRPr="00C5696E" w:rsidRDefault="00C5696E" w:rsidP="00C5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5696E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Pr="00C56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конкурс рисунков</w:t>
            </w:r>
            <w:proofErr w:type="gramStart"/>
            <w:r w:rsidRPr="00C56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C56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посвященный Дню трезвости «Скажем алкоголю НЕТ»  по линии   </w:t>
            </w:r>
            <w:proofErr w:type="spellStart"/>
            <w:r w:rsidRPr="00C56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Алапаевской</w:t>
            </w:r>
            <w:proofErr w:type="spellEnd"/>
            <w:r w:rsidRPr="00C56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городской  больницы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6E" w:rsidRPr="00C5696E" w:rsidRDefault="00C5696E" w:rsidP="00C5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</w:tc>
      </w:tr>
      <w:tr w:rsidR="00C5696E" w:rsidRPr="00C5696E" w:rsidTr="00C5696E">
        <w:tc>
          <w:tcPr>
            <w:tcW w:w="8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6E" w:rsidRPr="00C5696E" w:rsidRDefault="00C5696E" w:rsidP="00C5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Региональный  этап  Всероссийского конкурса сочинений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6E" w:rsidRPr="00C5696E" w:rsidRDefault="00C5696E" w:rsidP="00C5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призер</w:t>
            </w:r>
          </w:p>
        </w:tc>
      </w:tr>
      <w:tr w:rsidR="00C5696E" w:rsidRPr="00C5696E" w:rsidTr="00C5696E">
        <w:trPr>
          <w:trHeight w:val="814"/>
        </w:trPr>
        <w:tc>
          <w:tcPr>
            <w:tcW w:w="8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6E" w:rsidRPr="00C5696E" w:rsidRDefault="00C5696E" w:rsidP="00C5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Муниципальный конкурс  рисунков  «Полиция глазами детей»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6E" w:rsidRPr="00C5696E" w:rsidRDefault="00C5696E" w:rsidP="00C5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  <w:p w:rsidR="00C5696E" w:rsidRPr="00C5696E" w:rsidRDefault="00C5696E" w:rsidP="00C5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  <w:p w:rsidR="00C5696E" w:rsidRPr="00C5696E" w:rsidRDefault="00C5696E" w:rsidP="00C5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  <w:p w:rsidR="00C5696E" w:rsidRPr="00C5696E" w:rsidRDefault="00C5696E" w:rsidP="00C5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C5696E" w:rsidRPr="00C5696E" w:rsidTr="00C5696E">
        <w:tc>
          <w:tcPr>
            <w:tcW w:w="8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6E" w:rsidRPr="00C5696E" w:rsidRDefault="00C5696E" w:rsidP="00C5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Областной КОНКУРС </w:t>
            </w:r>
            <w:proofErr w:type="gramStart"/>
            <w:r w:rsidRPr="00C56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ИНДИВИДУАЛЬНЫХ ПРОЕКТОВ</w:t>
            </w:r>
            <w:proofErr w:type="gramEnd"/>
            <w:r w:rsidRPr="00C56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 ПРЕДПРИНИМАТЕЛЬСКОЙ ШКОЛЫ "ЛЕГКИЙ СТАРТ"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6E" w:rsidRPr="00C5696E" w:rsidRDefault="00C5696E" w:rsidP="00C5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лауреат</w:t>
            </w:r>
          </w:p>
        </w:tc>
      </w:tr>
      <w:tr w:rsidR="00C5696E" w:rsidRPr="00C5696E" w:rsidTr="00C5696E">
        <w:tc>
          <w:tcPr>
            <w:tcW w:w="8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6E" w:rsidRPr="00C5696E" w:rsidRDefault="00C5696E" w:rsidP="00C56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Областной </w:t>
            </w:r>
            <w:r w:rsidRPr="00C5696E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Pr="00C56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 рисунков  «Полиция глазами детей» на приз Общественного совета при Главном управлении МВД России по Свердловской области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6E" w:rsidRPr="00C5696E" w:rsidRDefault="00C5696E" w:rsidP="00C5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  <w:p w:rsidR="00C5696E" w:rsidRPr="00C5696E" w:rsidRDefault="00C5696E" w:rsidP="00C5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</w:tr>
      <w:tr w:rsidR="00C5696E" w:rsidRPr="00C5696E" w:rsidTr="00C5696E">
        <w:tc>
          <w:tcPr>
            <w:tcW w:w="8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6E" w:rsidRPr="00C5696E" w:rsidRDefault="00C5696E" w:rsidP="00C56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этап  конкурса поделок «Безопасное колесо»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6E" w:rsidRPr="00C5696E" w:rsidRDefault="00C5696E" w:rsidP="00C5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</w:tr>
      <w:tr w:rsidR="00C5696E" w:rsidRPr="00C5696E" w:rsidTr="00C5696E">
        <w:tc>
          <w:tcPr>
            <w:tcW w:w="8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6E" w:rsidRPr="00C5696E" w:rsidRDefault="00C5696E" w:rsidP="00C56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Епархиальный конкурс детского творчества «Чудо Рождества Христова»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6E" w:rsidRPr="00C5696E" w:rsidRDefault="00C5696E" w:rsidP="00C5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  <w:p w:rsidR="00C5696E" w:rsidRPr="00C5696E" w:rsidRDefault="00C5696E" w:rsidP="00C5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  <w:p w:rsidR="00C5696E" w:rsidRPr="00C5696E" w:rsidRDefault="00C5696E" w:rsidP="00C5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  <w:p w:rsidR="00C5696E" w:rsidRPr="00C5696E" w:rsidRDefault="00C5696E" w:rsidP="00C5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  <w:p w:rsidR="00C5696E" w:rsidRPr="00C5696E" w:rsidRDefault="00C5696E" w:rsidP="00C5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  <w:p w:rsidR="00C5696E" w:rsidRPr="00C5696E" w:rsidRDefault="00C5696E" w:rsidP="00C5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C5696E" w:rsidRPr="00C5696E" w:rsidTr="00C5696E">
        <w:tc>
          <w:tcPr>
            <w:tcW w:w="8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6E" w:rsidRPr="00C5696E" w:rsidRDefault="00C5696E" w:rsidP="00C56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конкурс по линии ГИБДД «Самый яркий класс»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6E" w:rsidRPr="00C5696E" w:rsidRDefault="00C5696E" w:rsidP="00C5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</w:tr>
      <w:tr w:rsidR="00C5696E" w:rsidRPr="00C5696E" w:rsidTr="00C5696E">
        <w:tc>
          <w:tcPr>
            <w:tcW w:w="8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6E" w:rsidRPr="00C5696E" w:rsidRDefault="00C5696E" w:rsidP="00C56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Городской конкурс </w:t>
            </w:r>
            <w:proofErr w:type="spellStart"/>
            <w:r w:rsidRPr="00C56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видеопрезентаций</w:t>
            </w:r>
            <w:proofErr w:type="spellEnd"/>
            <w:r w:rsidRPr="00C56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«Афганская война», приуроченный ко Дню памяти россиян, исполнявших служебный долг за пределами Отечества.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6E" w:rsidRPr="00C5696E" w:rsidRDefault="00C5696E" w:rsidP="00C5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C5696E" w:rsidRPr="00C5696E" w:rsidTr="00C5696E">
        <w:tc>
          <w:tcPr>
            <w:tcW w:w="8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6E" w:rsidRPr="00C5696E" w:rsidRDefault="00C5696E" w:rsidP="00C56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 этап областного социально-педагогического проекта «Будь здоров!»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6E" w:rsidRPr="00C5696E" w:rsidRDefault="00C5696E" w:rsidP="00C5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</w:tr>
      <w:tr w:rsidR="00C5696E" w:rsidRPr="00C5696E" w:rsidTr="00C5696E">
        <w:tc>
          <w:tcPr>
            <w:tcW w:w="8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6E" w:rsidRPr="00C5696E" w:rsidRDefault="00C5696E" w:rsidP="00C56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Муниципальный  этап Всероссийского конкурса  детско-юношеского творчества  по пожарной безопасности  «Неопалимая  купина»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6E" w:rsidRPr="00C5696E" w:rsidRDefault="00C5696E" w:rsidP="00C5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  <w:p w:rsidR="00C5696E" w:rsidRPr="00C5696E" w:rsidRDefault="00C5696E" w:rsidP="00C5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</w:t>
            </w:r>
          </w:p>
          <w:p w:rsidR="00C5696E" w:rsidRPr="00C5696E" w:rsidRDefault="00C5696E" w:rsidP="00C5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  <w:p w:rsidR="00C5696E" w:rsidRPr="00C5696E" w:rsidRDefault="00C5696E" w:rsidP="00C5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</w:tr>
      <w:tr w:rsidR="00C5696E" w:rsidRPr="00C5696E" w:rsidTr="00C5696E">
        <w:tc>
          <w:tcPr>
            <w:tcW w:w="8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6E" w:rsidRPr="00C5696E" w:rsidRDefault="00C5696E" w:rsidP="00C56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Окружные соревнования по техническому  творчеству  «</w:t>
            </w:r>
            <w:proofErr w:type="spellStart"/>
            <w:r w:rsidRPr="00C569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Robomir</w:t>
            </w:r>
            <w:proofErr w:type="spellEnd"/>
            <w:r w:rsidRPr="00C56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-2021»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6E" w:rsidRPr="00C5696E" w:rsidRDefault="00C5696E" w:rsidP="00C5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</w:tr>
      <w:tr w:rsidR="00C5696E" w:rsidRPr="00C5696E" w:rsidTr="00C5696E">
        <w:tc>
          <w:tcPr>
            <w:tcW w:w="8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6E" w:rsidRPr="00C5696E" w:rsidRDefault="00C5696E" w:rsidP="00C56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 этап Епархиального конкурса  по Православной культуре «Ручейки добра»: нравственная и культурная красота Православия.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6E" w:rsidRPr="00C5696E" w:rsidRDefault="00C5696E" w:rsidP="00C5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  <w:p w:rsidR="00C5696E" w:rsidRPr="00C5696E" w:rsidRDefault="00C5696E" w:rsidP="00C5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  <w:p w:rsidR="00C5696E" w:rsidRPr="00C5696E" w:rsidRDefault="00C5696E" w:rsidP="00C5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  <w:p w:rsidR="00C5696E" w:rsidRPr="00C5696E" w:rsidRDefault="00C5696E" w:rsidP="00C5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  <w:p w:rsidR="00C5696E" w:rsidRPr="00C5696E" w:rsidRDefault="00C5696E" w:rsidP="00C5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C5696E" w:rsidRPr="00C5696E" w:rsidTr="00C5696E">
        <w:tc>
          <w:tcPr>
            <w:tcW w:w="8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6E" w:rsidRPr="00C5696E" w:rsidRDefault="00C5696E" w:rsidP="00C56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этап регионального тура научно-практической конференции учащихся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6E" w:rsidRPr="00C5696E" w:rsidRDefault="00C5696E" w:rsidP="00C5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  <w:p w:rsidR="00C5696E" w:rsidRPr="00C5696E" w:rsidRDefault="00C5696E" w:rsidP="00C5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  <w:p w:rsidR="00C5696E" w:rsidRPr="00C5696E" w:rsidRDefault="00C5696E" w:rsidP="00C5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  <w:p w:rsidR="00C5696E" w:rsidRPr="00C5696E" w:rsidRDefault="00C5696E" w:rsidP="00C5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  <w:p w:rsidR="00C5696E" w:rsidRPr="00C5696E" w:rsidRDefault="00C5696E" w:rsidP="00C5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  <w:p w:rsidR="00C5696E" w:rsidRPr="00C5696E" w:rsidRDefault="00C5696E" w:rsidP="00C5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  <w:p w:rsidR="00C5696E" w:rsidRPr="00C5696E" w:rsidRDefault="00C5696E" w:rsidP="00C5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  <w:p w:rsidR="00C5696E" w:rsidRPr="00C5696E" w:rsidRDefault="00C5696E" w:rsidP="00C5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C5696E" w:rsidRPr="00C5696E" w:rsidTr="00C5696E">
        <w:tc>
          <w:tcPr>
            <w:tcW w:w="8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6E" w:rsidRPr="00C5696E" w:rsidRDefault="00C5696E" w:rsidP="00C56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этап Епархиального конкурса  по Православной культуре «Ручейки добра»: нравственная и культурная красота Православия.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6E" w:rsidRPr="00C5696E" w:rsidRDefault="00C5696E" w:rsidP="00C5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</w:tc>
      </w:tr>
      <w:tr w:rsidR="00C5696E" w:rsidRPr="00C5696E" w:rsidTr="00C5696E">
        <w:tc>
          <w:tcPr>
            <w:tcW w:w="8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6E" w:rsidRPr="00C5696E" w:rsidRDefault="00C5696E" w:rsidP="00C56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конкурс рисунков  </w:t>
            </w:r>
            <w:proofErr w:type="spellStart"/>
            <w:r w:rsidRPr="00C56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Алапаевской</w:t>
            </w:r>
            <w:proofErr w:type="spellEnd"/>
            <w:r w:rsidRPr="00C56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ГБ, направленный на повышение информированности населения по вакцинопрофилактике инфекций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6E" w:rsidRPr="00C5696E" w:rsidRDefault="00C5696E" w:rsidP="00C5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  <w:p w:rsidR="00C5696E" w:rsidRPr="00C5696E" w:rsidRDefault="00C5696E" w:rsidP="00C5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  <w:p w:rsidR="00C5696E" w:rsidRPr="00C5696E" w:rsidRDefault="00C5696E" w:rsidP="00C5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C5696E" w:rsidRPr="00C5696E" w:rsidTr="00C5696E">
        <w:tc>
          <w:tcPr>
            <w:tcW w:w="8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6E" w:rsidRPr="00C5696E" w:rsidRDefault="00C5696E" w:rsidP="00C56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конкурс  памяти жертв Холокоста «Память семьи: я свидетельствую!»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6E" w:rsidRPr="00C5696E" w:rsidRDefault="00C5696E" w:rsidP="00C5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 (видеоролик)</w:t>
            </w:r>
          </w:p>
          <w:p w:rsidR="00C5696E" w:rsidRPr="00C5696E" w:rsidRDefault="00C5696E" w:rsidP="00C5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   (иллюстрация)</w:t>
            </w:r>
          </w:p>
          <w:p w:rsidR="00C5696E" w:rsidRPr="00C5696E" w:rsidRDefault="00C5696E" w:rsidP="00C5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 (эссе)</w:t>
            </w:r>
          </w:p>
        </w:tc>
      </w:tr>
      <w:tr w:rsidR="00C5696E" w:rsidRPr="00C5696E" w:rsidTr="00C5696E">
        <w:tc>
          <w:tcPr>
            <w:tcW w:w="8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6E" w:rsidRPr="00C5696E" w:rsidRDefault="00C5696E" w:rsidP="00C56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III Всероссийская</w:t>
            </w:r>
          </w:p>
          <w:p w:rsidR="00C5696E" w:rsidRPr="00C5696E" w:rsidRDefault="00C5696E" w:rsidP="00C56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Дистанционная  научно-практическая</w:t>
            </w:r>
          </w:p>
          <w:p w:rsidR="00C5696E" w:rsidRPr="00C5696E" w:rsidRDefault="00C5696E" w:rsidP="00C56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конференция школьников и студентов</w:t>
            </w:r>
          </w:p>
          <w:p w:rsidR="00C5696E" w:rsidRPr="00C5696E" w:rsidRDefault="00C5696E" w:rsidP="00C56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«Молодой ученый»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6E" w:rsidRPr="00C5696E" w:rsidRDefault="00C5696E" w:rsidP="00C5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Победитель </w:t>
            </w:r>
          </w:p>
        </w:tc>
      </w:tr>
      <w:tr w:rsidR="00C5696E" w:rsidRPr="00C5696E" w:rsidTr="00C5696E">
        <w:tc>
          <w:tcPr>
            <w:tcW w:w="8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6E" w:rsidRPr="00C5696E" w:rsidRDefault="00C5696E" w:rsidP="00C56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Муниципальный  этап епархиального конкурса детского  творчества «Светлая Пасха»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6E" w:rsidRPr="00C5696E" w:rsidRDefault="00C5696E" w:rsidP="00C5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  <w:p w:rsidR="00C5696E" w:rsidRPr="00C5696E" w:rsidRDefault="00C5696E" w:rsidP="00C5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  <w:p w:rsidR="00C5696E" w:rsidRPr="00C5696E" w:rsidRDefault="00C5696E" w:rsidP="00C5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  <w:p w:rsidR="00C5696E" w:rsidRPr="00C5696E" w:rsidRDefault="00C5696E" w:rsidP="00C5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  <w:p w:rsidR="00C5696E" w:rsidRPr="00C5696E" w:rsidRDefault="00C5696E" w:rsidP="00C5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  <w:p w:rsidR="00C5696E" w:rsidRPr="00C5696E" w:rsidRDefault="00C5696E" w:rsidP="00C5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  <w:p w:rsidR="00C5696E" w:rsidRPr="00C5696E" w:rsidRDefault="00C5696E" w:rsidP="00C5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  <w:p w:rsidR="00C5696E" w:rsidRPr="00C5696E" w:rsidRDefault="00C5696E" w:rsidP="00C5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  <w:p w:rsidR="00C5696E" w:rsidRPr="00C5696E" w:rsidRDefault="00C5696E" w:rsidP="00C5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  <w:p w:rsidR="00C5696E" w:rsidRPr="00C5696E" w:rsidRDefault="00C5696E" w:rsidP="00C5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  <w:p w:rsidR="00C5696E" w:rsidRPr="00C5696E" w:rsidRDefault="00C5696E" w:rsidP="00C5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C5696E" w:rsidRPr="00C5696E" w:rsidTr="00C5696E">
        <w:tc>
          <w:tcPr>
            <w:tcW w:w="8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6E" w:rsidRPr="00C5696E" w:rsidRDefault="00C5696E" w:rsidP="00C56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декоративно-прикладного творчества в рамках фестиваля «Формула успеха»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6E" w:rsidRPr="00C5696E" w:rsidRDefault="00C5696E" w:rsidP="00C5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Победитель</w:t>
            </w:r>
          </w:p>
          <w:p w:rsidR="00C5696E" w:rsidRPr="00C5696E" w:rsidRDefault="00C5696E" w:rsidP="00C5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  <w:p w:rsidR="00C5696E" w:rsidRPr="00C5696E" w:rsidRDefault="00C5696E" w:rsidP="00C5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  <w:p w:rsidR="00C5696E" w:rsidRPr="00C5696E" w:rsidRDefault="00C5696E" w:rsidP="00C5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  <w:p w:rsidR="00C5696E" w:rsidRPr="00C5696E" w:rsidRDefault="00C5696E" w:rsidP="00C5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  <w:p w:rsidR="00C5696E" w:rsidRPr="00C5696E" w:rsidRDefault="00C5696E" w:rsidP="00C5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  <w:p w:rsidR="00C5696E" w:rsidRPr="00C5696E" w:rsidRDefault="00C5696E" w:rsidP="00C5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C5696E" w:rsidRPr="00C5696E" w:rsidTr="00C5696E">
        <w:tc>
          <w:tcPr>
            <w:tcW w:w="8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6E" w:rsidRPr="00C5696E" w:rsidRDefault="00C5696E" w:rsidP="00C56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этап соревнований по ПДД «Безопасное колесо»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6E" w:rsidRPr="00C5696E" w:rsidRDefault="00C5696E" w:rsidP="00C5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</w:tc>
      </w:tr>
      <w:tr w:rsidR="00C5696E" w:rsidRPr="00C5696E" w:rsidTr="00C5696E">
        <w:tc>
          <w:tcPr>
            <w:tcW w:w="8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6E" w:rsidRPr="00C5696E" w:rsidRDefault="00C5696E" w:rsidP="00C56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XV заочная областная научно-практическая конференция «Семья: прошлое, настоящее и будущее».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6E" w:rsidRPr="00C5696E" w:rsidRDefault="00C5696E" w:rsidP="00C5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 номинация чтение</w:t>
            </w:r>
          </w:p>
          <w:p w:rsidR="00C5696E" w:rsidRPr="00C5696E" w:rsidRDefault="00C5696E" w:rsidP="00C5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3место номинация рисунок</w:t>
            </w:r>
          </w:p>
          <w:p w:rsidR="00C5696E" w:rsidRPr="00C5696E" w:rsidRDefault="00C5696E" w:rsidP="00C5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1место номинация рисунок</w:t>
            </w:r>
          </w:p>
          <w:p w:rsidR="00C5696E" w:rsidRPr="00C5696E" w:rsidRDefault="00C5696E" w:rsidP="00C5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1место номинация рисунок</w:t>
            </w:r>
          </w:p>
        </w:tc>
      </w:tr>
      <w:tr w:rsidR="00C5696E" w:rsidRPr="00C5696E" w:rsidTr="00C5696E">
        <w:tc>
          <w:tcPr>
            <w:tcW w:w="8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6E" w:rsidRPr="00C5696E" w:rsidRDefault="00C5696E" w:rsidP="00C56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Марш-бросок, посвященный памяти семьи Романовых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6E" w:rsidRPr="00C5696E" w:rsidRDefault="00C5696E" w:rsidP="00C5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</w:tr>
    </w:tbl>
    <w:p w:rsidR="00C5696E" w:rsidRPr="00C5696E" w:rsidRDefault="00C5696E" w:rsidP="00C5696E">
      <w:p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</w:p>
    <w:p w:rsidR="004C6B30" w:rsidRDefault="004C6B30" w:rsidP="004C6B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C6B3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4. Описание методов и критериев мониторинга качества инновационного проекта (программы). Результаты самооценки.</w:t>
      </w:r>
    </w:p>
    <w:p w:rsidR="007743CC" w:rsidRDefault="007743CC" w:rsidP="004C6B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743CC" w:rsidRPr="007743CC" w:rsidRDefault="007743CC" w:rsidP="007743CC">
      <w:pPr>
        <w:tabs>
          <w:tab w:val="left" w:pos="567"/>
        </w:tabs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7743CC">
        <w:rPr>
          <w:rFonts w:ascii="Times New Roman" w:eastAsia="Calibri" w:hAnsi="Times New Roman" w:cs="Times New Roman"/>
          <w:sz w:val="28"/>
          <w:szCs w:val="28"/>
        </w:rPr>
        <w:t xml:space="preserve">В качестве изучения результативности работы используются следующие методы диагностики результатов: </w:t>
      </w:r>
    </w:p>
    <w:p w:rsidR="007743CC" w:rsidRPr="007743CC" w:rsidRDefault="007743CC" w:rsidP="007743CC">
      <w:pPr>
        <w:numPr>
          <w:ilvl w:val="0"/>
          <w:numId w:val="7"/>
        </w:numPr>
        <w:tabs>
          <w:tab w:val="left" w:pos="567"/>
        </w:tabs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43CC">
        <w:rPr>
          <w:rFonts w:ascii="Times New Roman" w:eastAsia="Calibri" w:hAnsi="Times New Roman" w:cs="Times New Roman"/>
          <w:sz w:val="28"/>
          <w:szCs w:val="28"/>
        </w:rPr>
        <w:t xml:space="preserve">тестирование; </w:t>
      </w:r>
    </w:p>
    <w:p w:rsidR="007743CC" w:rsidRPr="007743CC" w:rsidRDefault="007743CC" w:rsidP="007743CC">
      <w:pPr>
        <w:numPr>
          <w:ilvl w:val="0"/>
          <w:numId w:val="7"/>
        </w:numPr>
        <w:tabs>
          <w:tab w:val="left" w:pos="567"/>
        </w:tabs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43CC">
        <w:rPr>
          <w:rFonts w:ascii="Times New Roman" w:eastAsia="Calibri" w:hAnsi="Times New Roman" w:cs="Times New Roman"/>
          <w:sz w:val="28"/>
          <w:szCs w:val="28"/>
        </w:rPr>
        <w:t xml:space="preserve">наблюдение; </w:t>
      </w:r>
    </w:p>
    <w:p w:rsidR="007743CC" w:rsidRPr="007743CC" w:rsidRDefault="007743CC" w:rsidP="007743CC">
      <w:pPr>
        <w:numPr>
          <w:ilvl w:val="0"/>
          <w:numId w:val="7"/>
        </w:numPr>
        <w:tabs>
          <w:tab w:val="left" w:pos="567"/>
        </w:tabs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43CC">
        <w:rPr>
          <w:rFonts w:ascii="Times New Roman" w:eastAsia="Calibri" w:hAnsi="Times New Roman" w:cs="Times New Roman"/>
          <w:sz w:val="28"/>
          <w:szCs w:val="28"/>
        </w:rPr>
        <w:t xml:space="preserve">анкетирование; </w:t>
      </w:r>
    </w:p>
    <w:p w:rsidR="007743CC" w:rsidRPr="007743CC" w:rsidRDefault="007743CC" w:rsidP="007743CC">
      <w:pPr>
        <w:numPr>
          <w:ilvl w:val="0"/>
          <w:numId w:val="7"/>
        </w:numPr>
        <w:tabs>
          <w:tab w:val="left" w:pos="567"/>
        </w:tabs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43CC">
        <w:rPr>
          <w:rFonts w:ascii="Times New Roman" w:eastAsia="Calibri" w:hAnsi="Times New Roman" w:cs="Times New Roman"/>
          <w:sz w:val="28"/>
          <w:szCs w:val="28"/>
        </w:rPr>
        <w:t xml:space="preserve">самооценка учащихся; </w:t>
      </w:r>
    </w:p>
    <w:p w:rsidR="007743CC" w:rsidRPr="007743CC" w:rsidRDefault="007743CC" w:rsidP="007743CC">
      <w:pPr>
        <w:numPr>
          <w:ilvl w:val="0"/>
          <w:numId w:val="7"/>
        </w:numPr>
        <w:tabs>
          <w:tab w:val="left" w:pos="567"/>
        </w:tabs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43CC">
        <w:rPr>
          <w:rFonts w:ascii="Times New Roman" w:eastAsia="Calibri" w:hAnsi="Times New Roman" w:cs="Times New Roman"/>
          <w:sz w:val="28"/>
          <w:szCs w:val="28"/>
        </w:rPr>
        <w:t xml:space="preserve">анализ продуктов творческой деятельности; </w:t>
      </w:r>
    </w:p>
    <w:p w:rsidR="007743CC" w:rsidRPr="007743CC" w:rsidRDefault="007743CC" w:rsidP="007743CC">
      <w:pPr>
        <w:numPr>
          <w:ilvl w:val="0"/>
          <w:numId w:val="7"/>
        </w:numPr>
        <w:tabs>
          <w:tab w:val="left" w:pos="567"/>
        </w:tabs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43CC">
        <w:rPr>
          <w:rFonts w:ascii="Times New Roman" w:eastAsia="Calibri" w:hAnsi="Times New Roman" w:cs="Times New Roman"/>
          <w:sz w:val="28"/>
          <w:szCs w:val="28"/>
        </w:rPr>
        <w:t>создание специальных ситуаций;</w:t>
      </w:r>
    </w:p>
    <w:p w:rsidR="007743CC" w:rsidRDefault="007743CC" w:rsidP="007743C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7743CC">
        <w:rPr>
          <w:rFonts w:ascii="Times New Roman" w:eastAsia="Calibri" w:hAnsi="Times New Roman" w:cs="Times New Roman"/>
          <w:sz w:val="28"/>
          <w:szCs w:val="28"/>
        </w:rPr>
        <w:t>анализ статистических данных;</w:t>
      </w:r>
    </w:p>
    <w:p w:rsidR="007743CC" w:rsidRPr="007743CC" w:rsidRDefault="007743CC" w:rsidP="007743CC">
      <w:pPr>
        <w:widowControl w:val="0"/>
        <w:numPr>
          <w:ilvl w:val="0"/>
          <w:numId w:val="7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43CC">
        <w:rPr>
          <w:rFonts w:ascii="Times New Roman" w:eastAsia="Calibri" w:hAnsi="Times New Roman" w:cs="Times New Roman"/>
          <w:sz w:val="28"/>
          <w:szCs w:val="28"/>
        </w:rPr>
        <w:t xml:space="preserve">экспертиза материалов; </w:t>
      </w:r>
    </w:p>
    <w:p w:rsidR="007743CC" w:rsidRPr="007743CC" w:rsidRDefault="007743CC" w:rsidP="007743C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Pr="007743CC">
        <w:rPr>
          <w:rFonts w:ascii="Times New Roman" w:eastAsia="Calibri" w:hAnsi="Times New Roman" w:cs="Times New Roman"/>
          <w:sz w:val="28"/>
          <w:szCs w:val="28"/>
        </w:rPr>
        <w:t>- мониторинг  качества инновационной деятельности</w:t>
      </w:r>
    </w:p>
    <w:p w:rsidR="007743CC" w:rsidRPr="004C6B30" w:rsidRDefault="007743CC" w:rsidP="007743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4C6B30" w:rsidRPr="004C6B30" w:rsidRDefault="004C6B30" w:rsidP="004C6B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B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 факторам успешности реализации проекта можно отнести:</w:t>
      </w:r>
    </w:p>
    <w:p w:rsidR="004C6B30" w:rsidRPr="004C6B30" w:rsidRDefault="004C6B30" w:rsidP="004C6B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B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-правовое обеспечение инновационной деятельности;</w:t>
      </w:r>
    </w:p>
    <w:p w:rsidR="004C6B30" w:rsidRPr="004C6B30" w:rsidRDefault="004C6B30" w:rsidP="007055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B30">
        <w:rPr>
          <w:rFonts w:ascii="Times New Roman" w:eastAsia="Times New Roman" w:hAnsi="Times New Roman" w:cs="Times New Roman"/>
          <w:sz w:val="28"/>
          <w:szCs w:val="28"/>
          <w:lang w:eastAsia="ru-RU"/>
        </w:rPr>
        <w:t>-стратегическое планирование результатов (текущих, промежуточных, итоговых);</w:t>
      </w:r>
    </w:p>
    <w:p w:rsidR="007743CC" w:rsidRDefault="004C6B30" w:rsidP="007055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B30">
        <w:rPr>
          <w:rFonts w:ascii="Times New Roman" w:eastAsia="Times New Roman" w:hAnsi="Times New Roman" w:cs="Times New Roman"/>
          <w:sz w:val="28"/>
          <w:szCs w:val="28"/>
          <w:lang w:eastAsia="ru-RU"/>
        </w:rPr>
        <w:t>-кадровая подготовка к профессиональному осуществлению инновационной деятельности</w:t>
      </w:r>
      <w:r w:rsidR="00774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(25</w:t>
      </w:r>
      <w:r w:rsidRPr="004C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педагогов повысили квалификации на образовательных программах</w:t>
      </w:r>
      <w:r w:rsidR="007743C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4C6B30" w:rsidRPr="004C6B30" w:rsidRDefault="004C6B30" w:rsidP="007055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-мотивационные условия вхождения в инновационный процесс и его осуществления;</w:t>
      </w:r>
    </w:p>
    <w:p w:rsidR="004C6B30" w:rsidRPr="004C6B30" w:rsidRDefault="004C6B30" w:rsidP="007055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B30">
        <w:rPr>
          <w:rFonts w:ascii="Times New Roman" w:eastAsia="Times New Roman" w:hAnsi="Times New Roman" w:cs="Times New Roman"/>
          <w:sz w:val="28"/>
          <w:szCs w:val="28"/>
          <w:lang w:eastAsia="ru-RU"/>
        </w:rPr>
        <w:t>-информационные данные о текущих результатах инновационной деятельности: опыт удач и затруднений;</w:t>
      </w:r>
    </w:p>
    <w:p w:rsidR="004C6B30" w:rsidRPr="004C6B30" w:rsidRDefault="004C6B30" w:rsidP="007055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B30">
        <w:rPr>
          <w:rFonts w:ascii="Times New Roman" w:eastAsia="Times New Roman" w:hAnsi="Times New Roman" w:cs="Times New Roman"/>
          <w:sz w:val="28"/>
          <w:szCs w:val="28"/>
          <w:lang w:eastAsia="ru-RU"/>
        </w:rPr>
        <w:t>-материально-технические, финансово-экономические условия осуществления инновационной деятельности;</w:t>
      </w:r>
    </w:p>
    <w:p w:rsidR="004C6B30" w:rsidRPr="004C6B30" w:rsidRDefault="004C6B30" w:rsidP="007055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B30">
        <w:rPr>
          <w:rFonts w:ascii="Times New Roman" w:eastAsia="Times New Roman" w:hAnsi="Times New Roman" w:cs="Times New Roman"/>
          <w:sz w:val="28"/>
          <w:szCs w:val="28"/>
          <w:lang w:eastAsia="ru-RU"/>
        </w:rPr>
        <w:t>-научно-методические условия обеспечения концептуальности, системности.</w:t>
      </w:r>
    </w:p>
    <w:p w:rsidR="004C6B30" w:rsidRPr="004C6B30" w:rsidRDefault="004C6B30" w:rsidP="007055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Мониторинг носит </w:t>
      </w:r>
      <w:r w:rsidRPr="004C6B3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комплексный характер</w:t>
      </w:r>
      <w:r w:rsidRPr="004C6B30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обеспечивая достижение следующей цели: выявление и оценку результативности деятельности образовательной организации в режиме инноваций.</w:t>
      </w:r>
    </w:p>
    <w:p w:rsidR="004C6B30" w:rsidRPr="004C6B30" w:rsidRDefault="004C6B30" w:rsidP="004C6B30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4C6B30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ru-RU"/>
        </w:rPr>
        <w:t>Критерии эффективности инновационной деятельности:</w:t>
      </w:r>
    </w:p>
    <w:p w:rsidR="004C6B30" w:rsidRPr="004C6B30" w:rsidRDefault="004C6B30" w:rsidP="004C6B3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C6B30"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ru-RU"/>
        </w:rPr>
        <w:t>1.</w:t>
      </w:r>
      <w:r w:rsidRPr="004C6B3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4C6B30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Полнота разработанных нормативных правовых документов по теме «</w:t>
      </w:r>
      <w:r w:rsidRPr="004C6B30">
        <w:rPr>
          <w:rFonts w:ascii="Times New Roman" w:eastAsia="Calibri" w:hAnsi="Times New Roman" w:cs="Times New Roman"/>
          <w:sz w:val="28"/>
          <w:szCs w:val="28"/>
          <w:lang w:eastAsia="ru-RU"/>
        </w:rPr>
        <w:t>Сетевая инженерно- техническая школа»</w:t>
      </w:r>
    </w:p>
    <w:p w:rsidR="004C6B30" w:rsidRPr="004C6B30" w:rsidRDefault="004C6B30" w:rsidP="004C6B3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C6B30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2.Учебно-методическое и научно-методическое обеспечения инновационной деятельности в образовательной организации</w:t>
      </w:r>
      <w:r w:rsidRPr="004C6B3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соответствует федеральным государственным образовательным стандартам</w:t>
      </w:r>
    </w:p>
    <w:p w:rsidR="004C6B30" w:rsidRPr="004C6B30" w:rsidRDefault="004C6B30" w:rsidP="004C6B3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C6B30">
        <w:rPr>
          <w:rFonts w:ascii="Times New Roman" w:eastAsia="Calibri" w:hAnsi="Times New Roman" w:cs="Times New Roman"/>
          <w:sz w:val="28"/>
          <w:szCs w:val="28"/>
          <w:lang w:eastAsia="ru-RU"/>
        </w:rPr>
        <w:t>3. Наличие разработанных в результате ин</w:t>
      </w:r>
      <w:r w:rsidR="0070557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новационной деятельности </w:t>
      </w:r>
      <w:r w:rsidRPr="004C6B30">
        <w:rPr>
          <w:rFonts w:ascii="Times New Roman" w:eastAsia="Calibri" w:hAnsi="Times New Roman" w:cs="Times New Roman"/>
          <w:sz w:val="28"/>
          <w:szCs w:val="28"/>
          <w:lang w:eastAsia="ru-RU"/>
        </w:rPr>
        <w:t>методических материалов</w:t>
      </w:r>
    </w:p>
    <w:p w:rsidR="004C6B30" w:rsidRPr="004C6B30" w:rsidRDefault="004C6B30" w:rsidP="004C6B3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C6B30">
        <w:rPr>
          <w:rFonts w:ascii="Times New Roman" w:eastAsia="Calibri" w:hAnsi="Times New Roman" w:cs="Times New Roman"/>
          <w:sz w:val="28"/>
          <w:szCs w:val="28"/>
          <w:lang w:eastAsia="ru-RU"/>
        </w:rPr>
        <w:t>4. Наличие диагностического инструментария оценки качества образования в условиях инновационной деятельности</w:t>
      </w:r>
    </w:p>
    <w:p w:rsidR="004C6B30" w:rsidRPr="004C6B30" w:rsidRDefault="004C6B30" w:rsidP="004C6B3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C6B3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5. </w:t>
      </w:r>
      <w:r w:rsidRPr="004C6B30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Влияние изменений, полученных в результате инновационной деятельности, на качество образования обучающихся (происходит </w:t>
      </w:r>
      <w:r w:rsidRPr="004C6B30">
        <w:rPr>
          <w:rFonts w:ascii="Times New Roman" w:eastAsia="Calibri" w:hAnsi="Times New Roman" w:cs="Times New Roman"/>
          <w:sz w:val="28"/>
          <w:szCs w:val="28"/>
          <w:lang w:eastAsia="ru-RU"/>
        </w:rPr>
        <w:t>развитие индивидуальных способностей, повысилось качество образовани</w:t>
      </w:r>
      <w:r w:rsidR="0070557F">
        <w:rPr>
          <w:rFonts w:ascii="Times New Roman" w:eastAsia="Calibri" w:hAnsi="Times New Roman" w:cs="Times New Roman"/>
          <w:sz w:val="28"/>
          <w:szCs w:val="28"/>
          <w:lang w:eastAsia="ru-RU"/>
        </w:rPr>
        <w:t>я по предметам,</w:t>
      </w:r>
      <w:r w:rsidRPr="004C6B3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высока удовлетворенность детей и их родителей образовательным процессом).</w:t>
      </w:r>
    </w:p>
    <w:p w:rsidR="004C6B30" w:rsidRPr="004C6B30" w:rsidRDefault="004C6B30" w:rsidP="0070557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C6B30">
        <w:rPr>
          <w:rFonts w:ascii="Times New Roman" w:eastAsia="Calibri" w:hAnsi="Times New Roman" w:cs="Times New Roman"/>
          <w:sz w:val="28"/>
          <w:szCs w:val="28"/>
          <w:lang w:eastAsia="ru-RU"/>
        </w:rPr>
        <w:t>6.</w:t>
      </w:r>
      <w:r w:rsidRPr="004C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6B30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Влияние изменений, полученных в результате инновационной деятельности, на рост профессиональных компетенций педагогических </w:t>
      </w:r>
      <w:r w:rsidR="0070557F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работников, </w:t>
      </w:r>
      <w:r w:rsidRPr="004C6B3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повысилась профессиональная активность педагогов через</w:t>
      </w:r>
      <w:r w:rsidR="0070557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4C6B30">
        <w:rPr>
          <w:rFonts w:ascii="Times New Roman" w:eastAsia="Calibri" w:hAnsi="Times New Roman" w:cs="Times New Roman"/>
          <w:sz w:val="28"/>
          <w:szCs w:val="28"/>
          <w:lang w:eastAsia="ru-RU"/>
        </w:rPr>
        <w:t>участие в конкурсах</w:t>
      </w:r>
      <w:r w:rsidR="0070557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п</w:t>
      </w:r>
      <w:r w:rsidRPr="004C6B30">
        <w:rPr>
          <w:rFonts w:ascii="Times New Roman" w:eastAsia="Calibri" w:hAnsi="Times New Roman" w:cs="Times New Roman"/>
          <w:sz w:val="28"/>
          <w:szCs w:val="28"/>
          <w:lang w:eastAsia="ru-RU"/>
        </w:rPr>
        <w:t>рофессионального мастерства, семинарах, конференциях различного уровня</w:t>
      </w:r>
    </w:p>
    <w:p w:rsidR="004C6B30" w:rsidRPr="004C6B30" w:rsidRDefault="004C6B30" w:rsidP="004C6B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B3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7. </w:t>
      </w:r>
      <w:r w:rsidRPr="004C6B30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Информационное сопровождение инновационной деятельности (наличие </w:t>
      </w:r>
      <w:r w:rsidRPr="004C6B30">
        <w:rPr>
          <w:rFonts w:ascii="Times New Roman" w:eastAsia="Calibri" w:hAnsi="Times New Roman" w:cs="Times New Roman"/>
          <w:sz w:val="28"/>
          <w:szCs w:val="28"/>
          <w:lang w:eastAsia="ru-RU"/>
        </w:rPr>
        <w:t>публикаций по теме инновационной деятельности в СМИ, результаты инновационной деятельности отражены на сайте школы).</w:t>
      </w:r>
    </w:p>
    <w:p w:rsidR="004C6B30" w:rsidRPr="004C6B30" w:rsidRDefault="004C6B30" w:rsidP="004C6B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C6B30" w:rsidRPr="004C6B30" w:rsidRDefault="004C6B30" w:rsidP="004C6B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C6B3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5. Прогноз развития образовательной организации.</w:t>
      </w:r>
    </w:p>
    <w:p w:rsidR="004C6B30" w:rsidRDefault="0070557F" w:rsidP="007055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="004C6B30" w:rsidRPr="004C6B30">
        <w:rPr>
          <w:rFonts w:ascii="Times New Roman" w:eastAsia="Calibri" w:hAnsi="Times New Roman" w:cs="Times New Roman"/>
          <w:sz w:val="28"/>
          <w:szCs w:val="28"/>
          <w:lang w:eastAsia="ru-RU"/>
        </w:rPr>
        <w:t>Реализация проекта позволит расширить рес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урсную базу в  ОО </w:t>
      </w:r>
      <w:r w:rsidR="004C6B30" w:rsidRPr="004C6B30">
        <w:rPr>
          <w:rFonts w:ascii="Times New Roman" w:eastAsia="Calibri" w:hAnsi="Times New Roman" w:cs="Times New Roman"/>
          <w:sz w:val="28"/>
          <w:szCs w:val="28"/>
          <w:lang w:eastAsia="ru-RU"/>
        </w:rPr>
        <w:t>и дополнительного образования, совершенствовать образовательные методики и организационные подходы к осуществлению сетевого взаим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одействия между школой  и </w:t>
      </w:r>
      <w:r w:rsidR="004C6B30" w:rsidRPr="004C6B3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организациями, трансформировать наработанные педагогические практики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 новые организационные подходы.</w:t>
      </w:r>
    </w:p>
    <w:p w:rsidR="0070557F" w:rsidRPr="004C6B30" w:rsidRDefault="0070557F" w:rsidP="007055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C6B30" w:rsidRPr="004C6B30" w:rsidRDefault="004C6B30" w:rsidP="004C6B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C6B30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lastRenderedPageBreak/>
        <w:t>Перспективы развития в рамках образовательного проекта:</w:t>
      </w:r>
    </w:p>
    <w:p w:rsidR="004C6B30" w:rsidRPr="004C6B30" w:rsidRDefault="004C6B30" w:rsidP="004C6B30">
      <w:pPr>
        <w:widowControl w:val="0"/>
        <w:spacing w:after="0" w:line="240" w:lineRule="auto"/>
        <w:ind w:left="420" w:right="20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6B30">
        <w:rPr>
          <w:rFonts w:ascii="Times New Roman" w:eastAsia="Times New Roman" w:hAnsi="Times New Roman" w:cs="Times New Roman"/>
          <w:sz w:val="28"/>
          <w:szCs w:val="28"/>
        </w:rPr>
        <w:t>-Расширение спектра и вариативности дополнительных образовательных программ для обучающихся.</w:t>
      </w:r>
    </w:p>
    <w:p w:rsidR="004C6B30" w:rsidRPr="004C6B30" w:rsidRDefault="004C6B30" w:rsidP="004C6B30">
      <w:pPr>
        <w:widowControl w:val="0"/>
        <w:spacing w:after="0" w:line="240" w:lineRule="auto"/>
        <w:ind w:left="420" w:right="20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6B30">
        <w:rPr>
          <w:rFonts w:ascii="Times New Roman" w:eastAsia="Times New Roman" w:hAnsi="Times New Roman" w:cs="Times New Roman"/>
          <w:sz w:val="28"/>
          <w:szCs w:val="28"/>
        </w:rPr>
        <w:t>-Внедрение инновационных дополнительных обще</w:t>
      </w:r>
      <w:r w:rsidR="00A07070">
        <w:rPr>
          <w:rFonts w:ascii="Times New Roman" w:eastAsia="Times New Roman" w:hAnsi="Times New Roman" w:cs="Times New Roman"/>
          <w:sz w:val="28"/>
          <w:szCs w:val="28"/>
        </w:rPr>
        <w:t xml:space="preserve">развивающих программ социальной </w:t>
      </w:r>
      <w:r w:rsidRPr="004C6B30">
        <w:rPr>
          <w:rFonts w:ascii="Times New Roman" w:eastAsia="Times New Roman" w:hAnsi="Times New Roman" w:cs="Times New Roman"/>
          <w:sz w:val="28"/>
          <w:szCs w:val="28"/>
        </w:rPr>
        <w:t xml:space="preserve"> направленности.</w:t>
      </w:r>
    </w:p>
    <w:p w:rsidR="004C6B30" w:rsidRPr="004C6B30" w:rsidRDefault="004C6B30" w:rsidP="004C6B30">
      <w:pPr>
        <w:widowControl w:val="0"/>
        <w:spacing w:after="0" w:line="240" w:lineRule="auto"/>
        <w:ind w:left="420" w:right="20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6B30">
        <w:rPr>
          <w:rFonts w:ascii="Times New Roman" w:eastAsia="Times New Roman" w:hAnsi="Times New Roman" w:cs="Times New Roman"/>
          <w:sz w:val="28"/>
          <w:szCs w:val="28"/>
        </w:rPr>
        <w:t>-Создание условий для поддержки и развития интереса детей и подростков к</w:t>
      </w:r>
      <w:r w:rsidR="00A07070">
        <w:rPr>
          <w:rFonts w:ascii="Times New Roman" w:eastAsia="Times New Roman" w:hAnsi="Times New Roman" w:cs="Times New Roman"/>
          <w:sz w:val="28"/>
          <w:szCs w:val="28"/>
        </w:rPr>
        <w:t xml:space="preserve"> социальной, </w:t>
      </w:r>
      <w:r w:rsidRPr="004C6B30">
        <w:rPr>
          <w:rFonts w:ascii="Times New Roman" w:eastAsia="Times New Roman" w:hAnsi="Times New Roman" w:cs="Times New Roman"/>
          <w:sz w:val="28"/>
          <w:szCs w:val="28"/>
        </w:rPr>
        <w:t xml:space="preserve"> поисковой, изобретательской и рационализаторской деятельности, техническому творчеству, высоким технологиям.</w:t>
      </w:r>
    </w:p>
    <w:p w:rsidR="004C6B30" w:rsidRDefault="004C6B30" w:rsidP="004C6B30">
      <w:pPr>
        <w:widowControl w:val="0"/>
        <w:spacing w:after="0" w:line="240" w:lineRule="auto"/>
        <w:ind w:left="420" w:right="20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6B30">
        <w:rPr>
          <w:rFonts w:ascii="Times New Roman" w:eastAsia="Times New Roman" w:hAnsi="Times New Roman" w:cs="Times New Roman"/>
          <w:sz w:val="28"/>
          <w:szCs w:val="28"/>
        </w:rPr>
        <w:t>-Повышение уровня профессиональной квалификации педагогических кадров, реализующих инновационные дополните</w:t>
      </w:r>
      <w:r w:rsidR="00A07070">
        <w:rPr>
          <w:rFonts w:ascii="Times New Roman" w:eastAsia="Times New Roman" w:hAnsi="Times New Roman" w:cs="Times New Roman"/>
          <w:sz w:val="28"/>
          <w:szCs w:val="28"/>
        </w:rPr>
        <w:t>льные общеразвивающие программы</w:t>
      </w:r>
      <w:r w:rsidRPr="004C6B3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07070" w:rsidRDefault="00A07070" w:rsidP="00A07070">
      <w:pPr>
        <w:widowControl w:val="0"/>
        <w:spacing w:after="0" w:line="240" w:lineRule="auto"/>
        <w:ind w:left="420" w:right="20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A07070">
        <w:rPr>
          <w:rFonts w:ascii="Times New Roman" w:eastAsia="Times New Roman" w:hAnsi="Times New Roman" w:cs="Times New Roman"/>
          <w:sz w:val="28"/>
          <w:szCs w:val="28"/>
        </w:rPr>
        <w:t>Внедрение модели сетевого взаимодействия школы как координационного центра по созданию и развитию социокультурной образовательной среды.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07070">
        <w:rPr>
          <w:rFonts w:ascii="Times New Roman" w:eastAsia="Times New Roman" w:hAnsi="Times New Roman" w:cs="Times New Roman"/>
          <w:sz w:val="28"/>
          <w:szCs w:val="28"/>
        </w:rPr>
        <w:t xml:space="preserve">Реализация планов совместной деятельности. Увеличение сетевых партнеров.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07070" w:rsidRPr="004C6B30" w:rsidRDefault="00A07070" w:rsidP="004C6B30">
      <w:pPr>
        <w:widowControl w:val="0"/>
        <w:spacing w:after="0" w:line="240" w:lineRule="auto"/>
        <w:ind w:left="420" w:right="20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Организация профильных смен в каникулярный период.</w:t>
      </w:r>
    </w:p>
    <w:p w:rsidR="00FF4434" w:rsidRPr="00FF4434" w:rsidRDefault="00FF4434" w:rsidP="00A01B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720E" w:rsidRDefault="00A07070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55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Трудности, с которыми пришлось столкнуться за отчетный период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715F41" w:rsidRDefault="00715F4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Pr="00715F41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Низкая мотивация  у отдельных категорий родительской общественности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15F41" w:rsidRDefault="00715F4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Дистантное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обучение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антиковидные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мероприятия не позволили реализовать ряд социальных проектов.</w:t>
      </w:r>
    </w:p>
    <w:p w:rsidR="00715F41" w:rsidRPr="00715F41" w:rsidRDefault="00715F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Освещение результатов деятельности в рамках проекта в муниципальных СМИ. </w:t>
      </w:r>
    </w:p>
    <w:sectPr w:rsidR="00715F41" w:rsidRPr="00715F41" w:rsidSect="0070557F">
      <w:pgSz w:w="11900" w:h="16800"/>
      <w:pgMar w:top="993" w:right="56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B4120"/>
    <w:multiLevelType w:val="multilevel"/>
    <w:tmpl w:val="690C6EE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BA028CF"/>
    <w:multiLevelType w:val="hybridMultilevel"/>
    <w:tmpl w:val="9FCC07A0"/>
    <w:lvl w:ilvl="0" w:tplc="7ECCB7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B145C6"/>
    <w:multiLevelType w:val="hybridMultilevel"/>
    <w:tmpl w:val="0F16362A"/>
    <w:lvl w:ilvl="0" w:tplc="5268B5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94306F"/>
    <w:multiLevelType w:val="hybridMultilevel"/>
    <w:tmpl w:val="7952AB60"/>
    <w:lvl w:ilvl="0" w:tplc="5268B5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5967F5"/>
    <w:multiLevelType w:val="hybridMultilevel"/>
    <w:tmpl w:val="000AC504"/>
    <w:lvl w:ilvl="0" w:tplc="5268B5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D81463"/>
    <w:multiLevelType w:val="hybridMultilevel"/>
    <w:tmpl w:val="B116269C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75201B87"/>
    <w:multiLevelType w:val="hybridMultilevel"/>
    <w:tmpl w:val="E962E440"/>
    <w:lvl w:ilvl="0" w:tplc="E7E013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BB7A28"/>
    <w:multiLevelType w:val="hybridMultilevel"/>
    <w:tmpl w:val="606CA6B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7"/>
  </w:num>
  <w:num w:numId="5">
    <w:abstractNumId w:val="4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A31"/>
    <w:rsid w:val="000A6945"/>
    <w:rsid w:val="0010176A"/>
    <w:rsid w:val="00147C4E"/>
    <w:rsid w:val="00397599"/>
    <w:rsid w:val="004803B2"/>
    <w:rsid w:val="004C2010"/>
    <w:rsid w:val="004C6B30"/>
    <w:rsid w:val="005A5405"/>
    <w:rsid w:val="005D7A55"/>
    <w:rsid w:val="0060320F"/>
    <w:rsid w:val="00620157"/>
    <w:rsid w:val="006969B9"/>
    <w:rsid w:val="006A73CB"/>
    <w:rsid w:val="006E4A31"/>
    <w:rsid w:val="0070557F"/>
    <w:rsid w:val="00715F41"/>
    <w:rsid w:val="007743CC"/>
    <w:rsid w:val="007A0140"/>
    <w:rsid w:val="008159CC"/>
    <w:rsid w:val="009B1A5E"/>
    <w:rsid w:val="009E27DB"/>
    <w:rsid w:val="009E7093"/>
    <w:rsid w:val="00A01B3B"/>
    <w:rsid w:val="00A07070"/>
    <w:rsid w:val="00AD7630"/>
    <w:rsid w:val="00AE3E9C"/>
    <w:rsid w:val="00BD720E"/>
    <w:rsid w:val="00C5696E"/>
    <w:rsid w:val="00CC2F97"/>
    <w:rsid w:val="00F77286"/>
    <w:rsid w:val="00FF4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709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017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17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709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017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17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2976</Words>
  <Characters>16968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ШестаковаМА</cp:lastModifiedBy>
  <cp:revision>8</cp:revision>
  <cp:lastPrinted>2021-07-30T08:36:00Z</cp:lastPrinted>
  <dcterms:created xsi:type="dcterms:W3CDTF">2021-07-27T19:30:00Z</dcterms:created>
  <dcterms:modified xsi:type="dcterms:W3CDTF">2021-07-30T09:27:00Z</dcterms:modified>
</cp:coreProperties>
</file>