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2241"/>
        <w:gridCol w:w="2113"/>
        <w:gridCol w:w="1663"/>
        <w:gridCol w:w="1663"/>
      </w:tblGrid>
      <w:tr w:rsidR="008723D9" w:rsidRPr="00E252EE" w:rsidTr="00E252EE">
        <w:trPr>
          <w:trHeight w:val="23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3D9" w:rsidRPr="00E252EE" w:rsidRDefault="008723D9" w:rsidP="00E252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Используя таблицу ниже оцени себя по шкале</w:t>
            </w:r>
            <w:r w:rsidR="00E252EE"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ячейку поставь цифру  с выбранной характеристикой)</w:t>
            </w:r>
          </w:p>
        </w:tc>
      </w:tr>
      <w:tr w:rsidR="008723D9" w:rsidRPr="00E252EE" w:rsidTr="00E252EE">
        <w:trPr>
          <w:trHeight w:val="239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D9" w:rsidRPr="00E252EE" w:rsidRDefault="008723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Вовлеченность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Усилия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(оценка)</w:t>
            </w:r>
          </w:p>
        </w:tc>
      </w:tr>
      <w:tr w:rsidR="008723D9" w:rsidRPr="00E252EE" w:rsidTr="00E252EE">
        <w:trPr>
          <w:trHeight w:val="340"/>
        </w:trPr>
        <w:tc>
          <w:tcPr>
            <w:tcW w:w="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3D9" w:rsidRPr="00E252EE" w:rsidRDefault="008723D9" w:rsidP="008723D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8723D9" w:rsidRPr="00E252EE" w:rsidTr="00E252E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3D9" w:rsidRPr="00E252EE" w:rsidRDefault="008723D9" w:rsidP="00E252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3"/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Рубрикатор: «Быть учащимся»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Вовлеченность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Усилия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(оценка)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4-ученик работает все время урока над освоением материала курса, ученику не требуются указания учителя.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4-ученик интеллектуально вовлечен в освоение материала все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4-ученик ценит процесс получения знаний и вкладывает в него максимум усилий.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4-ученик 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 xml:space="preserve">всегда 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качественно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 xml:space="preserve"> прорабатывает учебный материал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>и показывает хороший уровень освоения программы.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3-ученик работает большую часть времени урока над освоением материала курса.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>ученику иногда требуются напоминания учителя, чтобы не отвлекаться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3-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52EE"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ученик вовлечен в освоение материала 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>во время урока, но может отвлекаться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3-ученик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 xml:space="preserve"> не всегда 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качественно прорабатывает учебный материал и 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 xml:space="preserve">не всегда 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показывает хороший уровень освоения программы.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2-ученик нерационально использует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2-ученик пассивно воспринимал материал все время урока.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2-ученик работает, чтобы избежать замечаний и плохих оценок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2-ученик работает недостаточно хорошо или ему не удается показать хороший уровень освоения программы.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1-ученик не использует время урока для учения.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1-ученик не участвует в процессе освоения материала.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1-ученик не выказывает никакого усердия в работе над усвоением 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материала, но 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не мешает учиться другим.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1-ученик работает очень мало и почти безрезультатно.</w:t>
            </w:r>
          </w:p>
        </w:tc>
      </w:tr>
      <w:tr w:rsidR="008723D9" w:rsidRPr="00E252EE" w:rsidTr="008723D9"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0-ученик не использует время урока для обучения.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0-ученик выражает протест, не хочет участвовать в процессе обучения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 w:rsidP="00E25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0-ученик не 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 xml:space="preserve">проявляет 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усердия в работе над у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>чебным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 xml:space="preserve"> матери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252EE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. Ученик мешает учиться другим.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3D9" w:rsidRPr="00E252EE" w:rsidRDefault="00872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52EE">
              <w:rPr>
                <w:rFonts w:ascii="Times New Roman" w:hAnsi="Times New Roman" w:cs="Times New Roman"/>
                <w:sz w:val="28"/>
                <w:szCs w:val="28"/>
              </w:rPr>
              <w:t>0-ученик совсем не выполняет задания.</w:t>
            </w:r>
          </w:p>
        </w:tc>
      </w:tr>
      <w:bookmarkEnd w:id="0"/>
    </w:tbl>
    <w:p w:rsidR="00D53D3D" w:rsidRDefault="00D53D3D"/>
    <w:sectPr w:rsidR="00D5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C8"/>
    <w:rsid w:val="000D3EC8"/>
    <w:rsid w:val="008723D9"/>
    <w:rsid w:val="00D53D3D"/>
    <w:rsid w:val="00E2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0DBA"/>
  <w15:chartTrackingRefBased/>
  <w15:docId w15:val="{91B21272-A7A7-40CC-95BA-869A11F8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D9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Павловна</dc:creator>
  <cp:keywords/>
  <dc:description/>
  <cp:lastModifiedBy>Елена Павловна</cp:lastModifiedBy>
  <cp:revision>3</cp:revision>
  <dcterms:created xsi:type="dcterms:W3CDTF">2021-02-10T05:52:00Z</dcterms:created>
  <dcterms:modified xsi:type="dcterms:W3CDTF">2021-02-10T06:04:00Z</dcterms:modified>
</cp:coreProperties>
</file>