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11" w:rsidRPr="00DE028F" w:rsidRDefault="00724811" w:rsidP="00DE02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A2B66">
        <w:rPr>
          <w:rFonts w:ascii="Times New Roman" w:hAnsi="Times New Roman"/>
          <w:b/>
          <w:sz w:val="28"/>
          <w:szCs w:val="28"/>
        </w:rPr>
        <w:t>Методическая разработка мастер-класса</w:t>
      </w:r>
    </w:p>
    <w:p w:rsidR="00724811" w:rsidRPr="005940EB" w:rsidRDefault="00724811" w:rsidP="00594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3DF">
        <w:rPr>
          <w:rFonts w:ascii="Times New Roman" w:hAnsi="Times New Roman"/>
          <w:b/>
          <w:sz w:val="28"/>
          <w:szCs w:val="28"/>
        </w:rPr>
        <w:t>Степановой Светланы Сергеевны</w:t>
      </w:r>
    </w:p>
    <w:p w:rsidR="00724811" w:rsidRPr="0094146E" w:rsidRDefault="00724811" w:rsidP="005940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146E">
        <w:rPr>
          <w:rFonts w:ascii="Times New Roman" w:hAnsi="Times New Roman"/>
          <w:b/>
          <w:sz w:val="28"/>
          <w:szCs w:val="28"/>
        </w:rPr>
        <w:t>воспитателя Муниципального автономного дошкольного образовательного учреждения «Центр развития ребенка – детский сад»</w:t>
      </w:r>
    </w:p>
    <w:p w:rsidR="00724811" w:rsidRPr="001D5483" w:rsidRDefault="00724811" w:rsidP="00F83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4811" w:rsidRDefault="00724811" w:rsidP="00C157A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 xml:space="preserve">Тема: </w:t>
      </w:r>
      <w:r w:rsidRPr="00C157AD">
        <w:rPr>
          <w:rFonts w:ascii="Times New Roman" w:hAnsi="Times New Roman"/>
          <w:kern w:val="36"/>
          <w:sz w:val="28"/>
          <w:szCs w:val="28"/>
        </w:rPr>
        <w:t xml:space="preserve">«Возможности мини-робота </w:t>
      </w:r>
      <w:proofErr w:type="spellStart"/>
      <w:r w:rsidRPr="00C157AD">
        <w:rPr>
          <w:rFonts w:ascii="Times New Roman" w:hAnsi="Times New Roman"/>
          <w:kern w:val="36"/>
          <w:sz w:val="28"/>
          <w:szCs w:val="28"/>
        </w:rPr>
        <w:t>Bee-bot</w:t>
      </w:r>
      <w:proofErr w:type="spellEnd"/>
      <w:r w:rsidRPr="00C157AD">
        <w:rPr>
          <w:rFonts w:ascii="Times New Roman" w:hAnsi="Times New Roman"/>
          <w:kern w:val="36"/>
          <w:sz w:val="28"/>
          <w:szCs w:val="28"/>
        </w:rPr>
        <w:t xml:space="preserve"> для формирования основ элементарного программирования»</w:t>
      </w:r>
      <w:r w:rsidR="00C157AD">
        <w:rPr>
          <w:rFonts w:ascii="Times New Roman" w:hAnsi="Times New Roman"/>
          <w:kern w:val="36"/>
          <w:sz w:val="28"/>
          <w:szCs w:val="28"/>
        </w:rPr>
        <w:t>.</w:t>
      </w:r>
    </w:p>
    <w:p w:rsidR="007A0460" w:rsidRPr="0094146E" w:rsidRDefault="007A0460" w:rsidP="007A04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0460">
        <w:rPr>
          <w:rFonts w:ascii="Times New Roman" w:hAnsi="Times New Roman"/>
          <w:b/>
          <w:kern w:val="36"/>
          <w:sz w:val="28"/>
          <w:szCs w:val="28"/>
        </w:rPr>
        <w:t>Разработчик:</w:t>
      </w:r>
      <w:r>
        <w:rPr>
          <w:rFonts w:ascii="Times New Roman" w:hAnsi="Times New Roman"/>
          <w:kern w:val="36"/>
          <w:sz w:val="28"/>
          <w:szCs w:val="28"/>
        </w:rPr>
        <w:t xml:space="preserve">  </w:t>
      </w:r>
      <w:r w:rsidRPr="007A0460">
        <w:rPr>
          <w:rFonts w:ascii="Times New Roman" w:hAnsi="Times New Roman"/>
          <w:sz w:val="28"/>
          <w:szCs w:val="28"/>
        </w:rPr>
        <w:t>Степанова Светлана Сергеевна, воспитатель Муниципального автономного дошкольного образовательного учреждения «Центр развития ребёнка – детский сад» ГО Красноуфимск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 xml:space="preserve">Целевая аудитория: </w:t>
      </w:r>
      <w:r w:rsidRPr="00C157AD">
        <w:rPr>
          <w:rFonts w:ascii="Times New Roman" w:hAnsi="Times New Roman"/>
          <w:sz w:val="28"/>
          <w:szCs w:val="28"/>
        </w:rPr>
        <w:t>Педагоги дошкольных учреждений.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 xml:space="preserve">Цель: </w:t>
      </w:r>
      <w:r w:rsidRPr="00C157AD">
        <w:rPr>
          <w:rFonts w:ascii="Times New Roman" w:hAnsi="Times New Roman"/>
          <w:sz w:val="28"/>
          <w:szCs w:val="28"/>
        </w:rPr>
        <w:t>Повышение профессиональной компетентности педагогов в области</w:t>
      </w:r>
      <w:r w:rsidRPr="00C157AD">
        <w:rPr>
          <w:rFonts w:ascii="Times New Roman" w:hAnsi="Times New Roman"/>
          <w:bCs/>
          <w:sz w:val="28"/>
          <w:szCs w:val="28"/>
        </w:rPr>
        <w:t xml:space="preserve"> элементарного программирования в детском саду</w:t>
      </w:r>
      <w:r w:rsidRPr="00C157AD">
        <w:rPr>
          <w:rFonts w:ascii="Times New Roman" w:hAnsi="Times New Roman"/>
          <w:sz w:val="28"/>
          <w:szCs w:val="28"/>
        </w:rPr>
        <w:t>, посредством использования </w:t>
      </w:r>
      <w:r w:rsidRPr="00C157AD">
        <w:rPr>
          <w:rFonts w:ascii="Times New Roman" w:hAnsi="Times New Roman"/>
          <w:bCs/>
          <w:sz w:val="28"/>
          <w:szCs w:val="28"/>
        </w:rPr>
        <w:t xml:space="preserve">мини-роботов </w:t>
      </w:r>
      <w:proofErr w:type="spellStart"/>
      <w:r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Pr="00C157AD">
        <w:rPr>
          <w:rFonts w:ascii="Times New Roman" w:hAnsi="Times New Roman"/>
          <w:sz w:val="28"/>
          <w:szCs w:val="28"/>
        </w:rPr>
        <w:t xml:space="preserve">. </w:t>
      </w: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</w:t>
      </w:r>
      <w:r w:rsidRPr="00C157AD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формировать у участников мастер – класса мотивации на использование в образовательной деятельности средств </w:t>
      </w:r>
      <w:r w:rsidRPr="00C157AD">
        <w:rPr>
          <w:rFonts w:ascii="Times New Roman" w:hAnsi="Times New Roman"/>
          <w:bCs/>
          <w:sz w:val="28"/>
          <w:szCs w:val="28"/>
        </w:rPr>
        <w:t>элементарного программирования</w:t>
      </w:r>
      <w:r w:rsidRPr="00C157A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познакомить с различными вариантами игр посредством использования мини-</w:t>
      </w:r>
      <w:r w:rsidRPr="00C157AD">
        <w:rPr>
          <w:rFonts w:ascii="Times New Roman" w:hAnsi="Times New Roman"/>
          <w:bCs/>
          <w:sz w:val="28"/>
          <w:szCs w:val="28"/>
        </w:rPr>
        <w:t xml:space="preserve">роботов  </w:t>
      </w:r>
      <w:proofErr w:type="spellStart"/>
      <w:r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Pr="00C157AD">
        <w:rPr>
          <w:rFonts w:ascii="Times New Roman" w:hAnsi="Times New Roman"/>
          <w:bCs/>
          <w:sz w:val="28"/>
          <w:szCs w:val="28"/>
        </w:rPr>
        <w:t>;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учить применять мини-</w:t>
      </w:r>
      <w:r w:rsidRPr="00C157AD">
        <w:rPr>
          <w:rFonts w:ascii="Times New Roman" w:hAnsi="Times New Roman"/>
          <w:bCs/>
          <w:sz w:val="28"/>
          <w:szCs w:val="28"/>
        </w:rPr>
        <w:t xml:space="preserve">роботы  </w:t>
      </w:r>
      <w:proofErr w:type="spellStart"/>
      <w:r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Pr="00C157AD">
        <w:rPr>
          <w:rFonts w:ascii="Times New Roman" w:hAnsi="Times New Roman"/>
          <w:sz w:val="28"/>
          <w:szCs w:val="28"/>
        </w:rPr>
        <w:t xml:space="preserve">  в образовательной деятельности ДОО;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i/>
          <w:sz w:val="28"/>
          <w:szCs w:val="28"/>
        </w:rPr>
        <w:t>-</w:t>
      </w:r>
      <w:r w:rsidRPr="00C157AD">
        <w:rPr>
          <w:rFonts w:ascii="Times New Roman" w:hAnsi="Times New Roman"/>
          <w:sz w:val="28"/>
          <w:szCs w:val="28"/>
        </w:rPr>
        <w:t>повысить уровень творческого мастерства педагогов.</w:t>
      </w: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Оборудование и материалы:</w:t>
      </w:r>
    </w:p>
    <w:p w:rsidR="00724811" w:rsidRPr="00C157AD" w:rsidRDefault="007A0460" w:rsidP="00C157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оборудование;</w:t>
      </w:r>
    </w:p>
    <w:p w:rsidR="00724811" w:rsidRPr="00C157AD" w:rsidRDefault="007A0460" w:rsidP="00C157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="00724811" w:rsidRPr="00C157AD">
        <w:rPr>
          <w:rFonts w:ascii="Times New Roman" w:hAnsi="Times New Roman"/>
          <w:sz w:val="28"/>
          <w:szCs w:val="28"/>
        </w:rPr>
        <w:t>ультимедийная</w:t>
      </w:r>
      <w:proofErr w:type="spellEnd"/>
      <w:r w:rsidR="00724811" w:rsidRPr="00C157AD">
        <w:rPr>
          <w:rFonts w:ascii="Times New Roman" w:hAnsi="Times New Roman"/>
          <w:sz w:val="28"/>
          <w:szCs w:val="28"/>
        </w:rPr>
        <w:t xml:space="preserve"> презентация «</w:t>
      </w:r>
      <w:r w:rsidR="00724811" w:rsidRPr="00C157AD">
        <w:rPr>
          <w:rFonts w:ascii="Times New Roman" w:hAnsi="Times New Roman"/>
          <w:bCs/>
          <w:sz w:val="28"/>
          <w:szCs w:val="28"/>
        </w:rPr>
        <w:t>Высокотехнологические игрушки, как средство развития интеллектуальных способностей обучающихся»  «Программируемый робот «</w:t>
      </w:r>
      <w:proofErr w:type="spellStart"/>
      <w:r w:rsidR="00724811"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="00724811" w:rsidRPr="00C157A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»;</w:t>
      </w:r>
    </w:p>
    <w:p w:rsidR="00724811" w:rsidRPr="00C157AD" w:rsidRDefault="007A0460" w:rsidP="00C157A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24811" w:rsidRPr="00C157AD">
        <w:rPr>
          <w:rFonts w:ascii="Times New Roman" w:hAnsi="Times New Roman"/>
          <w:sz w:val="28"/>
          <w:szCs w:val="28"/>
        </w:rPr>
        <w:t>ини-</w:t>
      </w:r>
      <w:r w:rsidR="00724811" w:rsidRPr="00C157AD">
        <w:rPr>
          <w:rFonts w:ascii="Times New Roman" w:hAnsi="Times New Roman"/>
          <w:bCs/>
          <w:sz w:val="28"/>
          <w:szCs w:val="28"/>
        </w:rPr>
        <w:t xml:space="preserve">роботы </w:t>
      </w:r>
      <w:proofErr w:type="spellStart"/>
      <w:r w:rsidR="00724811"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="00724811" w:rsidRPr="00C157AD">
        <w:rPr>
          <w:rFonts w:ascii="Times New Roman" w:hAnsi="Times New Roman"/>
          <w:sz w:val="28"/>
          <w:szCs w:val="28"/>
        </w:rPr>
        <w:t>  (3 комплекта – 12 шт.),</w:t>
      </w:r>
      <w:r>
        <w:rPr>
          <w:rFonts w:ascii="Times New Roman" w:hAnsi="Times New Roman"/>
          <w:sz w:val="28"/>
          <w:szCs w:val="28"/>
        </w:rPr>
        <w:t xml:space="preserve"> </w:t>
      </w:r>
      <w:r w:rsidR="00724811" w:rsidRPr="00C157AD">
        <w:rPr>
          <w:rFonts w:ascii="Times New Roman" w:hAnsi="Times New Roman"/>
          <w:sz w:val="28"/>
          <w:szCs w:val="28"/>
        </w:rPr>
        <w:t>тематические коврики «Геометрические фигуры», «Цифры», «Теремок»</w:t>
      </w:r>
      <w:r>
        <w:rPr>
          <w:rFonts w:ascii="Times New Roman" w:hAnsi="Times New Roman"/>
          <w:sz w:val="28"/>
          <w:szCs w:val="28"/>
        </w:rPr>
        <w:t>;</w:t>
      </w:r>
    </w:p>
    <w:p w:rsidR="00724811" w:rsidRPr="00C157AD" w:rsidRDefault="007A0460" w:rsidP="00C157A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24811" w:rsidRPr="00C157AD">
        <w:rPr>
          <w:rFonts w:ascii="Times New Roman" w:hAnsi="Times New Roman"/>
          <w:sz w:val="28"/>
          <w:szCs w:val="28"/>
        </w:rPr>
        <w:t>атериалы для проведения мастер-класса (из расчёта: фломастеры (набор на команду), листы бумаги А-5)</w:t>
      </w:r>
      <w:r>
        <w:rPr>
          <w:rFonts w:ascii="Times New Roman" w:hAnsi="Times New Roman"/>
          <w:sz w:val="28"/>
          <w:szCs w:val="28"/>
        </w:rPr>
        <w:t>;</w:t>
      </w:r>
    </w:p>
    <w:p w:rsidR="00724811" w:rsidRPr="00C157AD" w:rsidRDefault="007A0460" w:rsidP="00C157A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24811" w:rsidRPr="00C157AD">
        <w:rPr>
          <w:rFonts w:ascii="Times New Roman" w:hAnsi="Times New Roman"/>
          <w:sz w:val="28"/>
          <w:szCs w:val="28"/>
        </w:rPr>
        <w:t>нкеты для рефлексии</w:t>
      </w:r>
      <w:r>
        <w:rPr>
          <w:rFonts w:ascii="Times New Roman" w:hAnsi="Times New Roman"/>
          <w:sz w:val="28"/>
          <w:szCs w:val="28"/>
        </w:rPr>
        <w:t>;</w:t>
      </w:r>
      <w:r w:rsidR="00724811" w:rsidRPr="00C157AD">
        <w:rPr>
          <w:rFonts w:ascii="Times New Roman" w:hAnsi="Times New Roman"/>
          <w:sz w:val="28"/>
          <w:szCs w:val="28"/>
        </w:rPr>
        <w:t xml:space="preserve">  </w:t>
      </w:r>
    </w:p>
    <w:p w:rsidR="00724811" w:rsidRPr="00C157AD" w:rsidRDefault="007A0460" w:rsidP="00C157A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24811" w:rsidRPr="00C157A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клеты «Игры с умными пчелками»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 w:rsidRPr="00C157AD">
        <w:rPr>
          <w:rFonts w:ascii="Times New Roman" w:hAnsi="Times New Roman"/>
          <w:sz w:val="28"/>
          <w:szCs w:val="28"/>
        </w:rPr>
        <w:t xml:space="preserve">30минут. </w:t>
      </w: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Этапы   работы:</w:t>
      </w:r>
    </w:p>
    <w:p w:rsidR="00724811" w:rsidRPr="00C157AD" w:rsidRDefault="00724811" w:rsidP="00C157AD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теоретический</w:t>
      </w:r>
      <w:r w:rsidR="007A0460">
        <w:rPr>
          <w:rFonts w:ascii="Times New Roman" w:hAnsi="Times New Roman"/>
          <w:sz w:val="28"/>
          <w:szCs w:val="28"/>
        </w:rPr>
        <w:t xml:space="preserve">- </w:t>
      </w:r>
      <w:r w:rsidRPr="00C157AD">
        <w:rPr>
          <w:rFonts w:ascii="Times New Roman" w:hAnsi="Times New Roman"/>
          <w:sz w:val="28"/>
          <w:szCs w:val="28"/>
        </w:rPr>
        <w:t xml:space="preserve"> 5минут;</w:t>
      </w:r>
    </w:p>
    <w:p w:rsidR="00724811" w:rsidRPr="00C157AD" w:rsidRDefault="00724811" w:rsidP="00C157AD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C157AD">
        <w:rPr>
          <w:rFonts w:ascii="Times New Roman" w:hAnsi="Times New Roman"/>
          <w:sz w:val="28"/>
          <w:szCs w:val="28"/>
        </w:rPr>
        <w:t>организационный</w:t>
      </w:r>
      <w:proofErr w:type="gramEnd"/>
      <w:r w:rsidRPr="00C157AD">
        <w:rPr>
          <w:rFonts w:ascii="Times New Roman" w:hAnsi="Times New Roman"/>
          <w:sz w:val="28"/>
          <w:szCs w:val="28"/>
        </w:rPr>
        <w:t xml:space="preserve">  </w:t>
      </w:r>
      <w:r w:rsidR="007A0460">
        <w:rPr>
          <w:rFonts w:ascii="Times New Roman" w:hAnsi="Times New Roman"/>
          <w:sz w:val="28"/>
          <w:szCs w:val="28"/>
        </w:rPr>
        <w:t xml:space="preserve">- </w:t>
      </w:r>
      <w:r w:rsidRPr="00C157AD">
        <w:rPr>
          <w:rFonts w:ascii="Times New Roman" w:hAnsi="Times New Roman"/>
          <w:sz w:val="28"/>
          <w:szCs w:val="28"/>
        </w:rPr>
        <w:t>3 минуты;</w:t>
      </w:r>
    </w:p>
    <w:p w:rsidR="00724811" w:rsidRPr="00C157AD" w:rsidRDefault="00724811" w:rsidP="00C157AD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C157AD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C157AD">
        <w:rPr>
          <w:rFonts w:ascii="Times New Roman" w:hAnsi="Times New Roman"/>
          <w:sz w:val="28"/>
          <w:szCs w:val="28"/>
        </w:rPr>
        <w:t xml:space="preserve"> </w:t>
      </w:r>
      <w:r w:rsidR="007A0460">
        <w:rPr>
          <w:rFonts w:ascii="Times New Roman" w:hAnsi="Times New Roman"/>
          <w:sz w:val="28"/>
          <w:szCs w:val="28"/>
        </w:rPr>
        <w:t xml:space="preserve">- </w:t>
      </w:r>
      <w:r w:rsidRPr="00C157AD">
        <w:rPr>
          <w:rFonts w:ascii="Times New Roman" w:hAnsi="Times New Roman"/>
          <w:sz w:val="28"/>
          <w:szCs w:val="28"/>
        </w:rPr>
        <w:t>17 минут;</w:t>
      </w:r>
    </w:p>
    <w:p w:rsidR="00C157AD" w:rsidRPr="00DE028F" w:rsidRDefault="00724811" w:rsidP="00DE028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C157AD">
        <w:rPr>
          <w:rFonts w:ascii="Times New Roman" w:hAnsi="Times New Roman"/>
          <w:sz w:val="28"/>
          <w:szCs w:val="28"/>
        </w:rPr>
        <w:t>заключительный</w:t>
      </w:r>
      <w:proofErr w:type="gramEnd"/>
      <w:r w:rsidR="007A0460">
        <w:rPr>
          <w:rFonts w:ascii="Times New Roman" w:hAnsi="Times New Roman"/>
          <w:sz w:val="28"/>
          <w:szCs w:val="28"/>
        </w:rPr>
        <w:t xml:space="preserve">- </w:t>
      </w:r>
      <w:r w:rsidRPr="00C157AD">
        <w:rPr>
          <w:rFonts w:ascii="Times New Roman" w:hAnsi="Times New Roman"/>
          <w:sz w:val="28"/>
          <w:szCs w:val="28"/>
        </w:rPr>
        <w:t xml:space="preserve"> 5 минут.</w:t>
      </w:r>
    </w:p>
    <w:p w:rsidR="00C157AD" w:rsidRDefault="00C157AD" w:rsidP="00C157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Планируемый результат:</w:t>
      </w:r>
    </w:p>
    <w:p w:rsidR="00724811" w:rsidRPr="00C157AD" w:rsidRDefault="00724811" w:rsidP="007A0460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lastRenderedPageBreak/>
        <w:t>Информирование педагогического сообщества о  применении</w:t>
      </w:r>
      <w:r w:rsidRPr="00C157AD">
        <w:rPr>
          <w:rFonts w:ascii="Times New Roman" w:hAnsi="Times New Roman"/>
          <w:bCs/>
          <w:sz w:val="28"/>
          <w:szCs w:val="28"/>
        </w:rPr>
        <w:t xml:space="preserve"> элементарного программирования в процессе образовательной деятельности в ДОО</w:t>
      </w:r>
      <w:r w:rsidRPr="00C157AD">
        <w:rPr>
          <w:rFonts w:ascii="Times New Roman" w:hAnsi="Times New Roman"/>
          <w:sz w:val="28"/>
          <w:szCs w:val="28"/>
        </w:rPr>
        <w:t>.</w:t>
      </w:r>
    </w:p>
    <w:p w:rsidR="00724811" w:rsidRPr="00DE028F" w:rsidRDefault="00724811" w:rsidP="007A0460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 xml:space="preserve">Сформированность представлений педагогов о возможностях применения </w:t>
      </w:r>
      <w:r w:rsidRPr="00C157AD">
        <w:rPr>
          <w:rFonts w:ascii="Times New Roman" w:hAnsi="Times New Roman"/>
          <w:bCs/>
          <w:sz w:val="28"/>
          <w:szCs w:val="28"/>
        </w:rPr>
        <w:t xml:space="preserve">мини-роботов </w:t>
      </w:r>
      <w:proofErr w:type="spellStart"/>
      <w:r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Pr="00C157AD">
        <w:rPr>
          <w:rFonts w:ascii="Times New Roman" w:hAnsi="Times New Roman"/>
          <w:sz w:val="28"/>
          <w:szCs w:val="28"/>
        </w:rPr>
        <w:t xml:space="preserve">. </w:t>
      </w:r>
    </w:p>
    <w:p w:rsidR="00724811" w:rsidRPr="00C157AD" w:rsidRDefault="00724811" w:rsidP="00C157AD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724811" w:rsidRPr="00C157AD" w:rsidRDefault="00724811" w:rsidP="00C157AD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ХОД МАСТЕР – КЛАССА</w:t>
      </w:r>
    </w:p>
    <w:p w:rsidR="00724811" w:rsidRPr="00C157AD" w:rsidRDefault="00724811" w:rsidP="00C157A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 xml:space="preserve">Теоретическая часть (вводная </w:t>
      </w:r>
      <w:r w:rsidRPr="00C157AD">
        <w:rPr>
          <w:rFonts w:ascii="Times New Roman" w:hAnsi="Times New Roman"/>
          <w:sz w:val="28"/>
          <w:szCs w:val="28"/>
        </w:rPr>
        <w:t xml:space="preserve"> 4-5 минут)</w:t>
      </w:r>
    </w:p>
    <w:p w:rsidR="00724811" w:rsidRPr="00C157AD" w:rsidRDefault="007A0460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4811" w:rsidRPr="00C157AD">
        <w:rPr>
          <w:rFonts w:ascii="Times New Roman" w:hAnsi="Times New Roman"/>
          <w:sz w:val="28"/>
          <w:szCs w:val="28"/>
        </w:rPr>
        <w:t xml:space="preserve">Здравствуйте, уважаемые коллеги. 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Сегодня я представляю вам </w:t>
      </w:r>
      <w:r w:rsidRPr="00C157AD">
        <w:rPr>
          <w:rFonts w:ascii="Times New Roman" w:hAnsi="Times New Roman"/>
          <w:bCs/>
          <w:sz w:val="28"/>
          <w:szCs w:val="28"/>
        </w:rPr>
        <w:t xml:space="preserve">мастер-класс </w:t>
      </w:r>
      <w:r w:rsidRPr="00C157AD">
        <w:rPr>
          <w:rFonts w:ascii="Times New Roman" w:hAnsi="Times New Roman"/>
          <w:sz w:val="28"/>
          <w:szCs w:val="28"/>
        </w:rPr>
        <w:t>«</w:t>
      </w:r>
      <w:r w:rsidRPr="00C157AD">
        <w:rPr>
          <w:rFonts w:ascii="Times New Roman" w:hAnsi="Times New Roman"/>
          <w:bCs/>
          <w:sz w:val="28"/>
          <w:szCs w:val="28"/>
        </w:rPr>
        <w:t xml:space="preserve">Возможности мини-робота </w:t>
      </w:r>
      <w:proofErr w:type="spellStart"/>
      <w:r w:rsidRPr="00C157AD">
        <w:rPr>
          <w:rFonts w:ascii="Times New Roman" w:hAnsi="Times New Roman"/>
          <w:bCs/>
          <w:sz w:val="28"/>
          <w:szCs w:val="28"/>
        </w:rPr>
        <w:t>Bee-bot</w:t>
      </w:r>
      <w:proofErr w:type="spellEnd"/>
      <w:r w:rsidRPr="00C157AD">
        <w:rPr>
          <w:rFonts w:ascii="Times New Roman" w:hAnsi="Times New Roman"/>
          <w:bCs/>
          <w:sz w:val="28"/>
          <w:szCs w:val="28"/>
        </w:rPr>
        <w:t xml:space="preserve"> для формирования основ начального программирования</w:t>
      </w:r>
      <w:r w:rsidRPr="00C157AD">
        <w:rPr>
          <w:rFonts w:ascii="Times New Roman" w:hAnsi="Times New Roman"/>
          <w:sz w:val="28"/>
          <w:szCs w:val="28"/>
        </w:rPr>
        <w:t>», где покажу приемы работы с ним, предоставлю </w:t>
      </w:r>
      <w:r w:rsidRPr="00C157AD">
        <w:rPr>
          <w:rFonts w:ascii="Times New Roman" w:hAnsi="Times New Roman"/>
          <w:bCs/>
          <w:sz w:val="28"/>
          <w:szCs w:val="28"/>
        </w:rPr>
        <w:t>возможность</w:t>
      </w:r>
      <w:r w:rsidRPr="00C157AD">
        <w:rPr>
          <w:rFonts w:ascii="Times New Roman" w:hAnsi="Times New Roman"/>
          <w:sz w:val="28"/>
          <w:szCs w:val="28"/>
        </w:rPr>
        <w:t xml:space="preserve"> стать участниками образовательного процесса. </w:t>
      </w:r>
    </w:p>
    <w:p w:rsidR="00724811" w:rsidRPr="00C157AD" w:rsidRDefault="00724811" w:rsidP="00C157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Причины все более активного вхождения робототехники в дошкольное образование связаны с ее возможностями (педагоги бы сказали «дидактическими возможностями») и решаемыми с ее помощью задачами:</w:t>
      </w:r>
    </w:p>
    <w:p w:rsidR="00724811" w:rsidRPr="00C157AD" w:rsidRDefault="00724811" w:rsidP="00C157A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развитие воображения и пространственное мышление;</w:t>
      </w:r>
    </w:p>
    <w:p w:rsidR="00724811" w:rsidRPr="00C157AD" w:rsidRDefault="00724811" w:rsidP="00C157A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 xml:space="preserve">навыки математики и счета;  </w:t>
      </w:r>
    </w:p>
    <w:p w:rsidR="00724811" w:rsidRPr="00C157AD" w:rsidRDefault="00724811" w:rsidP="00C157A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первый опыт программирования;</w:t>
      </w:r>
    </w:p>
    <w:p w:rsidR="00724811" w:rsidRPr="00C157AD" w:rsidRDefault="00724811" w:rsidP="00C157A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навыки чтения;</w:t>
      </w:r>
    </w:p>
    <w:p w:rsidR="00724811" w:rsidRPr="00C157AD" w:rsidRDefault="00724811" w:rsidP="00C157A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навыки прогнозирования ситуации.</w:t>
      </w:r>
    </w:p>
    <w:p w:rsidR="00724811" w:rsidRPr="00C157AD" w:rsidRDefault="00724811" w:rsidP="00C157A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Каждая из этих задач сама по себе не уникальна, и можно с легкостью найти еще десяток занятий, ее решающих, но робототехника удивительным образом их все в себе соединяет. Причем все это делается:</w:t>
      </w:r>
    </w:p>
    <w:p w:rsidR="00724811" w:rsidRPr="00C157AD" w:rsidRDefault="00724811" w:rsidP="00C157AD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124" w:firstLine="443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в игровой форме;</w:t>
      </w:r>
    </w:p>
    <w:p w:rsidR="00724811" w:rsidRPr="00C157AD" w:rsidRDefault="00724811" w:rsidP="00C157AD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124" w:firstLine="443"/>
        <w:textAlignment w:val="baseline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 xml:space="preserve">с понятными для ребенка учебными материалами (конструкторами </w:t>
      </w:r>
      <w:proofErr w:type="spellStart"/>
      <w:r w:rsidRPr="00C157AD">
        <w:rPr>
          <w:rFonts w:ascii="Times New Roman" w:hAnsi="Times New Roman"/>
          <w:sz w:val="28"/>
          <w:szCs w:val="28"/>
        </w:rPr>
        <w:t>Lego</w:t>
      </w:r>
      <w:proofErr w:type="spellEnd"/>
      <w:r w:rsidRPr="00C157AD">
        <w:rPr>
          <w:rFonts w:ascii="Times New Roman" w:hAnsi="Times New Roman"/>
          <w:sz w:val="28"/>
          <w:szCs w:val="28"/>
        </w:rPr>
        <w:t xml:space="preserve"> или аналогичными).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В процессе работы я применяю разные </w:t>
      </w:r>
      <w:r w:rsidRPr="00C157AD">
        <w:rPr>
          <w:rFonts w:ascii="Times New Roman" w:hAnsi="Times New Roman"/>
          <w:bCs/>
          <w:sz w:val="28"/>
          <w:szCs w:val="28"/>
        </w:rPr>
        <w:t>формы</w:t>
      </w:r>
      <w:r w:rsidRPr="00C157AD">
        <w:rPr>
          <w:rFonts w:ascii="Times New Roman" w:hAnsi="Times New Roman"/>
          <w:sz w:val="28"/>
          <w:szCs w:val="28"/>
        </w:rPr>
        <w:t>  и приемы привлечения детей в игру.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На первом этапе можно использовать специальные тематические </w:t>
      </w: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коврики</w:t>
      </w:r>
      <w:r w:rsidRPr="00C157AD">
        <w:rPr>
          <w:rFonts w:ascii="Times New Roman" w:hAnsi="Times New Roman"/>
          <w:sz w:val="28"/>
          <w:szCs w:val="28"/>
        </w:rPr>
        <w:t xml:space="preserve">. Темы вы можете выбрать сами: «Ферма» (знакомит детей с жизнью на ферме, разными видами животных и сельскохозяйственных культур), «Остров сокровищ» (выполнен в виде пиратской карты), «Полигон», «Зоопарк» и т.д. Это может быть прозрачный разлинованный на квадраты коврик, который можно накладывать на географическую карту России, Мира.   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Предлагаю остановится на некоторых из них.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7A04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157AD">
        <w:rPr>
          <w:rFonts w:ascii="Times New Roman" w:hAnsi="Times New Roman"/>
          <w:b/>
          <w:sz w:val="28"/>
          <w:szCs w:val="28"/>
        </w:rPr>
        <w:t>Организационная часть</w:t>
      </w:r>
      <w:r w:rsidRPr="00C157AD">
        <w:rPr>
          <w:rFonts w:ascii="Times New Roman" w:hAnsi="Times New Roman"/>
          <w:sz w:val="28"/>
          <w:szCs w:val="28"/>
        </w:rPr>
        <w:t xml:space="preserve">.  Приглашаю подойти к столам и выбрать для дальнейшей работы тот коврик, который вас заинтересует.  Для начала предлагаю рассмотреть </w:t>
      </w:r>
      <w:r w:rsidRPr="00C157AD">
        <w:rPr>
          <w:rFonts w:ascii="Times New Roman" w:hAnsi="Times New Roman"/>
          <w:bCs/>
          <w:sz w:val="28"/>
          <w:szCs w:val="28"/>
        </w:rPr>
        <w:t>программируемую</w:t>
      </w:r>
      <w:r w:rsidRPr="00C157AD">
        <w:rPr>
          <w:rFonts w:ascii="Times New Roman" w:hAnsi="Times New Roman"/>
          <w:sz w:val="28"/>
          <w:szCs w:val="28"/>
        </w:rPr>
        <w:t> пчелу и вспомнить, как она работает. Кто видит мини-робот впервые – для вас краткое знакомство: работа  умной пчелой начинается всегда с команды 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«очистить»</w:t>
      </w:r>
      <w:r w:rsidRPr="00C157AD">
        <w:rPr>
          <w:rFonts w:ascii="Times New Roman" w:hAnsi="Times New Roman"/>
          <w:sz w:val="28"/>
          <w:szCs w:val="28"/>
        </w:rPr>
        <w:t>, которая обозначена кнопкой 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«Х»</w:t>
      </w:r>
      <w:r w:rsidRPr="00C157AD">
        <w:rPr>
          <w:rFonts w:ascii="Times New Roman" w:hAnsi="Times New Roman"/>
          <w:sz w:val="28"/>
          <w:szCs w:val="28"/>
        </w:rPr>
        <w:t xml:space="preserve">. Затем с помощью стрелок (вперед – назад или вверх – вниз, вправо - влево) задается маршрут. После установки устройства </w:t>
      </w:r>
      <w:r w:rsidRPr="00C157AD">
        <w:rPr>
          <w:rFonts w:ascii="Times New Roman" w:hAnsi="Times New Roman"/>
          <w:sz w:val="28"/>
          <w:szCs w:val="28"/>
        </w:rPr>
        <w:lastRenderedPageBreak/>
        <w:t>на отправную точку, нажимаем команду 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«выполнить»</w:t>
      </w:r>
      <w:r w:rsidRPr="00C157AD">
        <w:rPr>
          <w:rFonts w:ascii="Times New Roman" w:hAnsi="Times New Roman"/>
          <w:sz w:val="28"/>
          <w:szCs w:val="28"/>
        </w:rPr>
        <w:t>, которая обозначена кнопкой 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«ОК»</w:t>
      </w:r>
      <w:r w:rsidRPr="00C157AD">
        <w:rPr>
          <w:rFonts w:ascii="Times New Roman" w:hAnsi="Times New Roman"/>
          <w:b/>
          <w:sz w:val="28"/>
          <w:szCs w:val="28"/>
        </w:rPr>
        <w:t>.</w:t>
      </w:r>
    </w:p>
    <w:p w:rsidR="00724811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11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Практическая часть</w:t>
      </w:r>
      <w:r w:rsidRPr="00C157AD">
        <w:rPr>
          <w:rFonts w:ascii="Times New Roman" w:hAnsi="Times New Roman"/>
          <w:sz w:val="28"/>
          <w:szCs w:val="28"/>
        </w:rPr>
        <w:t xml:space="preserve">. 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1. «Занимательная математика» 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коврик с цифрами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Цель</w:t>
      </w:r>
      <w:r w:rsidRPr="00C157AD">
        <w:rPr>
          <w:rFonts w:ascii="Times New Roman" w:hAnsi="Times New Roman"/>
          <w:sz w:val="28"/>
          <w:szCs w:val="28"/>
        </w:rPr>
        <w:t>: Учить воспринимать </w:t>
      </w:r>
      <w:r w:rsidRPr="00C157AD">
        <w:rPr>
          <w:rFonts w:ascii="Times New Roman" w:hAnsi="Times New Roman"/>
          <w:bCs/>
          <w:sz w:val="28"/>
          <w:szCs w:val="28"/>
        </w:rPr>
        <w:t>информацию в форме сигнала (голоса воспитателя)</w:t>
      </w:r>
      <w:r w:rsidRPr="00C157AD">
        <w:rPr>
          <w:rFonts w:ascii="Times New Roman" w:hAnsi="Times New Roman"/>
          <w:sz w:val="28"/>
          <w:szCs w:val="28"/>
        </w:rPr>
        <w:t>, проецировать ее на объект для решения поставленной задачи.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Работа ведется в командах по два-три человека. На каждую команду дается один </w:t>
      </w:r>
      <w:r w:rsidRPr="00C157AD">
        <w:rPr>
          <w:rFonts w:ascii="Times New Roman" w:hAnsi="Times New Roman"/>
          <w:bCs/>
          <w:sz w:val="28"/>
          <w:szCs w:val="28"/>
        </w:rPr>
        <w:t>мини-робот</w:t>
      </w:r>
      <w:r w:rsidRPr="00C157AD">
        <w:rPr>
          <w:rFonts w:ascii="Times New Roman" w:hAnsi="Times New Roman"/>
          <w:sz w:val="28"/>
          <w:szCs w:val="28"/>
        </w:rPr>
        <w:t xml:space="preserve">.  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AD">
        <w:rPr>
          <w:rFonts w:ascii="Times New Roman" w:hAnsi="Times New Roman"/>
          <w:sz w:val="28"/>
          <w:szCs w:val="28"/>
          <w:shd w:val="clear" w:color="auto" w:fill="FFFFFF"/>
        </w:rPr>
        <w:t xml:space="preserve">(На столе карточки с математическими задачами в стихотворной форме). 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157AD">
        <w:rPr>
          <w:rFonts w:ascii="Times New Roman" w:hAnsi="Times New Roman"/>
          <w:i/>
          <w:sz w:val="28"/>
          <w:szCs w:val="28"/>
        </w:rPr>
        <w:t xml:space="preserve">2.«Железная дорога» </w:t>
      </w:r>
      <w:r w:rsidRPr="00C157AD">
        <w:rPr>
          <w:rFonts w:ascii="Times New Roman" w:hAnsi="Times New Roman"/>
          <w:b/>
          <w:i/>
          <w:sz w:val="28"/>
          <w:szCs w:val="28"/>
        </w:rPr>
        <w:t>коврик с железнодорожными путями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Цель</w:t>
      </w:r>
      <w:r w:rsidRPr="00C157AD">
        <w:rPr>
          <w:rFonts w:ascii="Times New Roman" w:hAnsi="Times New Roman"/>
          <w:sz w:val="28"/>
          <w:szCs w:val="28"/>
        </w:rPr>
        <w:t xml:space="preserve">: </w:t>
      </w:r>
      <w:r w:rsidRPr="00C157AD">
        <w:rPr>
          <w:rFonts w:ascii="Times New Roman" w:hAnsi="Times New Roman"/>
          <w:bCs/>
          <w:sz w:val="28"/>
          <w:szCs w:val="28"/>
        </w:rPr>
        <w:t>запрограммировать мини-робота</w:t>
      </w:r>
      <w:r w:rsidRPr="00C157AD">
        <w:rPr>
          <w:rFonts w:ascii="Times New Roman" w:hAnsi="Times New Roman"/>
          <w:sz w:val="28"/>
          <w:szCs w:val="28"/>
        </w:rPr>
        <w:t>, ориентируясь на рисунок на коврике. Команда-победитель – та, которая первой доберется правильно до пункта </w:t>
      </w: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назначения</w:t>
      </w:r>
      <w:r w:rsidRPr="00C157AD">
        <w:rPr>
          <w:rFonts w:ascii="Times New Roman" w:hAnsi="Times New Roman"/>
          <w:sz w:val="28"/>
          <w:szCs w:val="28"/>
        </w:rPr>
        <w:t xml:space="preserve">.  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 xml:space="preserve">3. </w:t>
      </w:r>
      <w:r w:rsidRPr="00C157A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«Теремок» 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коврик с теремком</w:t>
      </w:r>
      <w:r w:rsidRPr="00C157A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. 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Цель</w:t>
      </w:r>
      <w:r w:rsidRPr="00C157AD">
        <w:rPr>
          <w:rFonts w:ascii="Times New Roman" w:hAnsi="Times New Roman"/>
          <w:sz w:val="28"/>
          <w:szCs w:val="28"/>
        </w:rPr>
        <w:t>: учить  применять полученную </w:t>
      </w:r>
      <w:r w:rsidRPr="00C157AD">
        <w:rPr>
          <w:rFonts w:ascii="Times New Roman" w:hAnsi="Times New Roman"/>
          <w:bCs/>
          <w:sz w:val="28"/>
          <w:szCs w:val="28"/>
        </w:rPr>
        <w:t>информацию для программирования устройства (программирование по схеме)</w:t>
      </w:r>
      <w:r w:rsidRPr="00C157AD">
        <w:rPr>
          <w:rFonts w:ascii="Times New Roman" w:hAnsi="Times New Roman"/>
          <w:sz w:val="28"/>
          <w:szCs w:val="28"/>
        </w:rPr>
        <w:t>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C157AD">
        <w:rPr>
          <w:rFonts w:ascii="Times New Roman" w:hAnsi="Times New Roman"/>
          <w:sz w:val="28"/>
          <w:szCs w:val="28"/>
        </w:rPr>
        <w:t>: </w:t>
      </w:r>
      <w:r w:rsidRPr="00C157AD">
        <w:rPr>
          <w:rFonts w:ascii="Times New Roman" w:hAnsi="Times New Roman"/>
          <w:bCs/>
          <w:sz w:val="28"/>
          <w:szCs w:val="28"/>
        </w:rPr>
        <w:t>запрограммировать мини-робота</w:t>
      </w:r>
      <w:r w:rsidRPr="00C157AD">
        <w:rPr>
          <w:rFonts w:ascii="Times New Roman" w:hAnsi="Times New Roman"/>
          <w:sz w:val="28"/>
          <w:szCs w:val="28"/>
        </w:rPr>
        <w:t xml:space="preserve">  по схеме.  Проверкой правильности выполнения задания будет точное прохождение </w:t>
      </w: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маршрута</w:t>
      </w:r>
      <w:r w:rsidRPr="00C157AD">
        <w:rPr>
          <w:rFonts w:ascii="Times New Roman" w:hAnsi="Times New Roman"/>
          <w:sz w:val="28"/>
          <w:szCs w:val="28"/>
        </w:rPr>
        <w:t>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724811" w:rsidRPr="00C157AD" w:rsidTr="00C52838">
        <w:tc>
          <w:tcPr>
            <w:tcW w:w="1914" w:type="dxa"/>
          </w:tcPr>
          <w:p w:rsidR="00724811" w:rsidRPr="00C157AD" w:rsidRDefault="00741E21" w:rsidP="00C15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tapenik.ru/dizain/dev_1.png" style="width:48.75pt;height:72.75pt;visibility:visible">
                  <v:imagedata r:id="rId5" o:title=""/>
                </v:shape>
              </w:pict>
            </w:r>
          </w:p>
        </w:tc>
        <w:tc>
          <w:tcPr>
            <w:tcW w:w="1914" w:type="dxa"/>
          </w:tcPr>
          <w:p w:rsidR="00724811" w:rsidRPr="00C157AD" w:rsidRDefault="00741E21" w:rsidP="00C15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42.35pt;margin-top:11.05pt;width:7.15pt;height:48.9pt;z-index:25164544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914" w:type="dxa"/>
          </w:tcPr>
          <w:p w:rsidR="00724811" w:rsidRPr="00C157AD" w:rsidRDefault="00741E21" w:rsidP="00C15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27" type="#_x0000_t67" style="position:absolute;left:0;text-align:left;margin-left:39.1pt;margin-top:11.05pt;width:7.15pt;height:48.9pt;z-index:25164646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914" w:type="dxa"/>
          </w:tcPr>
          <w:p w:rsidR="00724811" w:rsidRPr="00C157AD" w:rsidRDefault="00741E21" w:rsidP="00C15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28" type="#_x0000_t91" style="position:absolute;left:0;text-align:left;margin-left:28.75pt;margin-top:11.05pt;width:24pt;height:40pt;rotation:180;z-index:251647488;mso-position-horizontal-relative:text;mso-position-vertical-relative:text"/>
              </w:pict>
            </w:r>
          </w:p>
        </w:tc>
        <w:tc>
          <w:tcPr>
            <w:tcW w:w="1915" w:type="dxa"/>
          </w:tcPr>
          <w:p w:rsidR="00724811" w:rsidRPr="00C157AD" w:rsidRDefault="00741E21" w:rsidP="00C15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9" type="#_x0000_t136" style="position:absolute;left:0;text-align:left;margin-left:33.5pt;margin-top:11.05pt;width:15.1pt;height:40.9pt;z-index:251648512;mso-position-horizontal-relative:text;mso-position-vertical-relative:text" fillcolor="#369" stroked="f">
                  <v:shadow on="t" color="#b2b2b2" opacity="52429f" offset="3pt"/>
                  <v:textpath style="font-family:&quot;Times New Roman&quot;;v-text-kern:t" trim="t" fitpath="t" string="?"/>
                </v:shape>
              </w:pict>
            </w:r>
          </w:p>
        </w:tc>
      </w:tr>
    </w:tbl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5"/>
        <w:gridCol w:w="1331"/>
        <w:gridCol w:w="1331"/>
        <w:gridCol w:w="1331"/>
        <w:gridCol w:w="1331"/>
        <w:gridCol w:w="1331"/>
        <w:gridCol w:w="1331"/>
      </w:tblGrid>
      <w:tr w:rsidR="00724811" w:rsidRPr="00C157AD" w:rsidTr="00C52838">
        <w:tc>
          <w:tcPr>
            <w:tcW w:w="1585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pict>
                <v:shape id="_x0000_i1026" type="#_x0000_t75" style="width:64.5pt;height:64.5pt;visibility:visible">
                  <v:imagedata r:id="rId6" o:title=""/>
                </v:shape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0" type="#_x0000_t67" style="position:absolute;margin-left:29pt;margin-top:5.8pt;width:7.15pt;height:48.9pt;z-index:25165158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1" type="#_x0000_t67" style="position:absolute;margin-left:26.55pt;margin-top:5.8pt;width:7.15pt;height:48.9pt;z-index:25165056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2" type="#_x0000_t91" style="position:absolute;margin-left:18.4pt;margin-top:13.8pt;width:32.4pt;height:40pt;rotation:180;flip:x;z-index:251652608;mso-position-horizontal-relative:text;mso-position-vertical-relative:text"/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3" type="#_x0000_t13" style="position:absolute;margin-left:1.4pt;margin-top:28.4pt;width:55.1pt;height:7.15pt;z-index:251653632;mso-position-horizontal-relative:text;mso-position-vertical-relative:text"/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4" type="#_x0000_t13" style="position:absolute;margin-left:7.7pt;margin-top:28.4pt;width:49.8pt;height:7.15pt;z-index:251654656;mso-position-horizontal-relative:text;mso-position-vertical-relative:text"/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5" type="#_x0000_t136" style="position:absolute;margin-left:29.55pt;margin-top:13.8pt;width:15.1pt;height:40.9pt;z-index:251649536;mso-position-horizontal-relative:text;mso-position-vertical-relative:text" fillcolor="#369" stroked="f">
                  <v:shadow on="t" color="#b2b2b2" opacity="52429f" offset="3pt"/>
                  <v:textpath style="font-family:&quot;Times New Roman&quot;;v-text-kern:t" trim="t" fitpath="t" string="?"/>
                </v:shape>
              </w:pict>
            </w:r>
          </w:p>
        </w:tc>
      </w:tr>
    </w:tbl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7"/>
        <w:gridCol w:w="1315"/>
        <w:gridCol w:w="1315"/>
        <w:gridCol w:w="1316"/>
        <w:gridCol w:w="1316"/>
        <w:gridCol w:w="1316"/>
        <w:gridCol w:w="1316"/>
      </w:tblGrid>
      <w:tr w:rsidR="00724811" w:rsidRPr="00C157AD" w:rsidTr="00C52838">
        <w:tc>
          <w:tcPr>
            <w:tcW w:w="1677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pict>
                <v:shape id="_x0000_i1027" type="#_x0000_t75" alt="http://boombob.ru/resize.php?id=36701&amp;num=10&amp;width=515&amp;height=537.8590078329" style="width:66pt;height:72.75pt;visibility:visible">
                  <v:imagedata r:id="rId7" o:title="" cropbottom="36702f" cropright="36183f"/>
                </v:shape>
              </w:pict>
            </w:r>
          </w:p>
        </w:tc>
        <w:tc>
          <w:tcPr>
            <w:tcW w:w="1315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6" type="#_x0000_t68" style="position:absolute;margin-left:29.3pt;margin-top:9.45pt;width:7.15pt;height:47.15pt;z-index:25165568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15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7" type="#_x0000_t68" style="position:absolute;margin-left:28.6pt;margin-top:9.45pt;width:7.15pt;height:47.15pt;z-index:25165670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16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38" type="#_x0000_t91" style="position:absolute;margin-left:16.4pt;margin-top:13.9pt;width:31.15pt;height:42.7pt;flip:x;z-index:251657728;mso-position-horizontal-relative:text;mso-position-vertical-relative:text"/>
              </w:pict>
            </w:r>
          </w:p>
        </w:tc>
        <w:tc>
          <w:tcPr>
            <w:tcW w:w="1316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9" type="#_x0000_t66" style="position:absolute;margin-left:-.3pt;margin-top:33.45pt;width:48.3pt;height:7.15pt;z-index:251658752;mso-position-horizontal-relative:text;mso-position-vertical-relative:text"/>
              </w:pict>
            </w:r>
          </w:p>
        </w:tc>
        <w:tc>
          <w:tcPr>
            <w:tcW w:w="1316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0" type="#_x0000_t66" style="position:absolute;margin-left:-.15pt;margin-top:33.45pt;width:51.7pt;height:7.15pt;z-index:251659776;mso-position-horizontal-relative:text;mso-position-vertical-relative:text"/>
              </w:pict>
            </w:r>
          </w:p>
        </w:tc>
        <w:tc>
          <w:tcPr>
            <w:tcW w:w="1316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1" type="#_x0000_t136" style="position:absolute;margin-left:20.5pt;margin-top:15.7pt;width:15.1pt;height:40.9pt;z-index:251660800;mso-position-horizontal-relative:text;mso-position-vertical-relative:text" fillcolor="#369" stroked="f">
                  <v:shadow on="t" color="#b2b2b2" opacity="52429f" offset="3pt"/>
                  <v:textpath style="font-family:&quot;Times New Roman&quot;;v-text-kern:t" trim="t" fitpath="t" string="?"/>
                </v:shape>
              </w:pict>
            </w:r>
          </w:p>
        </w:tc>
      </w:tr>
    </w:tbl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24811" w:rsidRPr="00C157AD" w:rsidTr="00C52838">
        <w:tc>
          <w:tcPr>
            <w:tcW w:w="1367" w:type="dxa"/>
          </w:tcPr>
          <w:p w:rsidR="00724811" w:rsidRPr="00C157AD" w:rsidRDefault="00741E21" w:rsidP="00C157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lastRenderedPageBreak/>
              <w:pict>
                <v:shape id="Рисунок 48" o:spid="_x0000_i1028" type="#_x0000_t75" style="width:42.75pt;height:63pt;visibility:visible">
                  <v:imagedata r:id="rId8" o:title=""/>
                </v:shape>
              </w:pict>
            </w:r>
          </w:p>
        </w:tc>
        <w:tc>
          <w:tcPr>
            <w:tcW w:w="1367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2" type="#_x0000_t66" style="position:absolute;margin-left:3.65pt;margin-top:28.6pt;width:48.3pt;height:7.15pt;z-index:251661824;mso-position-horizontal-relative:text;mso-position-vertical-relative:text"/>
              </w:pict>
            </w:r>
          </w:p>
        </w:tc>
        <w:tc>
          <w:tcPr>
            <w:tcW w:w="1367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3" type="#_x0000_t66" style="position:absolute;margin-left:5.05pt;margin-top:28.6pt;width:48.3pt;height:7.15pt;z-index:251662848;mso-position-horizontal-relative:text;mso-position-vertical-relative:text"/>
              </w:pict>
            </w:r>
          </w:p>
        </w:tc>
        <w:tc>
          <w:tcPr>
            <w:tcW w:w="1367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4" type="#_x0000_t91" style="position:absolute;margin-left:13pt;margin-top:6.4pt;width:29.35pt;height:40pt;rotation:23442829fd;z-index:251665920;mso-position-horizontal-relative:text;mso-position-vertical-relative:text"/>
              </w:pict>
            </w:r>
          </w:p>
        </w:tc>
        <w:tc>
          <w:tcPr>
            <w:tcW w:w="1367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5" type="#_x0000_t68" style="position:absolute;margin-left:22pt;margin-top:8.6pt;width:7.15pt;height:47.15pt;z-index:251663872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68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6" type="#_x0000_t68" style="position:absolute;margin-left:23.85pt;margin-top:8.6pt;width:7.15pt;height:47.15pt;z-index:25166489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68" w:type="dxa"/>
          </w:tcPr>
          <w:p w:rsidR="00724811" w:rsidRPr="00C157AD" w:rsidRDefault="00741E21" w:rsidP="00C157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pict>
                <v:shape id="Рисунок 114" o:spid="_x0000_i1029" type="#_x0000_t75" alt="http://boombob.ru/resize.php?id=36701&amp;num=10&amp;width=515&amp;height=537.8590078329" style="width:50.25pt;height:52.5pt;visibility:visible">
                  <v:imagedata r:id="rId7" o:title="" croptop="29884f" cropbottom="4019f" cropleft="29353f" cropright="5209f"/>
                </v:shape>
              </w:pict>
            </w:r>
          </w:p>
        </w:tc>
      </w:tr>
    </w:tbl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1"/>
        <w:gridCol w:w="1330"/>
        <w:gridCol w:w="1331"/>
        <w:gridCol w:w="1331"/>
        <w:gridCol w:w="1331"/>
        <w:gridCol w:w="1366"/>
      </w:tblGrid>
      <w:tr w:rsidR="00724811" w:rsidRPr="00C157AD" w:rsidTr="00C52838">
        <w:tc>
          <w:tcPr>
            <w:tcW w:w="155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pict>
                <v:shape id="_x0000_i1030" type="#_x0000_t75" alt="http://www.playcast.ru/uploads/2014/08/12/9495103.png" style="width:64.5pt;height:64.5pt;visibility:visible">
                  <v:imagedata r:id="rId9" o:title=""/>
                </v:shape>
              </w:pict>
            </w:r>
          </w:p>
        </w:tc>
        <w:tc>
          <w:tcPr>
            <w:tcW w:w="1330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7" type="#_x0000_t13" style="position:absolute;margin-left:1.85pt;margin-top:26pt;width:50.65pt;height:7.15pt;z-index:251666944;mso-position-horizontal-relative:text;mso-position-vertical-relative:text"/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8" type="#_x0000_t13" style="position:absolute;margin-left:-2.3pt;margin-top:26pt;width:55pt;height:7.15pt;z-index:251667968;mso-position-horizontal-relative:text;mso-position-vertical-relative:text"/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49" type="#_x0000_t91" style="position:absolute;margin-left:7.45pt;margin-top:7.8pt;width:31.15pt;height:42.7pt;flip:x;z-index:251668992;mso-position-horizontal-relative:text;mso-position-vertical-relative:text"/>
              </w:pict>
            </w:r>
          </w:p>
        </w:tc>
        <w:tc>
          <w:tcPr>
            <w:tcW w:w="1331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noProof/>
                <w:sz w:val="28"/>
                <w:szCs w:val="28"/>
              </w:rPr>
              <w:pict>
                <v:shape id="_x0000_s1050" type="#_x0000_t68" style="position:absolute;margin-left:25.4pt;margin-top:7.8pt;width:7.15pt;height:47.15pt;z-index:25167001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366" w:type="dxa"/>
          </w:tcPr>
          <w:p w:rsidR="00724811" w:rsidRPr="00C157AD" w:rsidRDefault="00741E21" w:rsidP="00C157A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41E21">
              <w:rPr>
                <w:rFonts w:ascii="Times New Roman" w:hAnsi="Times New Roman"/>
                <w:i/>
                <w:noProof/>
                <w:sz w:val="28"/>
                <w:szCs w:val="28"/>
                <w:bdr w:val="none" w:sz="0" w:space="0" w:color="auto" w:frame="1"/>
              </w:rPr>
              <w:pict>
                <v:shape id="_x0000_i1031" type="#_x0000_t75" style="width:54.75pt;height:60.75pt;visibility:visible">
                  <v:imagedata r:id="rId10" o:title=""/>
                </v:shape>
              </w:pict>
            </w:r>
          </w:p>
        </w:tc>
      </w:tr>
    </w:tbl>
    <w:p w:rsidR="00724811" w:rsidRPr="00C157AD" w:rsidRDefault="00724811" w:rsidP="00C157A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4.«Графический диктант»  </w:t>
      </w:r>
      <w:r w:rsidRPr="00C157AD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прозрачный коврик на карте России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Цель</w:t>
      </w:r>
      <w:r w:rsidRPr="00C157AD">
        <w:rPr>
          <w:rFonts w:ascii="Times New Roman" w:hAnsi="Times New Roman"/>
          <w:sz w:val="28"/>
          <w:szCs w:val="28"/>
        </w:rPr>
        <w:t>: учить создавать маршрут движения пчелы, используя навыки написания </w:t>
      </w:r>
      <w:r w:rsidRPr="00C157A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«графических диктантов»</w:t>
      </w:r>
      <w:r w:rsidRPr="00C157AD">
        <w:rPr>
          <w:rFonts w:ascii="Times New Roman" w:hAnsi="Times New Roman"/>
          <w:sz w:val="28"/>
          <w:szCs w:val="28"/>
        </w:rPr>
        <w:t>, определять расстояние с помощью зрительных ориентиров.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Задание: придумать и воплотить маршрут движения пчелы, который останется графически выраженным на поверхности. Второй участник должен повторить данный путь, пытаясь точно соответствовать уже начерченному маршруту. Предлагаю проложить маршрут от полуострова Сахалин до Москвы.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11" w:rsidRPr="00DE028F" w:rsidRDefault="00724811" w:rsidP="00C157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028F">
        <w:rPr>
          <w:rFonts w:ascii="Times New Roman" w:hAnsi="Times New Roman"/>
          <w:b/>
          <w:sz w:val="28"/>
          <w:szCs w:val="28"/>
        </w:rPr>
        <w:t xml:space="preserve">Работа с аудиторией. 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 xml:space="preserve">Многие могут сказать, что приобретение таких мини - роботов – очень дорогое удовольствие. Я предлагаю вам заменить мини – роботы простыми игрушками (машинками, животными, куколками), которые будут ходить по коврикам. </w:t>
      </w:r>
    </w:p>
    <w:p w:rsidR="00724811" w:rsidRPr="00C157AD" w:rsidRDefault="00724811" w:rsidP="00C15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157AD">
        <w:rPr>
          <w:rFonts w:ascii="Times New Roman" w:hAnsi="Times New Roman"/>
          <w:sz w:val="28"/>
          <w:szCs w:val="28"/>
          <w:bdr w:val="none" w:sz="0" w:space="0" w:color="auto" w:frame="1"/>
        </w:rPr>
        <w:t>Предлагаю придумать задания для мини – робота, используя предложенные коврики.</w:t>
      </w: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157AD">
        <w:rPr>
          <w:b/>
          <w:sz w:val="28"/>
          <w:szCs w:val="28"/>
        </w:rPr>
        <w:t>Заключительная – рефлексивная часть.</w:t>
      </w:r>
    </w:p>
    <w:p w:rsidR="00724811" w:rsidRPr="00C157AD" w:rsidRDefault="00724811" w:rsidP="00C15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bCs/>
          <w:sz w:val="28"/>
          <w:szCs w:val="28"/>
        </w:rPr>
        <w:t>Программирование мини</w:t>
      </w:r>
      <w:r w:rsidRPr="00C157AD">
        <w:rPr>
          <w:rFonts w:ascii="Times New Roman" w:hAnsi="Times New Roman"/>
          <w:sz w:val="28"/>
          <w:szCs w:val="28"/>
        </w:rPr>
        <w:t xml:space="preserve">-роботов - процесс несложный, но увлекательный. </w:t>
      </w:r>
    </w:p>
    <w:p w:rsidR="00724811" w:rsidRPr="00C157AD" w:rsidRDefault="00724811" w:rsidP="00DE0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Я предлагаю вам оценить </w:t>
      </w:r>
      <w:r w:rsidRPr="00C157AD">
        <w:rPr>
          <w:rFonts w:ascii="Times New Roman" w:hAnsi="Times New Roman"/>
          <w:bCs/>
          <w:sz w:val="28"/>
          <w:szCs w:val="28"/>
        </w:rPr>
        <w:t>мастер-класс</w:t>
      </w:r>
      <w:r w:rsidRPr="00C157AD">
        <w:rPr>
          <w:rFonts w:ascii="Times New Roman" w:hAnsi="Times New Roman"/>
          <w:sz w:val="28"/>
          <w:szCs w:val="28"/>
        </w:rPr>
        <w:t>, в котором вы только что приняли участие с помощью </w:t>
      </w:r>
      <w:r w:rsidRPr="00C157AD">
        <w:rPr>
          <w:rFonts w:ascii="Times New Roman" w:hAnsi="Times New Roman"/>
          <w:bCs/>
          <w:sz w:val="28"/>
          <w:szCs w:val="28"/>
        </w:rPr>
        <w:t xml:space="preserve">  листа </w:t>
      </w:r>
      <w:r w:rsidRPr="00C157AD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обратной связи</w:t>
      </w:r>
      <w:r w:rsidRPr="00C157AD">
        <w:rPr>
          <w:rFonts w:ascii="Times New Roman" w:hAnsi="Times New Roman"/>
          <w:sz w:val="28"/>
          <w:szCs w:val="28"/>
        </w:rPr>
        <w:t>, где можете оставить свои пожелания и предложе</w:t>
      </w:r>
      <w:r w:rsidR="00DE028F">
        <w:rPr>
          <w:rFonts w:ascii="Times New Roman" w:hAnsi="Times New Roman"/>
          <w:sz w:val="28"/>
          <w:szCs w:val="28"/>
        </w:rPr>
        <w:t>ния по развитию данного проекта.</w:t>
      </w: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811" w:rsidRDefault="00724811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E028F" w:rsidRDefault="00DE028F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24811" w:rsidRPr="00C157AD" w:rsidRDefault="00724811" w:rsidP="00C157AD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C157AD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Приложение </w:t>
      </w:r>
    </w:p>
    <w:p w:rsidR="00724811" w:rsidRPr="00C157AD" w:rsidRDefault="00724811" w:rsidP="00C157AD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  <w:highlight w:val="cyan"/>
        </w:rPr>
      </w:pPr>
    </w:p>
    <w:p w:rsidR="00724811" w:rsidRPr="00C157AD" w:rsidRDefault="00724811" w:rsidP="00C157AD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  <w:highlight w:val="cyan"/>
        </w:rPr>
      </w:pPr>
    </w:p>
    <w:p w:rsidR="00724811" w:rsidRPr="00C157AD" w:rsidRDefault="00724811" w:rsidP="00C157A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Лист обратной связи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Продолжите фразу, используя только прилагательные: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Мастер-класс (какой?)__________________________________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_______________________________________________________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_______________________________________________________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157AD">
        <w:rPr>
          <w:rFonts w:ascii="Times New Roman" w:hAnsi="Times New Roman"/>
          <w:b/>
          <w:sz w:val="28"/>
          <w:szCs w:val="28"/>
        </w:rPr>
        <w:t>_______________________________________________________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724811" w:rsidRPr="00C157AD" w:rsidRDefault="00724811" w:rsidP="00C157A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 xml:space="preserve">Напишите фразу-пожелание ведущему мастер-класса начиная с </w:t>
      </w:r>
    </w:p>
    <w:p w:rsidR="00724811" w:rsidRPr="00C157AD" w:rsidRDefault="00724811" w:rsidP="00C157AD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глагола _________________________________________________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24811" w:rsidRPr="00C157AD" w:rsidRDefault="00724811" w:rsidP="00C157A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Готовы ли Вы применять увиденное в своей деятельности?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C157AD">
        <w:rPr>
          <w:rFonts w:ascii="Times New Roman" w:hAnsi="Times New Roman"/>
          <w:i/>
          <w:sz w:val="28"/>
          <w:szCs w:val="28"/>
        </w:rPr>
        <w:t xml:space="preserve">(нужное подчеркнуть) 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Да, прямо сегодня.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Да в ближайшем будущем.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Да, но изучив всё досконально.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Да, но не всё.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Нет не буду.</w:t>
      </w:r>
    </w:p>
    <w:p w:rsidR="00724811" w:rsidRPr="00C157AD" w:rsidRDefault="00724811" w:rsidP="00C157A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157AD">
        <w:rPr>
          <w:rFonts w:ascii="Times New Roman" w:hAnsi="Times New Roman"/>
          <w:sz w:val="28"/>
          <w:szCs w:val="28"/>
        </w:rPr>
        <w:t>- Пока не знаю.</w:t>
      </w:r>
    </w:p>
    <w:p w:rsidR="00724811" w:rsidRPr="00C157AD" w:rsidRDefault="00724811" w:rsidP="00C157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4811" w:rsidRPr="00C157AD" w:rsidSect="00DE02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312"/>
    <w:multiLevelType w:val="hybridMultilevel"/>
    <w:tmpl w:val="8E5CFBD6"/>
    <w:lvl w:ilvl="0" w:tplc="06A43A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87A5D9F"/>
    <w:multiLevelType w:val="hybridMultilevel"/>
    <w:tmpl w:val="D4AA3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3031"/>
    <w:multiLevelType w:val="hybridMultilevel"/>
    <w:tmpl w:val="0318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D42A8"/>
    <w:multiLevelType w:val="multilevel"/>
    <w:tmpl w:val="DE5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431F5"/>
    <w:multiLevelType w:val="multilevel"/>
    <w:tmpl w:val="680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F6623"/>
    <w:multiLevelType w:val="hybridMultilevel"/>
    <w:tmpl w:val="4AA88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1C469F"/>
    <w:multiLevelType w:val="hybridMultilevel"/>
    <w:tmpl w:val="0318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068"/>
    <w:rsid w:val="00027F5A"/>
    <w:rsid w:val="00070075"/>
    <w:rsid w:val="0007301B"/>
    <w:rsid w:val="001D5483"/>
    <w:rsid w:val="002026F9"/>
    <w:rsid w:val="002157B5"/>
    <w:rsid w:val="00255174"/>
    <w:rsid w:val="00295EDD"/>
    <w:rsid w:val="002A2B66"/>
    <w:rsid w:val="003C434B"/>
    <w:rsid w:val="00430B13"/>
    <w:rsid w:val="00450D35"/>
    <w:rsid w:val="00471429"/>
    <w:rsid w:val="005200DD"/>
    <w:rsid w:val="0057334D"/>
    <w:rsid w:val="00586BFE"/>
    <w:rsid w:val="005940EB"/>
    <w:rsid w:val="005F0DAF"/>
    <w:rsid w:val="00604E42"/>
    <w:rsid w:val="00667FE3"/>
    <w:rsid w:val="006908CB"/>
    <w:rsid w:val="006B0F96"/>
    <w:rsid w:val="006D090B"/>
    <w:rsid w:val="006D1400"/>
    <w:rsid w:val="006E4C9D"/>
    <w:rsid w:val="00724811"/>
    <w:rsid w:val="00736692"/>
    <w:rsid w:val="00741E21"/>
    <w:rsid w:val="007648A7"/>
    <w:rsid w:val="00774924"/>
    <w:rsid w:val="007A0460"/>
    <w:rsid w:val="00810958"/>
    <w:rsid w:val="008514A4"/>
    <w:rsid w:val="008C6125"/>
    <w:rsid w:val="008D1D5F"/>
    <w:rsid w:val="00901640"/>
    <w:rsid w:val="0094146E"/>
    <w:rsid w:val="009512C2"/>
    <w:rsid w:val="009C1EC0"/>
    <w:rsid w:val="00A05A6E"/>
    <w:rsid w:val="00A1519D"/>
    <w:rsid w:val="00A373DF"/>
    <w:rsid w:val="00A72A24"/>
    <w:rsid w:val="00AF6EEE"/>
    <w:rsid w:val="00B1587C"/>
    <w:rsid w:val="00B35ACA"/>
    <w:rsid w:val="00B43F70"/>
    <w:rsid w:val="00B53ABC"/>
    <w:rsid w:val="00B57275"/>
    <w:rsid w:val="00B65FB8"/>
    <w:rsid w:val="00B70124"/>
    <w:rsid w:val="00BE1534"/>
    <w:rsid w:val="00C14071"/>
    <w:rsid w:val="00C157AD"/>
    <w:rsid w:val="00C51A19"/>
    <w:rsid w:val="00C52838"/>
    <w:rsid w:val="00D01A10"/>
    <w:rsid w:val="00D1424D"/>
    <w:rsid w:val="00DE028F"/>
    <w:rsid w:val="00ED198C"/>
    <w:rsid w:val="00F22728"/>
    <w:rsid w:val="00F24406"/>
    <w:rsid w:val="00F32CCF"/>
    <w:rsid w:val="00F46E25"/>
    <w:rsid w:val="00F81339"/>
    <w:rsid w:val="00F8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068"/>
    <w:pPr>
      <w:ind w:left="720"/>
      <w:contextualSpacing/>
    </w:pPr>
    <w:rPr>
      <w:lang w:eastAsia="en-US"/>
    </w:rPr>
  </w:style>
  <w:style w:type="character" w:styleId="a4">
    <w:name w:val="Strong"/>
    <w:basedOn w:val="a0"/>
    <w:uiPriority w:val="99"/>
    <w:qFormat/>
    <w:rsid w:val="00F83068"/>
    <w:rPr>
      <w:rFonts w:cs="Times New Roman"/>
      <w:b/>
      <w:bCs/>
    </w:rPr>
  </w:style>
  <w:style w:type="paragraph" w:styleId="a5">
    <w:name w:val="Normal (Web)"/>
    <w:basedOn w:val="a"/>
    <w:uiPriority w:val="99"/>
    <w:rsid w:val="00430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C1EC0"/>
    <w:rPr>
      <w:rFonts w:cs="Times New Roman"/>
    </w:rPr>
  </w:style>
  <w:style w:type="table" w:styleId="a6">
    <w:name w:val="Table Grid"/>
    <w:basedOn w:val="a1"/>
    <w:uiPriority w:val="99"/>
    <w:locked/>
    <w:rsid w:val="00295ED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783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20</cp:revision>
  <cp:lastPrinted>2017-01-27T09:01:00Z</cp:lastPrinted>
  <dcterms:created xsi:type="dcterms:W3CDTF">2017-01-18T16:05:00Z</dcterms:created>
  <dcterms:modified xsi:type="dcterms:W3CDTF">2017-10-11T08:09:00Z</dcterms:modified>
</cp:coreProperties>
</file>