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0FCD">
        <w:rPr>
          <w:rFonts w:ascii="Times New Roman" w:eastAsia="Calibri" w:hAnsi="Times New Roman" w:cs="Times New Roman"/>
          <w:b/>
          <w:sz w:val="28"/>
          <w:szCs w:val="28"/>
        </w:rPr>
        <w:t>Отчет региональной инновационной площадки</w:t>
      </w:r>
    </w:p>
    <w:p w:rsidR="00E50FCD" w:rsidRP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0FCD" w:rsidRPr="00E50FCD" w:rsidRDefault="009A10E5" w:rsidP="00E50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A10E5">
        <w:rPr>
          <w:rFonts w:ascii="Times New Roman" w:eastAsia="Calibri" w:hAnsi="Times New Roman" w:cs="Times New Roman"/>
          <w:b/>
          <w:sz w:val="32"/>
          <w:szCs w:val="32"/>
          <w:u w:val="single"/>
        </w:rPr>
        <w:t>«Профессиональные пробы учащихся – успешный старт в выборе профессии»</w:t>
      </w:r>
    </w:p>
    <w:p w:rsidR="00E50FCD" w:rsidRPr="00E50FCD" w:rsidRDefault="00E50FCD" w:rsidP="00E50FC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50FCD">
        <w:rPr>
          <w:rFonts w:ascii="Times New Roman" w:eastAsia="Calibri" w:hAnsi="Times New Roman" w:cs="Times New Roman"/>
        </w:rPr>
        <w:t>наименование региональной инновационной площадки</w:t>
      </w:r>
    </w:p>
    <w:p w:rsidR="00E50FCD" w:rsidRPr="00E50FCD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0FCD">
        <w:rPr>
          <w:rFonts w:ascii="Times New Roman" w:eastAsia="Calibri" w:hAnsi="Times New Roman" w:cs="Times New Roman"/>
          <w:sz w:val="24"/>
          <w:szCs w:val="24"/>
        </w:rPr>
        <w:t xml:space="preserve">по реализации направления </w:t>
      </w:r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Новые формы, механизмы и технологии организации </w:t>
      </w:r>
      <w:proofErr w:type="spellStart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профилизации</w:t>
      </w:r>
      <w:proofErr w:type="spellEnd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образования (</w:t>
      </w:r>
      <w:proofErr w:type="spellStart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предпрофильной</w:t>
      </w:r>
      <w:proofErr w:type="spellEnd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профильной подготовки </w:t>
      </w:r>
      <w:proofErr w:type="gramStart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обучающихся</w:t>
      </w:r>
      <w:proofErr w:type="gramEnd"/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, профори</w:t>
      </w:r>
      <w:r w:rsidR="009A10E5" w:rsidRPr="009A10E5"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  <w:r w:rsidRPr="00E50FCD">
        <w:rPr>
          <w:rFonts w:ascii="Times New Roman" w:eastAsia="Calibri" w:hAnsi="Times New Roman" w:cs="Times New Roman"/>
          <w:sz w:val="24"/>
          <w:szCs w:val="24"/>
          <w:u w:val="single"/>
        </w:rPr>
        <w:t>нтационной работы</w:t>
      </w:r>
      <w:r w:rsidRPr="00E50FCD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E50FCD" w:rsidRPr="00E50FCD" w:rsidRDefault="006D10E6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 3</w:t>
      </w:r>
      <w:r w:rsidR="00E50FCD" w:rsidRPr="00E50FCD">
        <w:rPr>
          <w:rFonts w:ascii="Times New Roman" w:eastAsia="Calibri" w:hAnsi="Times New Roman" w:cs="Times New Roman"/>
          <w:b/>
          <w:sz w:val="24"/>
          <w:szCs w:val="24"/>
        </w:rPr>
        <w:t xml:space="preserve"> квартал 202</w:t>
      </w:r>
      <w:r w:rsidR="00121F76">
        <w:rPr>
          <w:rFonts w:ascii="Times New Roman" w:eastAsia="Calibri" w:hAnsi="Times New Roman" w:cs="Times New Roman"/>
          <w:b/>
          <w:sz w:val="24"/>
          <w:szCs w:val="24"/>
          <w:lang w:val="en-US"/>
        </w:rPr>
        <w:t>3</w:t>
      </w:r>
      <w:r w:rsidR="00E50FCD" w:rsidRPr="00E50FCD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E50FCD" w:rsidRPr="00E50FCD" w:rsidRDefault="00E50FCD" w:rsidP="00E50FCD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5070" w:type="pct"/>
        <w:tblLayout w:type="fixed"/>
        <w:tblLook w:val="04A0" w:firstRow="1" w:lastRow="0" w:firstColumn="1" w:lastColumn="0" w:noHBand="0" w:noVBand="1"/>
      </w:tblPr>
      <w:tblGrid>
        <w:gridCol w:w="597"/>
        <w:gridCol w:w="3916"/>
        <w:gridCol w:w="1424"/>
        <w:gridCol w:w="5850"/>
        <w:gridCol w:w="3206"/>
      </w:tblGrid>
      <w:tr w:rsidR="00E50FCD" w:rsidRPr="00E50FCD" w:rsidTr="00992BD1">
        <w:trPr>
          <w:tblHeader/>
        </w:trPr>
        <w:tc>
          <w:tcPr>
            <w:tcW w:w="199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 xml:space="preserve">№ </w:t>
            </w:r>
            <w:proofErr w:type="gramStart"/>
            <w:r w:rsidRPr="00E50FCD">
              <w:rPr>
                <w:rFonts w:eastAsia="Calibri"/>
                <w:b/>
                <w:sz w:val="26"/>
                <w:szCs w:val="26"/>
              </w:rPr>
              <w:t>п</w:t>
            </w:r>
            <w:proofErr w:type="gramEnd"/>
            <w:r w:rsidRPr="00E50FCD">
              <w:rPr>
                <w:rFonts w:eastAsia="Calibri"/>
                <w:b/>
                <w:sz w:val="26"/>
                <w:szCs w:val="26"/>
              </w:rPr>
              <w:t>/п</w:t>
            </w:r>
          </w:p>
        </w:tc>
        <w:tc>
          <w:tcPr>
            <w:tcW w:w="1306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Мероприятие/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Содержание деятельности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475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Сроки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2"/>
            </w:r>
          </w:p>
        </w:tc>
        <w:tc>
          <w:tcPr>
            <w:tcW w:w="1951" w:type="pct"/>
          </w:tcPr>
          <w:p w:rsidR="00E50FCD" w:rsidRPr="00E50FCD" w:rsidRDefault="00E50FCD" w:rsidP="00E50FCD">
            <w:pPr>
              <w:ind w:left="16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Характеристика результатов</w:t>
            </w:r>
          </w:p>
        </w:tc>
        <w:tc>
          <w:tcPr>
            <w:tcW w:w="1069" w:type="pct"/>
          </w:tcPr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 xml:space="preserve">Форма представления 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 xml:space="preserve">результатов </w:t>
            </w:r>
          </w:p>
          <w:p w:rsidR="00E50FCD" w:rsidRPr="00E50FCD" w:rsidRDefault="00E50FCD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50FCD">
              <w:rPr>
                <w:rFonts w:eastAsia="Calibri"/>
                <w:b/>
                <w:sz w:val="26"/>
                <w:szCs w:val="26"/>
              </w:rPr>
              <w:t>(подтверждение)</w:t>
            </w:r>
            <w:r w:rsidRPr="00E50FCD">
              <w:rPr>
                <w:rFonts w:eastAsia="Calibri"/>
                <w:b/>
                <w:sz w:val="26"/>
                <w:szCs w:val="26"/>
                <w:vertAlign w:val="superscript"/>
              </w:rPr>
              <w:footnoteReference w:id="3"/>
            </w:r>
          </w:p>
        </w:tc>
      </w:tr>
      <w:tr w:rsidR="008D6039" w:rsidRPr="00E50FCD" w:rsidTr="00992BD1">
        <w:trPr>
          <w:tblHeader/>
        </w:trPr>
        <w:tc>
          <w:tcPr>
            <w:tcW w:w="5000" w:type="pct"/>
            <w:gridSpan w:val="5"/>
          </w:tcPr>
          <w:p w:rsidR="008D6039" w:rsidRPr="00E50FCD" w:rsidRDefault="008D6039" w:rsidP="00E50FCD">
            <w:pPr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Разработка нормативно-правовой, п</w:t>
            </w:r>
            <w:r w:rsidR="00992BD1"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>ланирующей</w:t>
            </w:r>
            <w:r>
              <w:rPr>
                <w:rFonts w:ascii="Arial Narrow" w:eastAsia="Times New Roman" w:hAnsi="Arial Narrow"/>
                <w:b/>
                <w:sz w:val="24"/>
                <w:szCs w:val="24"/>
                <w:lang w:eastAsia="ru-RU"/>
              </w:rPr>
              <w:t xml:space="preserve"> документации</w:t>
            </w:r>
          </w:p>
        </w:tc>
      </w:tr>
      <w:tr w:rsidR="00E50FCD" w:rsidRPr="00450BC2" w:rsidTr="00992BD1">
        <w:tc>
          <w:tcPr>
            <w:tcW w:w="199" w:type="pct"/>
          </w:tcPr>
          <w:p w:rsidR="00E50FCD" w:rsidRPr="00992BD1" w:rsidRDefault="00E50FCD" w:rsidP="00E50FCD">
            <w:pPr>
              <w:contextualSpacing/>
              <w:jc w:val="center"/>
              <w:rPr>
                <w:rFonts w:ascii="Arial Narrow" w:eastAsia="Times New Roman" w:hAnsi="Arial Narrow"/>
              </w:rPr>
            </w:pPr>
            <w:r w:rsidRPr="00992BD1">
              <w:rPr>
                <w:rFonts w:ascii="Arial Narrow" w:eastAsia="Times New Roman" w:hAnsi="Arial Narrow"/>
              </w:rPr>
              <w:t>1.</w:t>
            </w:r>
          </w:p>
        </w:tc>
        <w:tc>
          <w:tcPr>
            <w:tcW w:w="1306" w:type="pct"/>
          </w:tcPr>
          <w:p w:rsidR="00E50FCD" w:rsidRPr="00992BD1" w:rsidRDefault="00BB4199" w:rsidP="00E50FCD">
            <w:pPr>
              <w:contextualSpacing/>
              <w:rPr>
                <w:rFonts w:ascii="Arial Narrow" w:eastAsia="Calibri" w:hAnsi="Arial Narrow"/>
              </w:rPr>
            </w:pPr>
            <w:r w:rsidRPr="00992BD1">
              <w:rPr>
                <w:rFonts w:ascii="Arial Narrow" w:eastAsia="Calibri" w:hAnsi="Arial Narrow"/>
              </w:rPr>
              <w:t>Заключение договоров</w:t>
            </w:r>
          </w:p>
        </w:tc>
        <w:tc>
          <w:tcPr>
            <w:tcW w:w="475" w:type="pct"/>
          </w:tcPr>
          <w:p w:rsidR="00E50FCD" w:rsidRPr="00992BD1" w:rsidRDefault="006D10E6" w:rsidP="00E50FCD">
            <w:pPr>
              <w:contextualSpacing/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  <w:r w:rsidRPr="00992BD1">
              <w:rPr>
                <w:rFonts w:ascii="Arial Narrow" w:eastAsia="Calibri" w:hAnsi="Arial Narrow"/>
                <w:sz w:val="24"/>
                <w:szCs w:val="24"/>
              </w:rPr>
              <w:t>август</w:t>
            </w:r>
          </w:p>
        </w:tc>
        <w:tc>
          <w:tcPr>
            <w:tcW w:w="1951" w:type="pct"/>
          </w:tcPr>
          <w:p w:rsidR="00C95ACD" w:rsidRPr="00992BD1" w:rsidRDefault="00C95ACD" w:rsidP="00C95ACD">
            <w:pPr>
              <w:keepNext/>
              <w:ind w:right="175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92BD1">
              <w:rPr>
                <w:rFonts w:ascii="Arial Narrow" w:eastAsia="Calibri" w:hAnsi="Arial Narrow"/>
                <w:color w:val="000000"/>
                <w:sz w:val="24"/>
                <w:szCs w:val="24"/>
              </w:rPr>
              <w:t>Оформление договорных отношений между МБОУ СОШ №10 и участниками сетевого взаимодействия учреждениями среднего и высшего профессионального образования города Нижний Тагил.</w:t>
            </w:r>
          </w:p>
          <w:p w:rsidR="00E50FCD" w:rsidRPr="00992BD1" w:rsidRDefault="00E50FCD" w:rsidP="00A27A98">
            <w:pPr>
              <w:pStyle w:val="a7"/>
              <w:spacing w:before="0" w:beforeAutospacing="0" w:after="0" w:afterAutospacing="0"/>
              <w:rPr>
                <w:rFonts w:ascii="Arial Narrow" w:eastAsia="Calibri" w:hAnsi="Arial Narrow"/>
                <w:sz w:val="28"/>
                <w:szCs w:val="28"/>
              </w:rPr>
            </w:pPr>
          </w:p>
        </w:tc>
        <w:tc>
          <w:tcPr>
            <w:tcW w:w="1069" w:type="pct"/>
          </w:tcPr>
          <w:p w:rsidR="00121F76" w:rsidRPr="000125F4" w:rsidRDefault="00121F76" w:rsidP="00121F76">
            <w:pPr>
              <w:rPr>
                <w:sz w:val="20"/>
                <w:szCs w:val="20"/>
              </w:rPr>
            </w:pPr>
            <w:r w:rsidRPr="000125F4">
              <w:rPr>
                <w:sz w:val="20"/>
                <w:szCs w:val="20"/>
              </w:rPr>
              <w:t>Договор с МАОУ СОШ №9 п. Уралец</w:t>
            </w:r>
          </w:p>
          <w:p w:rsidR="00121F76" w:rsidRPr="000125F4" w:rsidRDefault="00121F76" w:rsidP="00121F76">
            <w:pPr>
              <w:rPr>
                <w:sz w:val="20"/>
                <w:szCs w:val="20"/>
              </w:rPr>
            </w:pPr>
            <w:r w:rsidRPr="000125F4">
              <w:rPr>
                <w:sz w:val="20"/>
                <w:szCs w:val="20"/>
              </w:rPr>
              <w:t>«Точка роста»</w:t>
            </w:r>
          </w:p>
          <w:p w:rsidR="00121F76" w:rsidRPr="000125F4" w:rsidRDefault="00121F76" w:rsidP="00121F76">
            <w:pPr>
              <w:rPr>
                <w:rStyle w:val="a9"/>
                <w:sz w:val="20"/>
                <w:szCs w:val="20"/>
              </w:rPr>
            </w:pPr>
            <w:r w:rsidRPr="000125F4">
              <w:rPr>
                <w:rStyle w:val="a9"/>
                <w:sz w:val="20"/>
                <w:szCs w:val="20"/>
              </w:rPr>
              <w:t>Скан договора</w:t>
            </w:r>
          </w:p>
          <w:p w:rsidR="00121F76" w:rsidRDefault="00121F76" w:rsidP="00121F76">
            <w:pPr>
              <w:rPr>
                <w:rStyle w:val="a9"/>
                <w:sz w:val="20"/>
                <w:szCs w:val="20"/>
              </w:rPr>
            </w:pPr>
            <w:r w:rsidRPr="000125F4">
              <w:rPr>
                <w:rStyle w:val="a9"/>
                <w:sz w:val="20"/>
                <w:szCs w:val="20"/>
              </w:rPr>
              <w:t>https://cloud.mail.ru/public/D98L/ZDKkSkngD</w:t>
            </w:r>
          </w:p>
          <w:p w:rsidR="00F57A0F" w:rsidRDefault="00121F76" w:rsidP="00121F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Соглашение о сотрудничестве с ГКУ «Нижнетагильский Центр занятости»</w:t>
            </w:r>
          </w:p>
          <w:p w:rsidR="00121F76" w:rsidRPr="00121F76" w:rsidRDefault="00121F76" w:rsidP="00121F76">
            <w:pPr>
              <w:rPr>
                <w:rFonts w:ascii="Arial Narrow" w:eastAsia="Calibri" w:hAnsi="Arial Narrow"/>
              </w:rPr>
            </w:pPr>
            <w:r>
              <w:rPr>
                <w:sz w:val="20"/>
                <w:szCs w:val="20"/>
              </w:rPr>
              <w:t xml:space="preserve">Соглашение </w:t>
            </w:r>
            <w:hyperlink r:id="rId8" w:history="1">
              <w:r w:rsidRPr="007B5318">
                <w:rPr>
                  <w:rStyle w:val="a9"/>
                  <w:sz w:val="20"/>
                  <w:szCs w:val="20"/>
                </w:rPr>
                <w:t>https://cloud.mail.ru/public/y3oT/hTiNJgrSd</w:t>
              </w:r>
            </w:hyperlink>
          </w:p>
        </w:tc>
      </w:tr>
      <w:tr w:rsidR="00E50FCD" w:rsidRPr="00450BC2" w:rsidTr="00992BD1">
        <w:trPr>
          <w:trHeight w:val="349"/>
        </w:trPr>
        <w:tc>
          <w:tcPr>
            <w:tcW w:w="199" w:type="pct"/>
          </w:tcPr>
          <w:p w:rsidR="00E50FCD" w:rsidRPr="00992BD1" w:rsidRDefault="00E50FCD" w:rsidP="00E50FCD">
            <w:pPr>
              <w:contextualSpacing/>
              <w:jc w:val="center"/>
              <w:rPr>
                <w:rFonts w:ascii="Arial Narrow" w:eastAsia="Times New Roman" w:hAnsi="Arial Narrow"/>
              </w:rPr>
            </w:pPr>
            <w:r w:rsidRPr="00992BD1">
              <w:rPr>
                <w:rFonts w:ascii="Arial Narrow" w:eastAsia="Times New Roman" w:hAnsi="Arial Narrow"/>
              </w:rPr>
              <w:t>2.</w:t>
            </w:r>
          </w:p>
        </w:tc>
        <w:tc>
          <w:tcPr>
            <w:tcW w:w="1306" w:type="pct"/>
          </w:tcPr>
          <w:p w:rsidR="008D6039" w:rsidRPr="008D6039" w:rsidRDefault="008D6039" w:rsidP="00BB4199">
            <w:pPr>
              <w:ind w:right="175"/>
              <w:rPr>
                <w:rFonts w:ascii="Arial Narrow" w:eastAsia="Times New Roman" w:hAnsi="Arial Narrow"/>
                <w:sz w:val="24"/>
                <w:szCs w:val="24"/>
                <w:lang w:eastAsia="ru-RU"/>
              </w:rPr>
            </w:pPr>
            <w:r w:rsidRPr="008D6039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План</w:t>
            </w:r>
            <w:r w:rsidR="00BB4199" w:rsidRPr="00992BD1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ирование</w:t>
            </w:r>
            <w:r w:rsidRPr="008D6039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работы региональной инновационной площадки </w:t>
            </w:r>
            <w:r w:rsidR="00BB4199" w:rsidRPr="00992BD1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на базе МБОУ СОШ №10 в 202</w:t>
            </w:r>
            <w:r w:rsidR="00121F76" w:rsidRPr="00121F76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3</w:t>
            </w:r>
            <w:r w:rsidR="00BB4199" w:rsidRPr="00992BD1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-202</w:t>
            </w:r>
            <w:r w:rsidR="00121F76" w:rsidRPr="00121F76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4</w:t>
            </w:r>
            <w:r w:rsidR="00BB4199" w:rsidRPr="00992BD1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учебном</w:t>
            </w:r>
            <w:r w:rsidRPr="008D6039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 xml:space="preserve"> год</w:t>
            </w:r>
            <w:r w:rsidR="00BB4199" w:rsidRPr="00992BD1">
              <w:rPr>
                <w:rFonts w:ascii="Arial Narrow" w:eastAsia="Times New Roman" w:hAnsi="Arial Narrow"/>
                <w:sz w:val="24"/>
                <w:szCs w:val="24"/>
                <w:lang w:eastAsia="ru-RU"/>
              </w:rPr>
              <w:t>у</w:t>
            </w:r>
          </w:p>
          <w:p w:rsidR="00E50FCD" w:rsidRPr="00992BD1" w:rsidRDefault="00E50FCD" w:rsidP="00A05369">
            <w:pPr>
              <w:contextualSpacing/>
              <w:rPr>
                <w:rFonts w:ascii="Arial Narrow" w:eastAsia="Calibri" w:hAnsi="Arial Narrow"/>
              </w:rPr>
            </w:pPr>
          </w:p>
        </w:tc>
        <w:tc>
          <w:tcPr>
            <w:tcW w:w="475" w:type="pct"/>
          </w:tcPr>
          <w:p w:rsidR="00E50FCD" w:rsidRPr="00992BD1" w:rsidRDefault="00BB4199" w:rsidP="00E50FCD">
            <w:pPr>
              <w:contextualSpacing/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  <w:r w:rsidRPr="00992BD1">
              <w:rPr>
                <w:rFonts w:ascii="Arial Narrow" w:eastAsia="Calibri" w:hAnsi="Arial Narrow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951" w:type="pct"/>
          </w:tcPr>
          <w:p w:rsidR="00AE6075" w:rsidRPr="00992BD1" w:rsidRDefault="00BB4199" w:rsidP="00BB4199">
            <w:pPr>
              <w:keepNext/>
              <w:ind w:right="175"/>
              <w:rPr>
                <w:rFonts w:ascii="Arial Narrow" w:eastAsia="Calibri" w:hAnsi="Arial Narrow"/>
              </w:rPr>
            </w:pPr>
            <w:r w:rsidRPr="00992BD1">
              <w:rPr>
                <w:rFonts w:ascii="Arial Narrow" w:eastAsia="Calibri" w:hAnsi="Arial Narrow"/>
                <w:color w:val="000000"/>
                <w:sz w:val="24"/>
                <w:szCs w:val="24"/>
              </w:rPr>
              <w:t>Разработка плана работы коллектива по направлениям реализации инновационного проекта</w:t>
            </w:r>
            <w:r w:rsidR="00C95ACD" w:rsidRPr="00992BD1">
              <w:rPr>
                <w:rFonts w:ascii="Arial Narrow" w:eastAsia="Calibri" w:hAnsi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9" w:type="pct"/>
          </w:tcPr>
          <w:p w:rsidR="00A42B34" w:rsidRDefault="00992BD1" w:rsidP="00E50FCD">
            <w:pPr>
              <w:contextualSpacing/>
              <w:rPr>
                <w:rFonts w:ascii="Arial Narrow" w:eastAsia="Calibri" w:hAnsi="Arial Narrow"/>
                <w:sz w:val="16"/>
                <w:szCs w:val="16"/>
              </w:rPr>
            </w:pPr>
            <w:r w:rsidRPr="00992BD1">
              <w:rPr>
                <w:rFonts w:ascii="Arial Narrow" w:eastAsia="Calibri" w:hAnsi="Arial Narrow"/>
                <w:sz w:val="20"/>
                <w:szCs w:val="20"/>
              </w:rPr>
              <w:t>План работы РИП МБОУ СОШ №10 на 202</w:t>
            </w:r>
            <w:r w:rsidR="00121F76" w:rsidRPr="00121F76">
              <w:rPr>
                <w:rFonts w:ascii="Arial Narrow" w:eastAsia="Calibri" w:hAnsi="Arial Narrow"/>
                <w:sz w:val="20"/>
                <w:szCs w:val="20"/>
              </w:rPr>
              <w:t>3</w:t>
            </w:r>
            <w:r w:rsidRPr="00992BD1">
              <w:rPr>
                <w:rFonts w:ascii="Arial Narrow" w:eastAsia="Calibri" w:hAnsi="Arial Narrow"/>
                <w:sz w:val="20"/>
                <w:szCs w:val="20"/>
              </w:rPr>
              <w:t>/202</w:t>
            </w:r>
            <w:r w:rsidR="00121F76" w:rsidRPr="00121F76">
              <w:rPr>
                <w:rFonts w:ascii="Arial Narrow" w:eastAsia="Calibri" w:hAnsi="Arial Narrow"/>
                <w:sz w:val="20"/>
                <w:szCs w:val="20"/>
              </w:rPr>
              <w:t>4</w:t>
            </w:r>
            <w:r w:rsidRPr="00992BD1">
              <w:rPr>
                <w:rFonts w:ascii="Arial Narrow" w:eastAsia="Calibri" w:hAnsi="Arial Narrow"/>
                <w:sz w:val="20"/>
                <w:szCs w:val="20"/>
              </w:rPr>
              <w:t xml:space="preserve"> учебный год</w:t>
            </w:r>
            <w:r>
              <w:rPr>
                <w:rFonts w:ascii="Arial Narrow" w:eastAsia="Calibri" w:hAnsi="Arial Narrow"/>
                <w:sz w:val="16"/>
                <w:szCs w:val="16"/>
              </w:rPr>
              <w:t xml:space="preserve"> </w:t>
            </w:r>
          </w:p>
          <w:p w:rsidR="00792B27" w:rsidRDefault="00792B27" w:rsidP="00E50FCD">
            <w:pPr>
              <w:contextualSpacing/>
              <w:rPr>
                <w:rFonts w:ascii="Arial Narrow" w:eastAsia="Calibri" w:hAnsi="Arial Narrow"/>
                <w:sz w:val="16"/>
                <w:szCs w:val="16"/>
              </w:rPr>
            </w:pPr>
            <w:hyperlink r:id="rId9" w:history="1">
              <w:r w:rsidRPr="009573CF">
                <w:rPr>
                  <w:rStyle w:val="a9"/>
                  <w:rFonts w:ascii="Arial Narrow" w:eastAsia="Calibri" w:hAnsi="Arial Narrow"/>
                  <w:sz w:val="16"/>
                  <w:szCs w:val="16"/>
                </w:rPr>
                <w:t>https://cloud.mail.ru/public/</w:t>
              </w:r>
              <w:r w:rsidRPr="009573CF">
                <w:rPr>
                  <w:rStyle w:val="a9"/>
                  <w:rFonts w:ascii="Arial Narrow" w:eastAsia="Calibri" w:hAnsi="Arial Narrow"/>
                  <w:sz w:val="16"/>
                  <w:szCs w:val="16"/>
                </w:rPr>
                <w:t>K</w:t>
              </w:r>
              <w:r w:rsidRPr="009573CF">
                <w:rPr>
                  <w:rStyle w:val="a9"/>
                  <w:rFonts w:ascii="Arial Narrow" w:eastAsia="Calibri" w:hAnsi="Arial Narrow"/>
                  <w:sz w:val="16"/>
                  <w:szCs w:val="16"/>
                </w:rPr>
                <w:t>VAd/hbnCZBL7n</w:t>
              </w:r>
            </w:hyperlink>
          </w:p>
          <w:p w:rsidR="00792B27" w:rsidRDefault="00792B27" w:rsidP="00E50FCD">
            <w:pPr>
              <w:contextualSpacing/>
              <w:rPr>
                <w:rFonts w:ascii="Arial Narrow" w:eastAsia="Calibri" w:hAnsi="Arial Narrow"/>
                <w:sz w:val="16"/>
                <w:szCs w:val="16"/>
              </w:rPr>
            </w:pPr>
          </w:p>
          <w:p w:rsidR="00792B27" w:rsidRDefault="00792B27" w:rsidP="00E50FCD">
            <w:pPr>
              <w:contextualSpacing/>
              <w:rPr>
                <w:rFonts w:ascii="Arial Narrow" w:eastAsia="Calibri" w:hAnsi="Arial Narrow"/>
                <w:sz w:val="16"/>
                <w:szCs w:val="16"/>
              </w:rPr>
            </w:pPr>
          </w:p>
          <w:p w:rsidR="00992BD1" w:rsidRPr="00992BD1" w:rsidRDefault="00992BD1" w:rsidP="00E50FCD">
            <w:pPr>
              <w:contextualSpacing/>
              <w:rPr>
                <w:rFonts w:ascii="Arial Narrow" w:eastAsia="Calibri" w:hAnsi="Arial Narrow"/>
                <w:sz w:val="16"/>
                <w:szCs w:val="16"/>
              </w:rPr>
            </w:pPr>
          </w:p>
        </w:tc>
      </w:tr>
      <w:tr w:rsidR="00A05369" w:rsidRPr="00450BC2" w:rsidTr="00992BD1">
        <w:trPr>
          <w:trHeight w:val="349"/>
        </w:trPr>
        <w:tc>
          <w:tcPr>
            <w:tcW w:w="199" w:type="pct"/>
          </w:tcPr>
          <w:p w:rsidR="00A05369" w:rsidRPr="00992BD1" w:rsidRDefault="00A05369" w:rsidP="00E50FCD">
            <w:pPr>
              <w:contextualSpacing/>
              <w:jc w:val="center"/>
              <w:rPr>
                <w:rFonts w:ascii="Arial Narrow" w:eastAsia="Times New Roman" w:hAnsi="Arial Narrow"/>
              </w:rPr>
            </w:pPr>
            <w:r w:rsidRPr="00992BD1">
              <w:rPr>
                <w:rFonts w:ascii="Arial Narrow" w:eastAsia="Times New Roman" w:hAnsi="Arial Narrow"/>
              </w:rPr>
              <w:lastRenderedPageBreak/>
              <w:t>3.</w:t>
            </w:r>
          </w:p>
        </w:tc>
        <w:tc>
          <w:tcPr>
            <w:tcW w:w="1306" w:type="pct"/>
          </w:tcPr>
          <w:p w:rsidR="00A05369" w:rsidRPr="00992BD1" w:rsidRDefault="00BB4199" w:rsidP="00FB08D2">
            <w:pPr>
              <w:keepNext/>
              <w:ind w:right="175"/>
              <w:rPr>
                <w:rFonts w:ascii="Arial Narrow" w:eastAsia="Calibri" w:hAnsi="Arial Narrow"/>
                <w:color w:val="000000"/>
                <w:sz w:val="24"/>
                <w:szCs w:val="24"/>
              </w:rPr>
            </w:pPr>
            <w:r w:rsidRPr="00992BD1"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Планирование профориентационной работы </w:t>
            </w:r>
            <w:r w:rsidR="00792B27"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по реализации модели </w:t>
            </w:r>
            <w:proofErr w:type="spellStart"/>
            <w:r w:rsidR="00792B27">
              <w:rPr>
                <w:rFonts w:ascii="Arial Narrow" w:eastAsia="Calibri" w:hAnsi="Arial Narrow"/>
                <w:color w:val="000000"/>
                <w:sz w:val="24"/>
                <w:szCs w:val="24"/>
              </w:rPr>
              <w:t>Профминимума</w:t>
            </w:r>
            <w:proofErr w:type="spellEnd"/>
            <w:r w:rsidR="00792B27"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 </w:t>
            </w:r>
            <w:r w:rsidRPr="00992BD1">
              <w:rPr>
                <w:rFonts w:ascii="Arial Narrow" w:eastAsia="Calibri" w:hAnsi="Arial Narrow"/>
                <w:color w:val="000000"/>
                <w:sz w:val="24"/>
                <w:szCs w:val="24"/>
              </w:rPr>
              <w:t>в 202</w:t>
            </w:r>
            <w:r w:rsidR="00FB08D2">
              <w:rPr>
                <w:rFonts w:ascii="Arial Narrow" w:eastAsia="Calibri" w:hAnsi="Arial Narrow"/>
                <w:color w:val="000000"/>
                <w:sz w:val="24"/>
                <w:szCs w:val="24"/>
              </w:rPr>
              <w:t>3</w:t>
            </w:r>
            <w:r w:rsidRPr="00992BD1">
              <w:rPr>
                <w:rFonts w:ascii="Arial Narrow" w:eastAsia="Calibri" w:hAnsi="Arial Narrow"/>
                <w:color w:val="000000"/>
                <w:sz w:val="24"/>
                <w:szCs w:val="24"/>
              </w:rPr>
              <w:t>-202</w:t>
            </w:r>
            <w:r w:rsidR="00FB08D2">
              <w:rPr>
                <w:rFonts w:ascii="Arial Narrow" w:eastAsia="Calibri" w:hAnsi="Arial Narrow"/>
                <w:color w:val="000000"/>
                <w:sz w:val="24"/>
                <w:szCs w:val="24"/>
              </w:rPr>
              <w:t>4</w:t>
            </w:r>
            <w:r w:rsidRPr="00992BD1">
              <w:rPr>
                <w:rFonts w:ascii="Arial Narrow" w:eastAsia="Calibri" w:hAnsi="Arial Narrow"/>
                <w:color w:val="000000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75" w:type="pct"/>
          </w:tcPr>
          <w:p w:rsidR="00A05369" w:rsidRPr="00992BD1" w:rsidRDefault="00BB4199" w:rsidP="00E50FCD">
            <w:pPr>
              <w:contextualSpacing/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  <w:r w:rsidRPr="00992BD1">
              <w:rPr>
                <w:rFonts w:ascii="Arial Narrow" w:eastAsia="Calibri" w:hAnsi="Arial Narrow"/>
                <w:sz w:val="24"/>
                <w:szCs w:val="24"/>
              </w:rPr>
              <w:t>август</w:t>
            </w:r>
          </w:p>
        </w:tc>
        <w:tc>
          <w:tcPr>
            <w:tcW w:w="1951" w:type="pct"/>
          </w:tcPr>
          <w:p w:rsidR="00A05369" w:rsidRPr="00992BD1" w:rsidRDefault="00C95ACD" w:rsidP="00792B27">
            <w:pPr>
              <w:keepNext/>
              <w:ind w:right="175"/>
              <w:rPr>
                <w:rFonts w:ascii="Arial Narrow" w:eastAsia="Calibri" w:hAnsi="Arial Narrow"/>
              </w:rPr>
            </w:pPr>
            <w:r w:rsidRPr="00992BD1">
              <w:rPr>
                <w:rFonts w:ascii="Arial Narrow" w:hAnsi="Arial Narrow"/>
                <w:color w:val="000000"/>
                <w:sz w:val="24"/>
                <w:szCs w:val="24"/>
              </w:rPr>
              <w:t xml:space="preserve">Планирование </w:t>
            </w:r>
            <w:r w:rsidR="00BB4199" w:rsidRPr="00992BD1">
              <w:rPr>
                <w:rFonts w:ascii="Arial Narrow" w:hAnsi="Arial Narrow"/>
                <w:color w:val="000000"/>
                <w:sz w:val="24"/>
                <w:szCs w:val="24"/>
              </w:rPr>
              <w:t>системы мероприятий</w:t>
            </w:r>
            <w:r w:rsidR="00792B27">
              <w:rPr>
                <w:rFonts w:ascii="Arial Narrow" w:hAnsi="Arial Narrow"/>
                <w:color w:val="000000"/>
                <w:sz w:val="24"/>
                <w:szCs w:val="24"/>
              </w:rPr>
              <w:t xml:space="preserve">, практик в рамках реализуемой модели </w:t>
            </w:r>
            <w:proofErr w:type="spellStart"/>
            <w:r w:rsidR="00792B27">
              <w:rPr>
                <w:rFonts w:ascii="Arial Narrow" w:hAnsi="Arial Narrow"/>
                <w:color w:val="000000"/>
                <w:sz w:val="24"/>
                <w:szCs w:val="24"/>
              </w:rPr>
              <w:t>Профминимума</w:t>
            </w:r>
            <w:proofErr w:type="spellEnd"/>
            <w:r w:rsidR="00792B27">
              <w:rPr>
                <w:rFonts w:ascii="Arial Narrow" w:hAnsi="Arial Narrow"/>
                <w:color w:val="000000"/>
                <w:sz w:val="24"/>
                <w:szCs w:val="24"/>
              </w:rPr>
              <w:t xml:space="preserve"> по профессиональной ориентации учащихся</w:t>
            </w:r>
            <w:r w:rsidR="00BB4199" w:rsidRPr="00992BD1">
              <w:rPr>
                <w:rFonts w:ascii="Arial Narrow" w:hAnsi="Arial Narrow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9" w:type="pct"/>
          </w:tcPr>
          <w:p w:rsidR="00A55E4E" w:rsidRDefault="00A55E4E" w:rsidP="00FB08D2">
            <w:pPr>
              <w:contextualSpacing/>
              <w:rPr>
                <w:rFonts w:ascii="Arial Narrow" w:eastAsia="Calibri" w:hAnsi="Arial Narrow"/>
                <w:sz w:val="24"/>
                <w:szCs w:val="24"/>
              </w:rPr>
            </w:pPr>
            <w:r w:rsidRPr="00A55E4E">
              <w:rPr>
                <w:rFonts w:ascii="Arial Narrow" w:eastAsia="Calibri" w:hAnsi="Arial Narrow"/>
                <w:sz w:val="24"/>
                <w:szCs w:val="24"/>
              </w:rPr>
              <w:t>План профориентационной работы в МБОУ СОШ №10 в 202</w:t>
            </w:r>
            <w:r w:rsidR="00FB08D2">
              <w:rPr>
                <w:rFonts w:ascii="Arial Narrow" w:eastAsia="Calibri" w:hAnsi="Arial Narrow"/>
                <w:sz w:val="24"/>
                <w:szCs w:val="24"/>
              </w:rPr>
              <w:t>3</w:t>
            </w:r>
            <w:r w:rsidRPr="00A55E4E">
              <w:rPr>
                <w:rFonts w:ascii="Arial Narrow" w:eastAsia="Calibri" w:hAnsi="Arial Narrow"/>
                <w:sz w:val="24"/>
                <w:szCs w:val="24"/>
              </w:rPr>
              <w:t>/202</w:t>
            </w:r>
            <w:r w:rsidR="00FB08D2">
              <w:rPr>
                <w:rFonts w:ascii="Arial Narrow" w:eastAsia="Calibri" w:hAnsi="Arial Narrow"/>
                <w:sz w:val="24"/>
                <w:szCs w:val="24"/>
              </w:rPr>
              <w:t>4</w:t>
            </w:r>
            <w:r w:rsidRPr="00A55E4E">
              <w:rPr>
                <w:rFonts w:ascii="Arial Narrow" w:eastAsia="Calibri" w:hAnsi="Arial Narrow"/>
                <w:sz w:val="24"/>
                <w:szCs w:val="24"/>
              </w:rPr>
              <w:t xml:space="preserve"> учебном году </w:t>
            </w:r>
            <w:hyperlink r:id="rId10" w:history="1">
              <w:r w:rsidR="00FB08D2" w:rsidRPr="009573CF">
                <w:rPr>
                  <w:rStyle w:val="a9"/>
                  <w:rFonts w:ascii="Arial Narrow" w:eastAsia="Calibri" w:hAnsi="Arial Narrow"/>
                  <w:sz w:val="24"/>
                  <w:szCs w:val="24"/>
                </w:rPr>
                <w:t>https://cloud.mail.ru/public/qyJ4/WEqpC</w:t>
              </w:r>
              <w:r w:rsidR="00FB08D2" w:rsidRPr="009573CF">
                <w:rPr>
                  <w:rStyle w:val="a9"/>
                  <w:rFonts w:ascii="Arial Narrow" w:eastAsia="Calibri" w:hAnsi="Arial Narrow"/>
                  <w:sz w:val="24"/>
                  <w:szCs w:val="24"/>
                </w:rPr>
                <w:t>c</w:t>
              </w:r>
              <w:r w:rsidR="00FB08D2" w:rsidRPr="009573CF">
                <w:rPr>
                  <w:rStyle w:val="a9"/>
                  <w:rFonts w:ascii="Arial Narrow" w:eastAsia="Calibri" w:hAnsi="Arial Narrow"/>
                  <w:sz w:val="24"/>
                  <w:szCs w:val="24"/>
                </w:rPr>
                <w:t>iRX</w:t>
              </w:r>
            </w:hyperlink>
          </w:p>
          <w:p w:rsidR="00FB08D2" w:rsidRPr="00992BD1" w:rsidRDefault="00FB08D2" w:rsidP="00FB08D2">
            <w:pPr>
              <w:contextualSpacing/>
              <w:rPr>
                <w:rFonts w:ascii="Arial Narrow" w:eastAsia="Calibri" w:hAnsi="Arial Narrow"/>
              </w:rPr>
            </w:pPr>
          </w:p>
        </w:tc>
      </w:tr>
      <w:tr w:rsidR="00E50FCD" w:rsidRPr="00450BC2" w:rsidTr="00992BD1">
        <w:trPr>
          <w:trHeight w:val="349"/>
        </w:trPr>
        <w:tc>
          <w:tcPr>
            <w:tcW w:w="199" w:type="pct"/>
          </w:tcPr>
          <w:p w:rsidR="00E50FCD" w:rsidRPr="00992BD1" w:rsidRDefault="00A05369" w:rsidP="00E50FCD">
            <w:pPr>
              <w:contextualSpacing/>
              <w:jc w:val="center"/>
              <w:rPr>
                <w:rFonts w:ascii="Arial Narrow" w:eastAsia="Times New Roman" w:hAnsi="Arial Narrow"/>
              </w:rPr>
            </w:pPr>
            <w:r w:rsidRPr="00992BD1">
              <w:rPr>
                <w:rFonts w:ascii="Arial Narrow" w:eastAsia="Times New Roman" w:hAnsi="Arial Narrow"/>
              </w:rPr>
              <w:t>4</w:t>
            </w:r>
            <w:r w:rsidR="00E50FCD" w:rsidRPr="00992BD1">
              <w:rPr>
                <w:rFonts w:ascii="Arial Narrow" w:eastAsia="Times New Roman" w:hAnsi="Arial Narrow"/>
              </w:rPr>
              <w:t>.</w:t>
            </w:r>
          </w:p>
        </w:tc>
        <w:tc>
          <w:tcPr>
            <w:tcW w:w="1306" w:type="pct"/>
          </w:tcPr>
          <w:p w:rsidR="00E50FCD" w:rsidRPr="00992BD1" w:rsidRDefault="00BB4199" w:rsidP="00BB4199">
            <w:pPr>
              <w:ind w:right="186"/>
              <w:rPr>
                <w:rFonts w:ascii="Arial Narrow" w:eastAsia="Calibri" w:hAnsi="Arial Narrow"/>
                <w:sz w:val="24"/>
                <w:szCs w:val="24"/>
              </w:rPr>
            </w:pPr>
            <w:r w:rsidRPr="00992BD1">
              <w:rPr>
                <w:rFonts w:ascii="Arial Narrow" w:eastAsia="Calibri" w:hAnsi="Arial Narrow"/>
                <w:sz w:val="24"/>
                <w:szCs w:val="24"/>
              </w:rPr>
              <w:t>Заседание творческой группы по реализации инновационного проекта</w:t>
            </w:r>
          </w:p>
        </w:tc>
        <w:tc>
          <w:tcPr>
            <w:tcW w:w="475" w:type="pct"/>
          </w:tcPr>
          <w:p w:rsidR="00E50FCD" w:rsidRPr="00992BD1" w:rsidRDefault="00BB4199" w:rsidP="00450BC2">
            <w:pPr>
              <w:contextualSpacing/>
              <w:jc w:val="center"/>
              <w:rPr>
                <w:rFonts w:ascii="Arial Narrow" w:eastAsia="Calibri" w:hAnsi="Arial Narrow"/>
                <w:sz w:val="24"/>
                <w:szCs w:val="24"/>
              </w:rPr>
            </w:pPr>
            <w:r w:rsidRPr="00992BD1">
              <w:rPr>
                <w:rFonts w:ascii="Arial Narrow" w:eastAsia="Calibri" w:hAnsi="Arial Narrow"/>
                <w:sz w:val="24"/>
                <w:szCs w:val="24"/>
              </w:rPr>
              <w:t>сентябрь</w:t>
            </w:r>
          </w:p>
        </w:tc>
        <w:tc>
          <w:tcPr>
            <w:tcW w:w="1951" w:type="pct"/>
          </w:tcPr>
          <w:p w:rsidR="00984778" w:rsidRPr="00EF722F" w:rsidRDefault="00A55E4E" w:rsidP="00792B27">
            <w:pPr>
              <w:tabs>
                <w:tab w:val="left" w:pos="318"/>
              </w:tabs>
              <w:ind w:left="16"/>
              <w:rPr>
                <w:rFonts w:ascii="Arial Narrow" w:eastAsia="Calibri" w:hAnsi="Arial Narrow"/>
                <w:sz w:val="24"/>
                <w:szCs w:val="24"/>
              </w:rPr>
            </w:pPr>
            <w:r w:rsidRPr="00EF722F">
              <w:rPr>
                <w:rFonts w:ascii="Arial Narrow" w:eastAsia="Calibri" w:hAnsi="Arial Narrow"/>
                <w:sz w:val="24"/>
                <w:szCs w:val="24"/>
              </w:rPr>
              <w:t>Обсуждение проведения</w:t>
            </w:r>
            <w:r w:rsidR="00992BD1" w:rsidRPr="00EF722F"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  <w:r w:rsidR="00792B27" w:rsidRPr="00EF722F">
              <w:rPr>
                <w:rFonts w:ascii="Arial Narrow" w:eastAsia="Calibri" w:hAnsi="Arial Narrow"/>
                <w:sz w:val="24"/>
                <w:szCs w:val="24"/>
              </w:rPr>
              <w:t>профессио</w:t>
            </w:r>
            <w:r w:rsidR="00EF722F" w:rsidRPr="00EF722F">
              <w:rPr>
                <w:rFonts w:ascii="Arial Narrow" w:eastAsia="Calibri" w:hAnsi="Arial Narrow"/>
                <w:sz w:val="24"/>
                <w:szCs w:val="24"/>
              </w:rPr>
              <w:t>нальных проб в рамках реализуемых моделей</w:t>
            </w:r>
            <w:r w:rsidR="00792B27" w:rsidRPr="00EF722F"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  <w:proofErr w:type="spellStart"/>
            <w:r w:rsidR="00792B27" w:rsidRPr="00EF722F">
              <w:rPr>
                <w:rFonts w:ascii="Arial Narrow" w:eastAsia="Calibri" w:hAnsi="Arial Narrow"/>
                <w:sz w:val="24"/>
                <w:szCs w:val="24"/>
              </w:rPr>
              <w:t>Профминимума</w:t>
            </w:r>
            <w:proofErr w:type="spellEnd"/>
            <w:r w:rsidR="00792B27" w:rsidRPr="00EF722F">
              <w:rPr>
                <w:rFonts w:ascii="Arial Narrow" w:eastAsia="Calibri" w:hAnsi="Arial Narrow"/>
                <w:sz w:val="24"/>
                <w:szCs w:val="24"/>
              </w:rPr>
              <w:t xml:space="preserve"> и инновационного проекта</w:t>
            </w:r>
            <w:r w:rsidR="00EF722F" w:rsidRPr="00EF722F">
              <w:rPr>
                <w:rFonts w:ascii="Arial Narrow" w:eastAsia="Calibri" w:hAnsi="Arial Narrow"/>
                <w:sz w:val="24"/>
                <w:szCs w:val="24"/>
              </w:rPr>
              <w:t xml:space="preserve"> на базе школы</w:t>
            </w:r>
            <w:r w:rsidR="00992BD1" w:rsidRPr="00EF722F">
              <w:rPr>
                <w:rFonts w:ascii="Arial Narrow" w:eastAsia="Calibri" w:hAnsi="Arial Narrow"/>
                <w:sz w:val="24"/>
                <w:szCs w:val="24"/>
              </w:rPr>
              <w:t>.</w:t>
            </w:r>
            <w:r w:rsidR="00EF722F" w:rsidRPr="00EF722F">
              <w:rPr>
                <w:rFonts w:ascii="Arial Narrow" w:eastAsia="Calibri" w:hAnsi="Arial Narrow"/>
                <w:sz w:val="24"/>
                <w:szCs w:val="24"/>
              </w:rPr>
              <w:t xml:space="preserve"> Участие в партнерских мероприятиях,</w:t>
            </w:r>
            <w:r w:rsidR="00EF722F" w:rsidRPr="00EF722F">
              <w:rPr>
                <w:rFonts w:ascii="Arial Narrow" w:hAnsi="Arial Narrow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="00EF722F" w:rsidRPr="00EF722F">
              <w:rPr>
                <w:rFonts w:ascii="Arial Narrow" w:hAnsi="Arial Narrow"/>
                <w:color w:val="2C2D2E"/>
                <w:sz w:val="24"/>
                <w:szCs w:val="24"/>
                <w:shd w:val="clear" w:color="auto" w:fill="FFFFFF"/>
              </w:rPr>
              <w:t>профориентационные экскурсии в Музей-завод истории развития черной металлургии им. Куйбышева, </w:t>
            </w:r>
            <w:r w:rsidR="00EF722F" w:rsidRPr="00EF722F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>АО «</w:t>
            </w:r>
            <w:proofErr w:type="gramStart"/>
            <w:r w:rsidR="00EF722F" w:rsidRPr="00EF722F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>На</w:t>
            </w:r>
            <w:r w:rsidR="00EF722F" w:rsidRPr="00EF722F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>учно-производственную</w:t>
            </w:r>
            <w:proofErr w:type="gramEnd"/>
            <w:r w:rsidR="00EF722F" w:rsidRPr="00EF722F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 xml:space="preserve"> корпорации</w:t>
            </w:r>
            <w:r w:rsidR="00EF722F" w:rsidRPr="00EF722F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 xml:space="preserve"> „</w:t>
            </w:r>
            <w:r w:rsidR="00EF722F" w:rsidRPr="00EF722F">
              <w:rPr>
                <w:rFonts w:ascii="Arial Narrow" w:hAnsi="Arial Narrow"/>
                <w:b/>
                <w:bCs/>
                <w:color w:val="333333"/>
                <w:sz w:val="24"/>
                <w:szCs w:val="24"/>
                <w:shd w:val="clear" w:color="auto" w:fill="FFFFFF"/>
              </w:rPr>
              <w:t>Уралвагонзавод</w:t>
            </w:r>
            <w:r w:rsidR="00EF722F" w:rsidRPr="00EF722F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>“ имени Ф. Э. Дзержинского и Музей бронетанковой техники.</w:t>
            </w:r>
          </w:p>
        </w:tc>
        <w:tc>
          <w:tcPr>
            <w:tcW w:w="1069" w:type="pct"/>
          </w:tcPr>
          <w:p w:rsidR="00A55E4E" w:rsidRDefault="00EF722F" w:rsidP="00792B27">
            <w:pPr>
              <w:contextualSpacing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Профориентационные экскурсии</w:t>
            </w:r>
            <w:bookmarkStart w:id="0" w:name="_GoBack"/>
            <w:bookmarkEnd w:id="0"/>
            <w:r>
              <w:rPr>
                <w:rFonts w:ascii="Arial Narrow" w:eastAsia="Calibri" w:hAnsi="Arial Narrow"/>
              </w:rPr>
              <w:t xml:space="preserve"> </w:t>
            </w:r>
            <w:hyperlink r:id="rId11" w:history="1">
              <w:r w:rsidRPr="009573CF">
                <w:rPr>
                  <w:rStyle w:val="a9"/>
                  <w:rFonts w:ascii="Arial Narrow" w:eastAsia="Calibri" w:hAnsi="Arial Narrow"/>
                </w:rPr>
                <w:t>http://school10-nt.ucoz.ru/index/proforientacija/0-505</w:t>
              </w:r>
            </w:hyperlink>
          </w:p>
          <w:p w:rsidR="00EF722F" w:rsidRPr="00992BD1" w:rsidRDefault="00EF722F" w:rsidP="00792B27">
            <w:pPr>
              <w:contextualSpacing/>
              <w:rPr>
                <w:rFonts w:ascii="Arial Narrow" w:eastAsia="Calibri" w:hAnsi="Arial Narrow"/>
              </w:rPr>
            </w:pPr>
          </w:p>
        </w:tc>
      </w:tr>
    </w:tbl>
    <w:p w:rsidR="00E50FCD" w:rsidRPr="00450BC2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FCD" w:rsidRPr="00450BC2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0FCD" w:rsidRPr="00450BC2" w:rsidRDefault="00E50FCD" w:rsidP="00E50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BC2">
        <w:rPr>
          <w:rFonts w:ascii="Times New Roman" w:eastAsia="Calibri" w:hAnsi="Times New Roman" w:cs="Times New Roman"/>
          <w:sz w:val="28"/>
          <w:szCs w:val="28"/>
        </w:rPr>
        <w:t xml:space="preserve">Руководитель региональной инновационной  площадки:                              </w:t>
      </w:r>
      <w:r w:rsidR="00450BC2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450BC2">
        <w:rPr>
          <w:rFonts w:ascii="Times New Roman" w:eastAsia="Calibri" w:hAnsi="Times New Roman" w:cs="Times New Roman"/>
          <w:sz w:val="28"/>
          <w:szCs w:val="28"/>
        </w:rPr>
        <w:t xml:space="preserve">М.Ю. </w:t>
      </w:r>
      <w:proofErr w:type="spellStart"/>
      <w:r w:rsidRPr="00450BC2">
        <w:rPr>
          <w:rFonts w:ascii="Times New Roman" w:eastAsia="Calibri" w:hAnsi="Times New Roman" w:cs="Times New Roman"/>
          <w:sz w:val="28"/>
          <w:szCs w:val="28"/>
        </w:rPr>
        <w:t>Шушарина</w:t>
      </w:r>
      <w:proofErr w:type="spellEnd"/>
      <w:r w:rsidRPr="00450BC2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E50FCD" w:rsidRPr="00450BC2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E50FCD" w:rsidRPr="00E50FCD" w:rsidRDefault="00E50FCD" w:rsidP="00E50F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7471A" w:rsidRPr="00E50FCD" w:rsidRDefault="00A7471A">
      <w:pPr>
        <w:rPr>
          <w:rFonts w:ascii="Times New Roman" w:hAnsi="Times New Roman" w:cs="Times New Roman"/>
          <w:sz w:val="24"/>
          <w:szCs w:val="24"/>
        </w:rPr>
      </w:pPr>
    </w:p>
    <w:sectPr w:rsidR="00A7471A" w:rsidRPr="00E50FCD" w:rsidSect="00E50F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05D" w:rsidRDefault="0053505D" w:rsidP="00E50FCD">
      <w:pPr>
        <w:spacing w:after="0" w:line="240" w:lineRule="auto"/>
      </w:pPr>
      <w:r>
        <w:separator/>
      </w:r>
    </w:p>
  </w:endnote>
  <w:endnote w:type="continuationSeparator" w:id="0">
    <w:p w:rsidR="0053505D" w:rsidRDefault="0053505D" w:rsidP="00E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05D" w:rsidRDefault="0053505D" w:rsidP="00E50FCD">
      <w:pPr>
        <w:spacing w:after="0" w:line="240" w:lineRule="auto"/>
      </w:pPr>
      <w:r>
        <w:separator/>
      </w:r>
    </w:p>
  </w:footnote>
  <w:footnote w:type="continuationSeparator" w:id="0">
    <w:p w:rsidR="0053505D" w:rsidRDefault="0053505D" w:rsidP="00E50FCD">
      <w:pPr>
        <w:spacing w:after="0" w:line="240" w:lineRule="auto"/>
      </w:pPr>
      <w:r>
        <w:continuationSeparator/>
      </w:r>
    </w:p>
  </w:footnote>
  <w:footnote w:id="1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Соответствует плану.</w:t>
      </w:r>
    </w:p>
  </w:footnote>
  <w:footnote w:id="2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Соответствует плану.</w:t>
      </w:r>
    </w:p>
  </w:footnote>
  <w:footnote w:id="3">
    <w:p w:rsidR="00E50FCD" w:rsidRDefault="00E50FCD" w:rsidP="00E50FCD">
      <w:pPr>
        <w:pStyle w:val="a4"/>
      </w:pPr>
      <w:r>
        <w:rPr>
          <w:rStyle w:val="a6"/>
        </w:rPr>
        <w:footnoteRef/>
      </w:r>
      <w:r>
        <w:t xml:space="preserve"> Указывается формат представления результата и в случае размещения результатов на информационных ресурсах ссылка, где можно с результатом ознакомиться.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00611"/>
    <w:multiLevelType w:val="hybridMultilevel"/>
    <w:tmpl w:val="D02E2370"/>
    <w:lvl w:ilvl="0" w:tplc="0A14135A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FCD"/>
    <w:rsid w:val="00027484"/>
    <w:rsid w:val="000406F9"/>
    <w:rsid w:val="0005285E"/>
    <w:rsid w:val="00106B83"/>
    <w:rsid w:val="00121F76"/>
    <w:rsid w:val="0025787C"/>
    <w:rsid w:val="0029416C"/>
    <w:rsid w:val="00386F22"/>
    <w:rsid w:val="00414268"/>
    <w:rsid w:val="00426133"/>
    <w:rsid w:val="00450BC2"/>
    <w:rsid w:val="004C1AE3"/>
    <w:rsid w:val="0053505D"/>
    <w:rsid w:val="005424D0"/>
    <w:rsid w:val="00565911"/>
    <w:rsid w:val="005C3418"/>
    <w:rsid w:val="00601EC7"/>
    <w:rsid w:val="00645786"/>
    <w:rsid w:val="006D10E6"/>
    <w:rsid w:val="006E1ACA"/>
    <w:rsid w:val="006E2BC7"/>
    <w:rsid w:val="00754C8C"/>
    <w:rsid w:val="00792B27"/>
    <w:rsid w:val="007B7BAD"/>
    <w:rsid w:val="007C4621"/>
    <w:rsid w:val="008D6039"/>
    <w:rsid w:val="00984778"/>
    <w:rsid w:val="00992BD1"/>
    <w:rsid w:val="009A10E5"/>
    <w:rsid w:val="009F4C39"/>
    <w:rsid w:val="00A05369"/>
    <w:rsid w:val="00A27A98"/>
    <w:rsid w:val="00A3094D"/>
    <w:rsid w:val="00A42B34"/>
    <w:rsid w:val="00A55E4E"/>
    <w:rsid w:val="00A71A4A"/>
    <w:rsid w:val="00A7471A"/>
    <w:rsid w:val="00AE6075"/>
    <w:rsid w:val="00BA6D6D"/>
    <w:rsid w:val="00BB4199"/>
    <w:rsid w:val="00BF18D3"/>
    <w:rsid w:val="00C95ACD"/>
    <w:rsid w:val="00CD1160"/>
    <w:rsid w:val="00D16D73"/>
    <w:rsid w:val="00D73757"/>
    <w:rsid w:val="00E10F4C"/>
    <w:rsid w:val="00E349C2"/>
    <w:rsid w:val="00E50FCD"/>
    <w:rsid w:val="00E62195"/>
    <w:rsid w:val="00E7426E"/>
    <w:rsid w:val="00EF722F"/>
    <w:rsid w:val="00F57A0F"/>
    <w:rsid w:val="00FA1626"/>
    <w:rsid w:val="00FB08D2"/>
    <w:rsid w:val="00FB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50FC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0FC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0FCD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54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424D0"/>
    <w:rPr>
      <w:b/>
      <w:bCs/>
    </w:rPr>
  </w:style>
  <w:style w:type="character" w:styleId="a9">
    <w:name w:val="Hyperlink"/>
    <w:basedOn w:val="a0"/>
    <w:uiPriority w:val="99"/>
    <w:unhideWhenUsed/>
    <w:rsid w:val="00A42B3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65911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D16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F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50FC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0FC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0FCD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54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424D0"/>
    <w:rPr>
      <w:b/>
      <w:bCs/>
    </w:rPr>
  </w:style>
  <w:style w:type="character" w:styleId="a9">
    <w:name w:val="Hyperlink"/>
    <w:basedOn w:val="a0"/>
    <w:uiPriority w:val="99"/>
    <w:unhideWhenUsed/>
    <w:rsid w:val="00A42B3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65911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D16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0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y3oT/hTiNJgrS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ol10-nt.ucoz.ru/index/proforientacija/0-5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qyJ4/WEqpCciR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KVAd/hbnCZBL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24</cp:revision>
  <dcterms:created xsi:type="dcterms:W3CDTF">2022-06-10T10:25:00Z</dcterms:created>
  <dcterms:modified xsi:type="dcterms:W3CDTF">2023-10-02T14:11:00Z</dcterms:modified>
</cp:coreProperties>
</file>