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A3" w:rsidRPr="00D66B0D" w:rsidRDefault="00920905" w:rsidP="00605ED9">
      <w:pPr>
        <w:widowControl w:val="0"/>
        <w:autoSpaceDE w:val="0"/>
        <w:autoSpaceDN w:val="0"/>
        <w:adjustRightInd w:val="0"/>
        <w:jc w:val="center"/>
        <w:rPr>
          <w:rStyle w:val="a3"/>
          <w:color w:val="000000"/>
          <w:sz w:val="24"/>
          <w:szCs w:val="24"/>
          <w:shd w:val="clear" w:color="auto" w:fill="FFFFFF"/>
        </w:rPr>
      </w:pPr>
      <w:r w:rsidRPr="00D66B0D">
        <w:rPr>
          <w:rStyle w:val="a3"/>
          <w:color w:val="000000"/>
          <w:sz w:val="24"/>
          <w:szCs w:val="24"/>
          <w:shd w:val="clear" w:color="auto" w:fill="FFFFFF"/>
        </w:rPr>
        <w:t>Муниципальное автономное дошкольное</w:t>
      </w:r>
    </w:p>
    <w:p w:rsidR="00300487" w:rsidRPr="00D66B0D" w:rsidRDefault="00920905" w:rsidP="00605ED9">
      <w:pPr>
        <w:widowControl w:val="0"/>
        <w:autoSpaceDE w:val="0"/>
        <w:autoSpaceDN w:val="0"/>
        <w:adjustRightInd w:val="0"/>
        <w:jc w:val="center"/>
        <w:rPr>
          <w:rStyle w:val="a3"/>
          <w:color w:val="000000"/>
          <w:sz w:val="24"/>
          <w:szCs w:val="24"/>
          <w:shd w:val="clear" w:color="auto" w:fill="FFFFFF"/>
        </w:rPr>
      </w:pPr>
      <w:r w:rsidRPr="00D66B0D">
        <w:rPr>
          <w:rStyle w:val="a3"/>
          <w:color w:val="000000"/>
          <w:sz w:val="24"/>
          <w:szCs w:val="24"/>
          <w:shd w:val="clear" w:color="auto" w:fill="FFFFFF"/>
        </w:rPr>
        <w:t xml:space="preserve"> образовательное учреждение</w:t>
      </w:r>
    </w:p>
    <w:p w:rsidR="00920905" w:rsidRPr="00D66B0D" w:rsidRDefault="00920905" w:rsidP="00605ED9">
      <w:pPr>
        <w:widowControl w:val="0"/>
        <w:autoSpaceDE w:val="0"/>
        <w:autoSpaceDN w:val="0"/>
        <w:adjustRightInd w:val="0"/>
        <w:jc w:val="center"/>
        <w:rPr>
          <w:rStyle w:val="a3"/>
          <w:color w:val="000000"/>
          <w:sz w:val="24"/>
          <w:szCs w:val="24"/>
          <w:shd w:val="clear" w:color="auto" w:fill="FFFFFF"/>
        </w:rPr>
      </w:pPr>
      <w:r w:rsidRPr="00D66B0D">
        <w:rPr>
          <w:rStyle w:val="a3"/>
          <w:color w:val="000000"/>
          <w:sz w:val="24"/>
          <w:szCs w:val="24"/>
          <w:shd w:val="clear" w:color="auto" w:fill="FFFFFF"/>
        </w:rPr>
        <w:t>«Центр развития ребенка – детский сад»</w:t>
      </w:r>
    </w:p>
    <w:p w:rsidR="00920905" w:rsidRPr="00D66B0D" w:rsidRDefault="00C95AA3" w:rsidP="00605ED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66B0D">
        <w:rPr>
          <w:rStyle w:val="a3"/>
          <w:color w:val="000000"/>
          <w:sz w:val="24"/>
          <w:szCs w:val="24"/>
          <w:shd w:val="clear" w:color="auto" w:fill="FFFFFF"/>
        </w:rPr>
        <w:t>г</w:t>
      </w:r>
      <w:r w:rsidR="00920905" w:rsidRPr="00D66B0D">
        <w:rPr>
          <w:rStyle w:val="a3"/>
          <w:color w:val="000000"/>
          <w:sz w:val="24"/>
          <w:szCs w:val="24"/>
          <w:shd w:val="clear" w:color="auto" w:fill="FFFFFF"/>
        </w:rPr>
        <w:t>ородского округа Красноуфимск Свердловской области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123"/>
      <w:bookmarkEnd w:id="0"/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A031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B0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D66B0D">
        <w:rPr>
          <w:rFonts w:ascii="Times New Roman" w:hAnsi="Times New Roman" w:cs="Times New Roman"/>
          <w:b/>
          <w:sz w:val="24"/>
          <w:szCs w:val="24"/>
        </w:rPr>
        <w:t xml:space="preserve">                 НА ПРИЗНАНИЕ ОБРАЗОВАТЕЛЬНОЙ ОРГАНИЗАЦИИ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D66B0D">
        <w:rPr>
          <w:rFonts w:ascii="Times New Roman" w:hAnsi="Times New Roman" w:cs="Times New Roman"/>
          <w:b/>
          <w:sz w:val="24"/>
          <w:szCs w:val="24"/>
        </w:rPr>
        <w:t xml:space="preserve">                   РЕГИОНАЛЬНОЙ ИННОВАЦИОННОЙ ПЛОЩАДКОЙ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00487" w:rsidRPr="00A031E4" w:rsidRDefault="00A84B7B" w:rsidP="00605ED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31E4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r w:rsidR="00300487" w:rsidRPr="00A031E4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Pr="00A031E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00487" w:rsidRPr="00A031E4">
        <w:rPr>
          <w:rFonts w:ascii="Times New Roman" w:hAnsi="Times New Roman" w:cs="Times New Roman"/>
          <w:sz w:val="24"/>
          <w:szCs w:val="24"/>
          <w:u w:val="single"/>
        </w:rPr>
        <w:t xml:space="preserve"> г.- </w:t>
      </w:r>
      <w:r w:rsidRPr="00A031E4">
        <w:rPr>
          <w:rFonts w:ascii="Times New Roman" w:hAnsi="Times New Roman" w:cs="Times New Roman"/>
          <w:sz w:val="24"/>
          <w:szCs w:val="24"/>
          <w:u w:val="single"/>
        </w:rPr>
        <w:t xml:space="preserve">май </w:t>
      </w:r>
      <w:r w:rsidR="00300487" w:rsidRPr="00A031E4">
        <w:rPr>
          <w:rFonts w:ascii="Times New Roman" w:hAnsi="Times New Roman" w:cs="Times New Roman"/>
          <w:sz w:val="24"/>
          <w:szCs w:val="24"/>
          <w:u w:val="single"/>
        </w:rPr>
        <w:t>2018 г.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B0D">
        <w:rPr>
          <w:rFonts w:ascii="Times New Roman" w:hAnsi="Times New Roman" w:cs="Times New Roman"/>
          <w:sz w:val="24"/>
          <w:szCs w:val="24"/>
        </w:rPr>
        <w:t xml:space="preserve">    (указывается период реализации инновационного проекта (программы))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258F" w:rsidRPr="00D66B0D" w:rsidRDefault="00D66B0D" w:rsidP="00605E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B0D">
        <w:rPr>
          <w:rFonts w:ascii="Times New Roman" w:hAnsi="Times New Roman" w:cs="Times New Roman"/>
          <w:b/>
          <w:sz w:val="24"/>
          <w:szCs w:val="24"/>
          <w:u w:val="single"/>
        </w:rPr>
        <w:t>Констру</w:t>
      </w:r>
      <w:r w:rsidR="00EB258F" w:rsidRPr="00D66B0D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D66B0D">
        <w:rPr>
          <w:rFonts w:ascii="Times New Roman" w:hAnsi="Times New Roman" w:cs="Times New Roman"/>
          <w:b/>
          <w:sz w:val="24"/>
          <w:szCs w:val="24"/>
          <w:u w:val="single"/>
        </w:rPr>
        <w:t xml:space="preserve">рование и  робототехника в </w:t>
      </w:r>
      <w:r w:rsidR="0006575B" w:rsidRPr="000C641C">
        <w:rPr>
          <w:rFonts w:ascii="Times New Roman" w:hAnsi="Times New Roman" w:cs="Times New Roman"/>
          <w:b/>
          <w:sz w:val="24"/>
          <w:szCs w:val="24"/>
          <w:u w:val="single"/>
        </w:rPr>
        <w:t>дошкольной образовательной организации</w:t>
      </w:r>
      <w:r w:rsidR="00EB258F" w:rsidRPr="00D66B0D">
        <w:rPr>
          <w:rFonts w:ascii="Times New Roman" w:hAnsi="Times New Roman" w:cs="Times New Roman"/>
          <w:b/>
          <w:sz w:val="24"/>
          <w:szCs w:val="24"/>
          <w:u w:val="single"/>
        </w:rPr>
        <w:t xml:space="preserve">  как основа</w:t>
      </w:r>
      <w:r w:rsidRPr="00D66B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приобщения</w:t>
      </w:r>
      <w:r w:rsidR="00F5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66B0D">
        <w:rPr>
          <w:rFonts w:ascii="Times New Roman" w:hAnsi="Times New Roman" w:cs="Times New Roman"/>
          <w:b/>
          <w:sz w:val="24"/>
          <w:szCs w:val="24"/>
          <w:u w:val="single"/>
        </w:rPr>
        <w:t>детей</w:t>
      </w:r>
      <w:r w:rsidR="00EB258F" w:rsidRPr="00D66B0D">
        <w:rPr>
          <w:rFonts w:ascii="Times New Roman" w:hAnsi="Times New Roman" w:cs="Times New Roman"/>
          <w:b/>
          <w:sz w:val="24"/>
          <w:szCs w:val="24"/>
          <w:u w:val="single"/>
        </w:rPr>
        <w:t> к   техническому творчеству</w:t>
      </w:r>
    </w:p>
    <w:p w:rsidR="00300487" w:rsidRPr="00D66B0D" w:rsidRDefault="00300487" w:rsidP="00605ED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B258F" w:rsidRPr="00D66B0D" w:rsidRDefault="00EB258F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258F" w:rsidRPr="00D66B0D" w:rsidRDefault="00EB258F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258F" w:rsidRPr="00D66B0D" w:rsidRDefault="00EB258F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652" w:type="dxa"/>
        <w:tblLook w:val="04A0" w:firstRow="1" w:lastRow="0" w:firstColumn="1" w:lastColumn="0" w:noHBand="0" w:noVBand="1"/>
      </w:tblPr>
      <w:tblGrid>
        <w:gridCol w:w="5670"/>
      </w:tblGrid>
      <w:tr w:rsidR="000C641C" w:rsidTr="000C641C">
        <w:tc>
          <w:tcPr>
            <w:tcW w:w="5670" w:type="dxa"/>
          </w:tcPr>
          <w:p w:rsidR="000C641C" w:rsidRDefault="000C641C" w:rsidP="00605ED9">
            <w:pPr>
              <w:pStyle w:val="ConsPlusNonformat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1C" w:rsidRDefault="000C641C" w:rsidP="00605ED9">
            <w:pPr>
              <w:pStyle w:val="ConsPlusNonformat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66B0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 ____________________</w:t>
            </w:r>
          </w:p>
          <w:p w:rsidR="000C641C" w:rsidRDefault="000C641C" w:rsidP="00605ED9">
            <w:pPr>
              <w:pStyle w:val="ConsPlusNonformat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66B0D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заявки: _____________________</w:t>
            </w:r>
          </w:p>
          <w:p w:rsidR="000C641C" w:rsidRDefault="000C641C" w:rsidP="00605ED9">
            <w:pPr>
              <w:pStyle w:val="ConsPlusNonformat"/>
              <w:ind w:firstLine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41C">
              <w:rPr>
                <w:rFonts w:ascii="Times New Roman" w:hAnsi="Times New Roman" w:cs="Times New Roman"/>
                <w:sz w:val="18"/>
                <w:szCs w:val="18"/>
              </w:rPr>
              <w:t>(заполняется экспертной комиссией)</w:t>
            </w:r>
          </w:p>
          <w:p w:rsidR="000C641C" w:rsidRPr="000C641C" w:rsidRDefault="000C641C" w:rsidP="00605ED9">
            <w:pPr>
              <w:pStyle w:val="ConsPlusNonformat"/>
              <w:ind w:firstLine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258F" w:rsidRPr="00D66B0D" w:rsidRDefault="00EB258F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D66B0D" w:rsidRDefault="00300487" w:rsidP="00605E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300487" w:rsidRPr="00D66B0D" w:rsidSect="003103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0487" w:rsidRPr="004F20CD" w:rsidRDefault="00300487" w:rsidP="00605ED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  <w:sz w:val="24"/>
          <w:szCs w:val="24"/>
        </w:rPr>
      </w:pPr>
      <w:bookmarkStart w:id="1" w:name="Par139"/>
      <w:bookmarkEnd w:id="1"/>
      <w:r w:rsidRPr="004F20CD">
        <w:rPr>
          <w:b/>
          <w:sz w:val="24"/>
          <w:szCs w:val="24"/>
        </w:rPr>
        <w:lastRenderedPageBreak/>
        <w:t>1. ОБЩАЯ ИНФОРМАЦИЯ ОБ ОБРАЗОВАТЕЛЬНОЙ ОРГАНИЗАЦИИ</w:t>
      </w:r>
    </w:p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Наименование образовательной организации (по уставу)</w:t>
            </w:r>
          </w:p>
          <w:p w:rsidR="00B46080" w:rsidRPr="00D66B0D" w:rsidRDefault="00B46080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905" w:rsidRPr="00D66B0D" w:rsidRDefault="00920905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66B0D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</w:t>
            </w:r>
          </w:p>
          <w:p w:rsidR="00300487" w:rsidRDefault="00920905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66B0D"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  <w:t>«Центр развития ребенка – детский сад»</w:t>
            </w:r>
          </w:p>
          <w:p w:rsidR="00006B9D" w:rsidRPr="00D66B0D" w:rsidRDefault="00006B9D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(МАДОУ ЦРР  </w:t>
            </w:r>
            <w:proofErr w:type="gramStart"/>
            <w:r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  <w:t>-д</w:t>
            </w:r>
            <w:proofErr w:type="gramEnd"/>
            <w:r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</w:rPr>
              <w:t>етский сад)</w:t>
            </w:r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Фактический адрес образовательной организации</w:t>
            </w:r>
          </w:p>
          <w:p w:rsidR="00677C6A" w:rsidRPr="00D66B0D" w:rsidRDefault="00677C6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677C6A" w:rsidRPr="00D66B0D" w:rsidRDefault="00677C6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1D6" w:rsidRPr="00D66B0D" w:rsidRDefault="001C41D6" w:rsidP="00605ED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623300, Свердловская область,</w:t>
            </w:r>
          </w:p>
          <w:p w:rsidR="001C41D6" w:rsidRPr="00D66B0D" w:rsidRDefault="00920905" w:rsidP="00605ED9">
            <w:pPr>
              <w:tabs>
                <w:tab w:val="left" w:pos="567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г. Красноуфимск, ул</w:t>
            </w:r>
            <w:proofErr w:type="gramStart"/>
            <w:r w:rsidRPr="00D66B0D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Pr="00D66B0D">
              <w:rPr>
                <w:rFonts w:eastAsia="Times New Roman"/>
                <w:sz w:val="24"/>
                <w:szCs w:val="24"/>
              </w:rPr>
              <w:t>ерезовая,8</w:t>
            </w:r>
          </w:p>
          <w:p w:rsidR="001C41D6" w:rsidRPr="00D66B0D" w:rsidRDefault="001C41D6" w:rsidP="00605ED9">
            <w:pPr>
              <w:tabs>
                <w:tab w:val="left" w:pos="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623300, Свердловская область,</w:t>
            </w:r>
          </w:p>
          <w:p w:rsidR="00D565FC" w:rsidRPr="00D66B0D" w:rsidRDefault="001C41D6" w:rsidP="00605ED9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 xml:space="preserve">г. Красноуфимск, </w:t>
            </w:r>
            <w:r w:rsidR="00920905" w:rsidRPr="00D66B0D">
              <w:rPr>
                <w:rFonts w:eastAsia="Times New Roman"/>
                <w:sz w:val="24"/>
                <w:szCs w:val="24"/>
              </w:rPr>
              <w:t>ул. Нефтяников,10</w:t>
            </w:r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C95AA3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66B0D">
              <w:rPr>
                <w:color w:val="000000"/>
                <w:sz w:val="24"/>
                <w:szCs w:val="24"/>
              </w:rPr>
              <w:t>Медведева Татьяна Михайловна</w:t>
            </w:r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D66B0D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66B0D">
              <w:rPr>
                <w:color w:val="000000"/>
                <w:sz w:val="24"/>
                <w:szCs w:val="24"/>
              </w:rPr>
              <w:t xml:space="preserve">Крючкова Гульшат Абулманиховна, старший воспитатель </w:t>
            </w:r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D66B0D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66B0D">
              <w:rPr>
                <w:color w:val="000000"/>
                <w:sz w:val="24"/>
                <w:szCs w:val="24"/>
              </w:rPr>
              <w:t>Медведева Татьяна Михайловна</w:t>
            </w:r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8(34394)</w:t>
            </w:r>
            <w:r w:rsidR="00C95AA3" w:rsidRPr="00D66B0D">
              <w:rPr>
                <w:sz w:val="24"/>
                <w:szCs w:val="24"/>
              </w:rPr>
              <w:t>9-24-58</w:t>
            </w:r>
            <w:r w:rsidR="0006575B">
              <w:rPr>
                <w:sz w:val="24"/>
                <w:szCs w:val="24"/>
              </w:rPr>
              <w:t xml:space="preserve">, </w:t>
            </w:r>
            <w:r w:rsidR="0006575B" w:rsidRPr="000C641C">
              <w:rPr>
                <w:sz w:val="24"/>
                <w:szCs w:val="24"/>
              </w:rPr>
              <w:t>8 950 560 86 10</w:t>
            </w:r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C95AA3" w:rsidP="00605ED9">
            <w:pPr>
              <w:ind w:firstLine="0"/>
              <w:jc w:val="left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 8(34394)9-24-58</w:t>
            </w:r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D6B58" w:rsidP="00605E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hyperlink r:id="rId7" w:history="1">
              <w:r w:rsidR="00C95AA3" w:rsidRPr="00D66B0D">
                <w:rPr>
                  <w:rStyle w:val="a7"/>
                  <w:sz w:val="24"/>
                  <w:szCs w:val="24"/>
                </w:rPr>
                <w:t>http://52kruf.tvoysadik.ru</w:t>
              </w:r>
            </w:hyperlink>
          </w:p>
        </w:tc>
      </w:tr>
      <w:tr w:rsidR="00300487" w:rsidRPr="00D66B0D" w:rsidTr="00C95A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D6B58" w:rsidP="00605ED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hyperlink r:id="rId8" w:history="1">
              <w:r w:rsidR="00C95AA3" w:rsidRPr="00D66B0D">
                <w:rPr>
                  <w:rStyle w:val="a7"/>
                  <w:lang w:val="en-US"/>
                </w:rPr>
                <w:t>madou52@mail.ru</w:t>
              </w:r>
            </w:hyperlink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B0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B0D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D66B0D" w:rsidRPr="00D66B0D">
        <w:rPr>
          <w:rFonts w:ascii="Times New Roman" w:hAnsi="Times New Roman" w:cs="Times New Roman"/>
          <w:sz w:val="24"/>
          <w:szCs w:val="24"/>
        </w:rPr>
        <w:t xml:space="preserve">                  _____________      </w:t>
      </w:r>
      <w:r w:rsidRPr="00D66B0D">
        <w:rPr>
          <w:rFonts w:ascii="Times New Roman" w:hAnsi="Times New Roman" w:cs="Times New Roman"/>
          <w:sz w:val="24"/>
          <w:szCs w:val="24"/>
        </w:rPr>
        <w:t xml:space="preserve"> (</w:t>
      </w:r>
      <w:r w:rsidR="00C95AA3" w:rsidRPr="00D66B0D">
        <w:rPr>
          <w:rFonts w:ascii="Times New Roman" w:hAnsi="Times New Roman" w:cs="Times New Roman"/>
          <w:sz w:val="24"/>
          <w:szCs w:val="24"/>
        </w:rPr>
        <w:t>Медведева Т.М.)</w:t>
      </w:r>
    </w:p>
    <w:p w:rsidR="00300487" w:rsidRPr="00D66B0D" w:rsidRDefault="00300487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5AA3" w:rsidRPr="00D66B0D" w:rsidRDefault="00C95AA3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5AA3" w:rsidRPr="00D66B0D" w:rsidRDefault="00C95AA3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5AA3" w:rsidRPr="00D66B0D" w:rsidRDefault="00C95AA3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5AA3" w:rsidRPr="00D66B0D" w:rsidRDefault="00C95AA3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5AA3" w:rsidRPr="00D66B0D" w:rsidRDefault="00C95AA3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5AA3" w:rsidRPr="00D66B0D" w:rsidRDefault="00C95AA3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6B0D" w:rsidRPr="00D66B0D" w:rsidRDefault="00D66B0D" w:rsidP="00605E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487" w:rsidRPr="004F20CD" w:rsidRDefault="00300487" w:rsidP="00605ED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bookmarkStart w:id="2" w:name="Par164"/>
      <w:bookmarkEnd w:id="2"/>
      <w:r w:rsidRPr="004F20CD">
        <w:rPr>
          <w:b/>
          <w:sz w:val="24"/>
          <w:szCs w:val="24"/>
        </w:rPr>
        <w:t xml:space="preserve">2. КРАТКОЕ ОПИСАНИЕ ИННОВАЦИОННОГО ПРОЕКТА </w:t>
      </w:r>
    </w:p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Наименование инновационного проекта (программы)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F81" w:rsidRPr="00D66B0D" w:rsidRDefault="00D66B0D" w:rsidP="00605E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Конструирование и робототехника в </w:t>
            </w:r>
            <w:r w:rsidR="0006575B" w:rsidRPr="000C641C">
              <w:rPr>
                <w:sz w:val="24"/>
                <w:szCs w:val="24"/>
              </w:rPr>
              <w:t xml:space="preserve">дошкольной образовательной организации </w:t>
            </w:r>
            <w:r w:rsidRPr="000C641C">
              <w:rPr>
                <w:sz w:val="24"/>
                <w:szCs w:val="24"/>
              </w:rPr>
              <w:t>как основа приобщения</w:t>
            </w:r>
            <w:r>
              <w:rPr>
                <w:sz w:val="24"/>
                <w:szCs w:val="24"/>
              </w:rPr>
              <w:t xml:space="preserve"> детей к техническому творчеству.</w:t>
            </w:r>
          </w:p>
          <w:p w:rsidR="00B20ABC" w:rsidRPr="00D66B0D" w:rsidRDefault="00B20ABC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300487" w:rsidRPr="00D66B0D" w:rsidTr="00BD0104">
        <w:trPr>
          <w:trHeight w:val="8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Основная идея инновационного проекта (программы)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D66B0D" w:rsidP="00605ED9">
            <w:pPr>
              <w:ind w:firstLine="79"/>
              <w:rPr>
                <w:rFonts w:eastAsia="Times New Roman"/>
                <w:bCs/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Р</w:t>
            </w:r>
            <w:r w:rsidR="00EB258F" w:rsidRPr="00D66B0D">
              <w:rPr>
                <w:sz w:val="24"/>
                <w:szCs w:val="24"/>
              </w:rPr>
              <w:t xml:space="preserve">азвитие </w:t>
            </w:r>
            <w:r w:rsidRPr="00D66B0D">
              <w:rPr>
                <w:sz w:val="24"/>
                <w:szCs w:val="24"/>
              </w:rPr>
              <w:t xml:space="preserve">технического творчества </w:t>
            </w:r>
            <w:r w:rsidR="00EB258F" w:rsidRPr="00D66B0D">
              <w:rPr>
                <w:sz w:val="24"/>
                <w:szCs w:val="24"/>
              </w:rPr>
              <w:t xml:space="preserve"> дошкольников</w:t>
            </w:r>
            <w:r w:rsidR="00F53353">
              <w:rPr>
                <w:sz w:val="24"/>
                <w:szCs w:val="24"/>
              </w:rPr>
              <w:t xml:space="preserve"> </w:t>
            </w:r>
            <w:r w:rsidR="00C95AA3" w:rsidRPr="00D66B0D">
              <w:rPr>
                <w:rFonts w:eastAsia="Times New Roman"/>
                <w:bCs/>
                <w:sz w:val="24"/>
                <w:szCs w:val="24"/>
              </w:rPr>
              <w:t xml:space="preserve">на основе  </w:t>
            </w:r>
            <w:r w:rsidRPr="00D66B0D">
              <w:rPr>
                <w:rFonts w:eastAsia="Times New Roman"/>
                <w:bCs/>
                <w:sz w:val="24"/>
                <w:szCs w:val="24"/>
              </w:rPr>
              <w:t>конструирования и робототехники</w:t>
            </w:r>
            <w:r w:rsidR="00C95AA3" w:rsidRPr="00D66B0D">
              <w:rPr>
                <w:rFonts w:eastAsia="Times New Roman"/>
                <w:bCs/>
                <w:sz w:val="24"/>
                <w:szCs w:val="24"/>
              </w:rPr>
              <w:t xml:space="preserve">.  </w:t>
            </w:r>
          </w:p>
          <w:p w:rsidR="00EB258F" w:rsidRPr="00D66B0D" w:rsidRDefault="00EB258F" w:rsidP="00605E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E4" w:rsidRDefault="00BF2CCA" w:rsidP="00605ED9">
            <w:pPr>
              <w:rPr>
                <w:sz w:val="24"/>
                <w:szCs w:val="24"/>
              </w:rPr>
            </w:pPr>
            <w:r w:rsidRPr="0025406D">
              <w:rPr>
                <w:sz w:val="24"/>
                <w:szCs w:val="24"/>
              </w:rPr>
              <w:t xml:space="preserve">В рамках реализации </w:t>
            </w:r>
            <w:r w:rsidRPr="00500A12">
              <w:rPr>
                <w:sz w:val="24"/>
                <w:szCs w:val="24"/>
              </w:rPr>
              <w:t>комплексной программы "Уральская инженерная школа" на 2015-2034 годы (одобрена Указом Губернатора Свердловской области от 6 октября 2014 года N 453-УГ)</w:t>
            </w:r>
            <w:r w:rsidR="00F53353">
              <w:rPr>
                <w:sz w:val="24"/>
                <w:szCs w:val="24"/>
              </w:rPr>
              <w:t xml:space="preserve"> </w:t>
            </w:r>
            <w:r w:rsidRPr="0025406D">
              <w:rPr>
                <w:sz w:val="24"/>
                <w:szCs w:val="24"/>
              </w:rPr>
              <w:t>предполагается создание системы непрерывного технического образования, включающей уровни общего, среднего профессионального, высшего</w:t>
            </w:r>
            <w:r w:rsidR="00A031E4">
              <w:rPr>
                <w:sz w:val="24"/>
                <w:szCs w:val="24"/>
              </w:rPr>
              <w:t xml:space="preserve"> профессионального,</w:t>
            </w:r>
            <w:r w:rsidRPr="0025406D">
              <w:rPr>
                <w:sz w:val="24"/>
                <w:szCs w:val="24"/>
              </w:rPr>
              <w:t xml:space="preserve"> дополнительного образования.</w:t>
            </w:r>
            <w:r w:rsidR="00F53353">
              <w:rPr>
                <w:sz w:val="24"/>
                <w:szCs w:val="24"/>
              </w:rPr>
              <w:t xml:space="preserve"> </w:t>
            </w:r>
          </w:p>
          <w:p w:rsidR="00BF2CCA" w:rsidRDefault="00BF2CCA" w:rsidP="00605ED9">
            <w:pPr>
              <w:rPr>
                <w:sz w:val="24"/>
                <w:szCs w:val="24"/>
              </w:rPr>
            </w:pPr>
            <w:r w:rsidRPr="0025406D">
              <w:rPr>
                <w:sz w:val="24"/>
                <w:szCs w:val="24"/>
              </w:rPr>
              <w:t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импортозамещения и возвращения отечественным предприятиям технологического лидерства.</w:t>
            </w:r>
          </w:p>
          <w:p w:rsidR="004376B2" w:rsidRPr="00A031E4" w:rsidRDefault="00BF2CCA" w:rsidP="00605ED9">
            <w:pPr>
              <w:rPr>
                <w:sz w:val="24"/>
                <w:szCs w:val="24"/>
              </w:rPr>
            </w:pPr>
            <w:r w:rsidRPr="00A031E4">
              <w:rPr>
                <w:sz w:val="24"/>
                <w:szCs w:val="24"/>
              </w:rPr>
              <w:t>Программ</w:t>
            </w:r>
            <w:r w:rsidR="00DF775C" w:rsidRPr="00A031E4">
              <w:rPr>
                <w:sz w:val="24"/>
                <w:szCs w:val="24"/>
              </w:rPr>
              <w:t>а предусматривает мероприятия</w:t>
            </w:r>
            <w:r w:rsidRPr="00A031E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 счет реализации которых будут решены поставленные задачи.</w:t>
            </w:r>
            <w:r w:rsidR="00F53353">
              <w:rPr>
                <w:sz w:val="24"/>
                <w:szCs w:val="24"/>
              </w:rPr>
              <w:t xml:space="preserve"> </w:t>
            </w:r>
            <w:r w:rsidR="006E6CB1" w:rsidRPr="000C641C">
              <w:rPr>
                <w:sz w:val="24"/>
                <w:szCs w:val="24"/>
              </w:rPr>
              <w:t>В то же время, не</w:t>
            </w:r>
            <w:r w:rsidR="00A031E4">
              <w:rPr>
                <w:sz w:val="24"/>
                <w:szCs w:val="24"/>
              </w:rPr>
              <w:t xml:space="preserve">достаточно </w:t>
            </w:r>
            <w:r w:rsidR="006E6CB1" w:rsidRPr="000C641C">
              <w:rPr>
                <w:sz w:val="24"/>
                <w:szCs w:val="24"/>
              </w:rPr>
              <w:t>раскрыты</w:t>
            </w:r>
            <w:r w:rsidR="00F53353">
              <w:rPr>
                <w:sz w:val="24"/>
                <w:szCs w:val="24"/>
              </w:rPr>
              <w:t xml:space="preserve"> </w:t>
            </w:r>
            <w:r w:rsidR="006E6CB1" w:rsidRPr="000C641C">
              <w:rPr>
                <w:sz w:val="24"/>
                <w:szCs w:val="24"/>
              </w:rPr>
              <w:t xml:space="preserve"> возможности </w:t>
            </w:r>
            <w:r w:rsidR="006E6CB1" w:rsidRPr="00A031E4">
              <w:rPr>
                <w:sz w:val="24"/>
                <w:szCs w:val="24"/>
              </w:rPr>
              <w:t>дошкольно</w:t>
            </w:r>
            <w:r w:rsidR="00DF775C" w:rsidRPr="00A031E4">
              <w:rPr>
                <w:sz w:val="24"/>
                <w:szCs w:val="24"/>
              </w:rPr>
              <w:t>го</w:t>
            </w:r>
            <w:r w:rsidR="006E6CB1" w:rsidRPr="00A031E4">
              <w:rPr>
                <w:sz w:val="24"/>
                <w:szCs w:val="24"/>
              </w:rPr>
              <w:t xml:space="preserve"> образова</w:t>
            </w:r>
            <w:r w:rsidR="00DF775C" w:rsidRPr="00A031E4">
              <w:rPr>
                <w:sz w:val="24"/>
                <w:szCs w:val="24"/>
              </w:rPr>
              <w:t>ния</w:t>
            </w:r>
            <w:r w:rsidR="00F53353" w:rsidRPr="00A031E4">
              <w:rPr>
                <w:sz w:val="24"/>
                <w:szCs w:val="24"/>
              </w:rPr>
              <w:t xml:space="preserve"> </w:t>
            </w:r>
            <w:r w:rsidR="00DF775C" w:rsidRPr="00A031E4">
              <w:rPr>
                <w:sz w:val="24"/>
                <w:szCs w:val="24"/>
              </w:rPr>
              <w:t>как важного этапа в общем развитии человека</w:t>
            </w:r>
            <w:r w:rsidR="006E6CB1" w:rsidRPr="00A031E4">
              <w:rPr>
                <w:sz w:val="24"/>
                <w:szCs w:val="24"/>
              </w:rPr>
              <w:t>.</w:t>
            </w:r>
          </w:p>
          <w:p w:rsidR="00A32820" w:rsidRPr="00A031E4" w:rsidRDefault="0006575B" w:rsidP="00605ED9">
            <w:pPr>
              <w:rPr>
                <w:sz w:val="24"/>
                <w:szCs w:val="24"/>
              </w:rPr>
            </w:pPr>
            <w:r w:rsidRPr="000C641C">
              <w:rPr>
                <w:sz w:val="24"/>
                <w:szCs w:val="24"/>
              </w:rPr>
              <w:t xml:space="preserve">Федеральный закон «Об образовании в Российской Федерации» определил дошкольное образование как уровень общего образования. </w:t>
            </w:r>
            <w:r w:rsidR="004704D8" w:rsidRPr="00A031E4">
              <w:rPr>
                <w:sz w:val="24"/>
                <w:szCs w:val="24"/>
              </w:rPr>
              <w:t xml:space="preserve">В дошкольный период развития </w:t>
            </w:r>
            <w:r w:rsidR="00A32820" w:rsidRPr="00A031E4">
              <w:rPr>
                <w:sz w:val="24"/>
                <w:szCs w:val="24"/>
              </w:rPr>
              <w:t xml:space="preserve">у </w:t>
            </w:r>
            <w:r w:rsidR="004704D8" w:rsidRPr="00A031E4">
              <w:rPr>
                <w:sz w:val="24"/>
                <w:szCs w:val="24"/>
              </w:rPr>
              <w:t>ребенк</w:t>
            </w:r>
            <w:r w:rsidR="00A32820" w:rsidRPr="00A031E4">
              <w:rPr>
                <w:sz w:val="24"/>
                <w:szCs w:val="24"/>
              </w:rPr>
              <w:t>а</w:t>
            </w:r>
            <w:r w:rsidR="00F53353" w:rsidRPr="00A031E4">
              <w:rPr>
                <w:sz w:val="24"/>
                <w:szCs w:val="24"/>
              </w:rPr>
              <w:t xml:space="preserve"> </w:t>
            </w:r>
            <w:r w:rsidR="00A32820" w:rsidRPr="00A031E4">
              <w:rPr>
                <w:sz w:val="24"/>
                <w:szCs w:val="24"/>
              </w:rPr>
              <w:t xml:space="preserve">формируются познавательные действия и различные познавательные интересы, открываются возможности </w:t>
            </w:r>
            <w:r w:rsidR="009451B9" w:rsidRPr="00A031E4">
              <w:rPr>
                <w:sz w:val="24"/>
                <w:szCs w:val="24"/>
              </w:rPr>
              <w:t>личностного развития, инициативы и творческих способностей на основе сотрудничества с окружающими.</w:t>
            </w:r>
          </w:p>
          <w:p w:rsidR="004376B2" w:rsidRDefault="0006575B" w:rsidP="00605ED9">
            <w:pPr>
              <w:rPr>
                <w:sz w:val="24"/>
                <w:szCs w:val="24"/>
              </w:rPr>
            </w:pPr>
            <w:proofErr w:type="gramStart"/>
            <w:r w:rsidRPr="000C641C">
              <w:rPr>
                <w:sz w:val="24"/>
                <w:szCs w:val="24"/>
              </w:rPr>
              <w:t xml:space="preserve">За основу  в развитии технического творчества </w:t>
            </w:r>
            <w:r w:rsidR="004376B2" w:rsidRPr="000C641C">
              <w:rPr>
                <w:sz w:val="24"/>
                <w:szCs w:val="24"/>
              </w:rPr>
              <w:t xml:space="preserve">детей дошкольного возраста </w:t>
            </w:r>
            <w:r w:rsidRPr="000C641C">
              <w:rPr>
                <w:sz w:val="24"/>
                <w:szCs w:val="24"/>
              </w:rPr>
              <w:t xml:space="preserve"> на основе  конструирования и робототехники положена иде</w:t>
            </w:r>
            <w:r w:rsidR="008D6DED" w:rsidRPr="000C641C">
              <w:rPr>
                <w:sz w:val="24"/>
                <w:szCs w:val="24"/>
              </w:rPr>
              <w:t xml:space="preserve">и </w:t>
            </w:r>
            <w:r w:rsidR="001F28F6" w:rsidRPr="000C641C">
              <w:rPr>
                <w:sz w:val="24"/>
                <w:szCs w:val="24"/>
              </w:rPr>
              <w:t xml:space="preserve">Н.Н. Поддъякова, </w:t>
            </w:r>
            <w:r w:rsidR="008D6DED" w:rsidRPr="000C641C">
              <w:rPr>
                <w:sz w:val="24"/>
                <w:szCs w:val="24"/>
              </w:rPr>
              <w:t>Л.А.</w:t>
            </w:r>
            <w:r w:rsidR="00236010" w:rsidRPr="000C641C">
              <w:rPr>
                <w:sz w:val="24"/>
                <w:szCs w:val="24"/>
              </w:rPr>
              <w:t xml:space="preserve"> Парамоновой </w:t>
            </w:r>
            <w:r w:rsidR="008D6DED" w:rsidRPr="000C641C">
              <w:rPr>
                <w:sz w:val="24"/>
                <w:szCs w:val="24"/>
              </w:rPr>
              <w:t>о</w:t>
            </w:r>
            <w:r w:rsidR="00F53353">
              <w:rPr>
                <w:sz w:val="24"/>
                <w:szCs w:val="24"/>
              </w:rPr>
              <w:t xml:space="preserve"> </w:t>
            </w:r>
            <w:r w:rsidR="00236010" w:rsidRPr="000C641C">
              <w:rPr>
                <w:sz w:val="24"/>
                <w:szCs w:val="24"/>
              </w:rPr>
              <w:t>том, что</w:t>
            </w:r>
            <w:r w:rsidR="00F53353">
              <w:rPr>
                <w:sz w:val="24"/>
                <w:szCs w:val="24"/>
              </w:rPr>
              <w:t xml:space="preserve"> </w:t>
            </w:r>
            <w:r w:rsidR="00236010" w:rsidRPr="000C641C">
              <w:rPr>
                <w:sz w:val="24"/>
                <w:szCs w:val="24"/>
              </w:rPr>
              <w:t>наиболее эффективным способом развития склонности у детей к техническому творчеству является конструктивная деятельность</w:t>
            </w:r>
            <w:r w:rsidR="008D6DED" w:rsidRPr="000C641C">
              <w:rPr>
                <w:sz w:val="24"/>
                <w:szCs w:val="24"/>
              </w:rPr>
              <w:t>, то есть практическое изучение, проектирование и самостоятельное изготовление детьми технических объектов,  обладающих признаками полезности  или субъективной новизны.</w:t>
            </w:r>
            <w:proofErr w:type="gramEnd"/>
            <w:r w:rsidR="008D6DED" w:rsidRPr="000C641C">
              <w:rPr>
                <w:sz w:val="24"/>
                <w:szCs w:val="24"/>
              </w:rPr>
              <w:t xml:space="preserve"> Э</w:t>
            </w:r>
            <w:r w:rsidR="004376B2" w:rsidRPr="000C641C">
              <w:rPr>
                <w:sz w:val="24"/>
                <w:szCs w:val="24"/>
              </w:rPr>
              <w:t xml:space="preserve">тот вид детского творчества </w:t>
            </w:r>
            <w:r w:rsidR="00DF775C">
              <w:rPr>
                <w:sz w:val="24"/>
                <w:szCs w:val="24"/>
              </w:rPr>
              <w:t xml:space="preserve">создает </w:t>
            </w:r>
            <w:r w:rsidR="00DF775C" w:rsidRPr="00A031E4">
              <w:rPr>
                <w:sz w:val="24"/>
                <w:szCs w:val="24"/>
              </w:rPr>
              <w:t xml:space="preserve">мотивационную основу </w:t>
            </w:r>
            <w:r w:rsidR="004376B2" w:rsidRPr="00A031E4">
              <w:rPr>
                <w:sz w:val="24"/>
                <w:szCs w:val="24"/>
              </w:rPr>
              <w:t xml:space="preserve">для развития </w:t>
            </w:r>
            <w:r w:rsidR="004704D8" w:rsidRPr="00A031E4">
              <w:rPr>
                <w:sz w:val="24"/>
                <w:szCs w:val="24"/>
              </w:rPr>
              <w:t xml:space="preserve">любознательности в целом, в том числе </w:t>
            </w:r>
            <w:r w:rsidR="004376B2" w:rsidRPr="00A031E4">
              <w:rPr>
                <w:sz w:val="24"/>
                <w:szCs w:val="24"/>
              </w:rPr>
              <w:t xml:space="preserve">интереса к техническому творчеству, </w:t>
            </w:r>
            <w:r w:rsidR="008D6DED" w:rsidRPr="00A031E4">
              <w:rPr>
                <w:sz w:val="24"/>
                <w:szCs w:val="24"/>
              </w:rPr>
              <w:t xml:space="preserve">что, </w:t>
            </w:r>
            <w:r w:rsidR="004376B2" w:rsidRPr="00A031E4">
              <w:rPr>
                <w:sz w:val="24"/>
                <w:szCs w:val="24"/>
              </w:rPr>
              <w:t xml:space="preserve">в свою очередь,  </w:t>
            </w:r>
            <w:r w:rsidR="004704D8" w:rsidRPr="00A031E4">
              <w:rPr>
                <w:sz w:val="24"/>
                <w:szCs w:val="24"/>
              </w:rPr>
              <w:t>способствует</w:t>
            </w:r>
            <w:r w:rsidR="000B0130" w:rsidRPr="00A031E4">
              <w:rPr>
                <w:sz w:val="24"/>
                <w:szCs w:val="24"/>
              </w:rPr>
              <w:t xml:space="preserve"> </w:t>
            </w:r>
            <w:r w:rsidR="004376B2" w:rsidRPr="00A031E4">
              <w:rPr>
                <w:sz w:val="24"/>
                <w:szCs w:val="24"/>
              </w:rPr>
              <w:t>в</w:t>
            </w:r>
            <w:r w:rsidR="004376B2" w:rsidRPr="000C641C">
              <w:rPr>
                <w:sz w:val="24"/>
                <w:szCs w:val="24"/>
              </w:rPr>
              <w:t>ыбор</w:t>
            </w:r>
            <w:r w:rsidR="004704D8">
              <w:rPr>
                <w:sz w:val="24"/>
                <w:szCs w:val="24"/>
              </w:rPr>
              <w:t>у</w:t>
            </w:r>
            <w:r w:rsidR="004376B2" w:rsidRPr="000C641C">
              <w:rPr>
                <w:sz w:val="24"/>
                <w:szCs w:val="24"/>
              </w:rPr>
              <w:t xml:space="preserve"> будущего профиля </w:t>
            </w:r>
            <w:r w:rsidR="00DF775C">
              <w:rPr>
                <w:sz w:val="24"/>
                <w:szCs w:val="24"/>
              </w:rPr>
              <w:t xml:space="preserve">развития </w:t>
            </w:r>
            <w:r w:rsidR="004376B2" w:rsidRPr="000C641C">
              <w:rPr>
                <w:sz w:val="24"/>
                <w:szCs w:val="24"/>
              </w:rPr>
              <w:t xml:space="preserve">как вектора профессиональной ориентации. </w:t>
            </w:r>
          </w:p>
          <w:p w:rsidR="002A4B14" w:rsidRPr="00A031E4" w:rsidRDefault="002A4B14" w:rsidP="00605ED9">
            <w:pPr>
              <w:rPr>
                <w:sz w:val="24"/>
                <w:szCs w:val="24"/>
              </w:rPr>
            </w:pPr>
            <w:r w:rsidRPr="00A031E4">
              <w:rPr>
                <w:sz w:val="24"/>
                <w:szCs w:val="24"/>
              </w:rPr>
              <w:t xml:space="preserve">Конструирование и робототехника   очень точно вписываются в стандарты нового поколения, важнейшей </w:t>
            </w:r>
            <w:r w:rsidRPr="00A031E4">
              <w:rPr>
                <w:sz w:val="24"/>
                <w:szCs w:val="24"/>
              </w:rPr>
              <w:lastRenderedPageBreak/>
              <w:t>отличительной особенностью которых является их ориентация на результаты образования на основе системно-деятельностного подхода. Деятельность выступает как внешнее условие развития у ребенка познавательных процессов. Важнейшим средством расширения и накопления опыта ребенка становится  воображение, которое</w:t>
            </w:r>
            <w:r w:rsidR="0063743C" w:rsidRPr="00A031E4">
              <w:rPr>
                <w:sz w:val="24"/>
                <w:szCs w:val="24"/>
              </w:rPr>
              <w:t>,</w:t>
            </w:r>
            <w:r w:rsidRPr="00A031E4">
              <w:rPr>
                <w:sz w:val="24"/>
                <w:szCs w:val="24"/>
              </w:rPr>
              <w:t xml:space="preserve"> в свою очередь</w:t>
            </w:r>
            <w:r w:rsidR="0063743C" w:rsidRPr="00A031E4">
              <w:rPr>
                <w:sz w:val="24"/>
                <w:szCs w:val="24"/>
              </w:rPr>
              <w:t>,</w:t>
            </w:r>
            <w:r w:rsidRPr="00A031E4">
              <w:rPr>
                <w:sz w:val="24"/>
                <w:szCs w:val="24"/>
              </w:rPr>
              <w:t xml:space="preserve"> строится из элементов, взятых из действительности и самой деятельности ребенка.</w:t>
            </w:r>
          </w:p>
          <w:p w:rsidR="009451B9" w:rsidRPr="00A031E4" w:rsidRDefault="0063743C" w:rsidP="00605ED9">
            <w:pPr>
              <w:rPr>
                <w:sz w:val="24"/>
                <w:szCs w:val="24"/>
              </w:rPr>
            </w:pPr>
            <w:r w:rsidRPr="00A031E4">
              <w:rPr>
                <w:sz w:val="24"/>
                <w:szCs w:val="24"/>
              </w:rPr>
              <w:t xml:space="preserve">Л.С. </w:t>
            </w:r>
            <w:r w:rsidR="009451B9" w:rsidRPr="00A031E4">
              <w:rPr>
                <w:sz w:val="24"/>
                <w:szCs w:val="24"/>
              </w:rPr>
              <w:t xml:space="preserve">Выготский сформулировал «самый важный закон», которому подчиняется деятельность воображения – базиса творчества: творческая деятельность воображения  находится в прямой зависимости от богатства и разнообразия  прежнего опыта человека. </w:t>
            </w:r>
            <w:r w:rsidR="009D2C1B" w:rsidRPr="00A031E4">
              <w:rPr>
                <w:sz w:val="24"/>
                <w:szCs w:val="24"/>
              </w:rPr>
              <w:t>Чем большим количеством элементов действительности располагает ребенок в своем опыте, тем значительнее и продуктивнее при других равных условиях будет его деятельность.</w:t>
            </w:r>
          </w:p>
          <w:p w:rsidR="00300487" w:rsidRPr="00D66B0D" w:rsidRDefault="00BF2CCA" w:rsidP="002F1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настоящее время в городском округе Красноуфимск существуют и успешно функционируют </w:t>
            </w:r>
            <w:r w:rsidR="00DF775C" w:rsidRPr="00A031E4">
              <w:rPr>
                <w:sz w:val="24"/>
                <w:szCs w:val="24"/>
              </w:rPr>
              <w:t>обще</w:t>
            </w:r>
            <w:r w:rsidRPr="00A031E4">
              <w:rPr>
                <w:sz w:val="24"/>
                <w:szCs w:val="24"/>
              </w:rPr>
              <w:t>образовательные</w:t>
            </w:r>
            <w:r>
              <w:rPr>
                <w:sz w:val="24"/>
                <w:szCs w:val="24"/>
              </w:rPr>
              <w:t xml:space="preserve"> организации, в которых углубленно изучают предметы математического и </w:t>
            </w:r>
            <w:proofErr w:type="gramStart"/>
            <w:r>
              <w:rPr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sz w:val="24"/>
                <w:szCs w:val="24"/>
              </w:rPr>
              <w:t xml:space="preserve"> цикл</w:t>
            </w:r>
            <w:r w:rsidR="00BD724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МАДОУ ЦРР – детский сад </w:t>
            </w:r>
            <w:r w:rsidR="00DF775C" w:rsidRPr="00A031E4">
              <w:rPr>
                <w:sz w:val="24"/>
                <w:szCs w:val="24"/>
              </w:rPr>
              <w:t xml:space="preserve">входит в сетевое образовательное пространство </w:t>
            </w:r>
            <w:r w:rsidR="001664B1" w:rsidRPr="00A031E4">
              <w:rPr>
                <w:sz w:val="24"/>
                <w:szCs w:val="24"/>
              </w:rPr>
              <w:t>такой организации</w:t>
            </w:r>
            <w:r w:rsidR="00DF775C" w:rsidRPr="00A031E4">
              <w:rPr>
                <w:sz w:val="24"/>
                <w:szCs w:val="24"/>
              </w:rPr>
              <w:t xml:space="preserve"> с углубленной подготовкой «Сетевая инженерно – техническая школа». </w:t>
            </w:r>
            <w:r w:rsidR="001664B1" w:rsidRPr="00A031E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ыпускник</w:t>
            </w:r>
            <w:r w:rsidR="001664B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МАДОУ ЦРР – детский сад – будущие обучающиеся школы с углубленным изучением отдельных предметов математического и </w:t>
            </w:r>
            <w:proofErr w:type="gramStart"/>
            <w:r>
              <w:rPr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sz w:val="24"/>
                <w:szCs w:val="24"/>
              </w:rPr>
              <w:t xml:space="preserve"> цикла</w:t>
            </w:r>
            <w:r w:rsidR="00BD7249">
              <w:rPr>
                <w:sz w:val="24"/>
                <w:szCs w:val="24"/>
              </w:rPr>
              <w:t xml:space="preserve">. </w:t>
            </w:r>
            <w:r w:rsidR="004376B2" w:rsidRPr="000C641C">
              <w:rPr>
                <w:sz w:val="24"/>
                <w:szCs w:val="24"/>
              </w:rPr>
              <w:t xml:space="preserve">Единое образовательное пространство, </w:t>
            </w:r>
            <w:r w:rsidR="002F169C" w:rsidRPr="00A031E4">
              <w:rPr>
                <w:sz w:val="24"/>
                <w:szCs w:val="24"/>
              </w:rPr>
              <w:t>разнообра</w:t>
            </w:r>
            <w:r w:rsidR="0063743C" w:rsidRPr="00A031E4">
              <w:rPr>
                <w:sz w:val="24"/>
                <w:szCs w:val="24"/>
              </w:rPr>
              <w:t>зные    развивающие предметно-</w:t>
            </w:r>
            <w:r w:rsidR="002F169C" w:rsidRPr="00A031E4">
              <w:rPr>
                <w:sz w:val="24"/>
                <w:szCs w:val="24"/>
              </w:rPr>
              <w:t>пространственные среды,</w:t>
            </w:r>
            <w:r w:rsidR="004376B2" w:rsidRPr="00A031E4">
              <w:rPr>
                <w:sz w:val="24"/>
                <w:szCs w:val="24"/>
              </w:rPr>
              <w:t xml:space="preserve"> обоснованные потребности  участников образовательных отношений – родителей, </w:t>
            </w:r>
            <w:r w:rsidR="002F169C" w:rsidRPr="00A031E4">
              <w:rPr>
                <w:sz w:val="24"/>
                <w:szCs w:val="24"/>
              </w:rPr>
              <w:t xml:space="preserve">воспитанников, педагогических работников и сотрудников </w:t>
            </w:r>
            <w:r w:rsidR="004376B2" w:rsidRPr="00A031E4">
              <w:rPr>
                <w:sz w:val="24"/>
                <w:szCs w:val="24"/>
              </w:rPr>
              <w:t>образовательн</w:t>
            </w:r>
            <w:r w:rsidR="002F169C" w:rsidRPr="00A031E4">
              <w:rPr>
                <w:sz w:val="24"/>
                <w:szCs w:val="24"/>
              </w:rPr>
              <w:t>ых</w:t>
            </w:r>
            <w:r w:rsidR="004376B2" w:rsidRPr="00A031E4">
              <w:rPr>
                <w:sz w:val="24"/>
                <w:szCs w:val="24"/>
              </w:rPr>
              <w:t xml:space="preserve"> организаци</w:t>
            </w:r>
            <w:r w:rsidR="002F169C" w:rsidRPr="00A031E4">
              <w:rPr>
                <w:sz w:val="24"/>
                <w:szCs w:val="24"/>
              </w:rPr>
              <w:t>й</w:t>
            </w:r>
            <w:r w:rsidR="004376B2" w:rsidRPr="00A031E4">
              <w:rPr>
                <w:sz w:val="24"/>
                <w:szCs w:val="24"/>
              </w:rPr>
              <w:t xml:space="preserve">, </w:t>
            </w:r>
            <w:r w:rsidR="002F169C" w:rsidRPr="00A031E4">
              <w:rPr>
                <w:sz w:val="24"/>
                <w:szCs w:val="24"/>
              </w:rPr>
              <w:t xml:space="preserve">иных социальных институтов </w:t>
            </w:r>
            <w:r w:rsidR="004376B2" w:rsidRPr="00A031E4">
              <w:rPr>
                <w:sz w:val="24"/>
                <w:szCs w:val="24"/>
              </w:rPr>
              <w:t xml:space="preserve">определяют формирование  основы приобщения </w:t>
            </w:r>
            <w:r w:rsidR="004376B2" w:rsidRPr="000C641C">
              <w:rPr>
                <w:sz w:val="24"/>
                <w:szCs w:val="24"/>
              </w:rPr>
              <w:t>детей к техническому творчеству через конструирование и робототехнику уже с дошкольного детства.</w:t>
            </w: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lastRenderedPageBreak/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15F" w:rsidRPr="00A031E4" w:rsidRDefault="0019015F" w:rsidP="008561F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031E4">
              <w:rPr>
                <w:sz w:val="24"/>
                <w:szCs w:val="24"/>
              </w:rPr>
              <w:t xml:space="preserve">       Образование современного ребенка должно опережать  стремительное  развитие  науки,  техники  и производственных технологий</w:t>
            </w:r>
            <w:r w:rsidR="00057494" w:rsidRPr="00A031E4">
              <w:rPr>
                <w:sz w:val="24"/>
                <w:szCs w:val="24"/>
              </w:rPr>
              <w:t xml:space="preserve">, </w:t>
            </w:r>
            <w:r w:rsidR="00307FA5" w:rsidRPr="00A031E4">
              <w:rPr>
                <w:sz w:val="24"/>
                <w:szCs w:val="24"/>
              </w:rPr>
              <w:t xml:space="preserve">только </w:t>
            </w:r>
            <w:r w:rsidR="00057494" w:rsidRPr="00A031E4">
              <w:rPr>
                <w:sz w:val="24"/>
                <w:szCs w:val="24"/>
              </w:rPr>
              <w:t>тогда позитивные изменения в экономике Свердловской области</w:t>
            </w:r>
            <w:r w:rsidR="007C1D5C" w:rsidRPr="00A031E4">
              <w:rPr>
                <w:sz w:val="24"/>
                <w:szCs w:val="24"/>
              </w:rPr>
              <w:t xml:space="preserve"> будут стабильными.</w:t>
            </w:r>
          </w:p>
          <w:p w:rsidR="00307FA5" w:rsidRPr="00A031E4" w:rsidRDefault="00D25354" w:rsidP="00307F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031E4">
              <w:rPr>
                <w:sz w:val="24"/>
                <w:szCs w:val="24"/>
              </w:rPr>
              <w:t xml:space="preserve">       </w:t>
            </w:r>
            <w:r w:rsidR="00307FA5" w:rsidRPr="00A031E4">
              <w:rPr>
                <w:sz w:val="24"/>
                <w:szCs w:val="24"/>
              </w:rPr>
              <w:t>Современные  требования  к  инженерному  образованию  предполагают подготовку  профессионалов,  способных  к  комплексной исследовательской, проектной и  предпринимательской деятельности</w:t>
            </w:r>
            <w:r w:rsidR="007C1D5C" w:rsidRPr="00A031E4">
              <w:rPr>
                <w:sz w:val="24"/>
                <w:szCs w:val="24"/>
              </w:rPr>
              <w:t>.</w:t>
            </w:r>
          </w:p>
          <w:p w:rsidR="007C1D5C" w:rsidRPr="00A031E4" w:rsidRDefault="00870AAB" w:rsidP="008561F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031E4">
              <w:rPr>
                <w:sz w:val="24"/>
                <w:szCs w:val="24"/>
              </w:rPr>
              <w:t xml:space="preserve">        </w:t>
            </w:r>
            <w:proofErr w:type="gramStart"/>
            <w:r w:rsidR="00B763CD" w:rsidRPr="00A031E4">
              <w:rPr>
                <w:sz w:val="24"/>
                <w:szCs w:val="24"/>
              </w:rPr>
              <w:t xml:space="preserve">Необходимо </w:t>
            </w:r>
            <w:r w:rsidR="000C641C" w:rsidRPr="00A031E4">
              <w:rPr>
                <w:sz w:val="24"/>
                <w:szCs w:val="24"/>
              </w:rPr>
              <w:t xml:space="preserve"> уже </w:t>
            </w:r>
            <w:r w:rsidR="00B763CD" w:rsidRPr="00A031E4">
              <w:rPr>
                <w:sz w:val="24"/>
                <w:szCs w:val="24"/>
              </w:rPr>
              <w:t>с</w:t>
            </w:r>
            <w:r w:rsidRPr="00A031E4">
              <w:rPr>
                <w:sz w:val="24"/>
                <w:szCs w:val="24"/>
              </w:rPr>
              <w:t xml:space="preserve"> </w:t>
            </w:r>
            <w:r w:rsidR="008561F5" w:rsidRPr="00A031E4">
              <w:rPr>
                <w:sz w:val="24"/>
                <w:szCs w:val="24"/>
              </w:rPr>
              <w:t xml:space="preserve">младшего дошкольного </w:t>
            </w:r>
            <w:r w:rsidR="00B763CD" w:rsidRPr="00A031E4">
              <w:rPr>
                <w:sz w:val="24"/>
                <w:szCs w:val="24"/>
              </w:rPr>
              <w:t xml:space="preserve">возраста выявлять </w:t>
            </w:r>
            <w:r w:rsidR="008561F5" w:rsidRPr="00A031E4">
              <w:rPr>
                <w:sz w:val="24"/>
                <w:szCs w:val="24"/>
              </w:rPr>
              <w:t xml:space="preserve">и развивать </w:t>
            </w:r>
            <w:r w:rsidR="00B763CD" w:rsidRPr="00A031E4">
              <w:rPr>
                <w:sz w:val="24"/>
                <w:szCs w:val="24"/>
              </w:rPr>
              <w:t xml:space="preserve">у детей склонности и способности к техническому творчеству, </w:t>
            </w:r>
            <w:r w:rsidR="007C1D5C" w:rsidRPr="00A031E4">
              <w:rPr>
                <w:sz w:val="24"/>
                <w:szCs w:val="24"/>
              </w:rPr>
              <w:t xml:space="preserve">разнообразной конструктивной деятельности, </w:t>
            </w:r>
            <w:r w:rsidR="00B763CD" w:rsidRPr="00A031E4">
              <w:rPr>
                <w:sz w:val="24"/>
                <w:szCs w:val="24"/>
              </w:rPr>
              <w:t xml:space="preserve">чтобы при </w:t>
            </w:r>
            <w:r w:rsidR="006E6CB1" w:rsidRPr="00A031E4">
              <w:rPr>
                <w:sz w:val="24"/>
                <w:szCs w:val="24"/>
              </w:rPr>
              <w:t>обучении по программам начального</w:t>
            </w:r>
            <w:r w:rsidR="007C1D5C" w:rsidRPr="00A031E4">
              <w:rPr>
                <w:sz w:val="24"/>
                <w:szCs w:val="24"/>
              </w:rPr>
              <w:t xml:space="preserve">, основного и среднего </w:t>
            </w:r>
            <w:r w:rsidR="006E6CB1" w:rsidRPr="00A031E4">
              <w:rPr>
                <w:sz w:val="24"/>
                <w:szCs w:val="24"/>
              </w:rPr>
              <w:t xml:space="preserve"> общего</w:t>
            </w:r>
            <w:r w:rsidR="00B763CD" w:rsidRPr="00A031E4">
              <w:rPr>
                <w:sz w:val="24"/>
                <w:szCs w:val="24"/>
              </w:rPr>
              <w:t xml:space="preserve"> образования ребёнок и родитель </w:t>
            </w:r>
            <w:r w:rsidR="006E6CB1" w:rsidRPr="00A031E4">
              <w:rPr>
                <w:sz w:val="24"/>
                <w:szCs w:val="24"/>
              </w:rPr>
              <w:t>с</w:t>
            </w:r>
            <w:r w:rsidR="00B763CD" w:rsidRPr="00A031E4">
              <w:rPr>
                <w:sz w:val="24"/>
                <w:szCs w:val="24"/>
              </w:rPr>
              <w:t>мог</w:t>
            </w:r>
            <w:r w:rsidR="006E6CB1" w:rsidRPr="00A031E4">
              <w:rPr>
                <w:sz w:val="24"/>
                <w:szCs w:val="24"/>
              </w:rPr>
              <w:t xml:space="preserve">ли </w:t>
            </w:r>
            <w:r w:rsidR="00B763CD" w:rsidRPr="00A031E4">
              <w:rPr>
                <w:sz w:val="24"/>
                <w:szCs w:val="24"/>
              </w:rPr>
              <w:t xml:space="preserve"> отдать приоритет </w:t>
            </w:r>
            <w:r w:rsidR="006E6CB1" w:rsidRPr="00A031E4">
              <w:rPr>
                <w:sz w:val="24"/>
                <w:szCs w:val="24"/>
              </w:rPr>
              <w:t xml:space="preserve">образовательной программе </w:t>
            </w:r>
            <w:r w:rsidR="00B763CD" w:rsidRPr="00A031E4">
              <w:rPr>
                <w:sz w:val="24"/>
                <w:szCs w:val="24"/>
              </w:rPr>
              <w:t xml:space="preserve"> с </w:t>
            </w:r>
            <w:r w:rsidR="007C1D5C" w:rsidRPr="00A031E4">
              <w:rPr>
                <w:sz w:val="24"/>
                <w:szCs w:val="24"/>
              </w:rPr>
              <w:t>техническим  профилем обра</w:t>
            </w:r>
            <w:r w:rsidRPr="00A031E4">
              <w:rPr>
                <w:sz w:val="24"/>
                <w:szCs w:val="24"/>
              </w:rPr>
              <w:t>зования, изучению современных естественно-</w:t>
            </w:r>
            <w:r w:rsidR="007C1D5C" w:rsidRPr="00A031E4">
              <w:rPr>
                <w:sz w:val="24"/>
                <w:szCs w:val="24"/>
              </w:rPr>
              <w:t>математических наук</w:t>
            </w:r>
            <w:r w:rsidR="00B763CD" w:rsidRPr="00A031E4">
              <w:rPr>
                <w:sz w:val="24"/>
                <w:szCs w:val="24"/>
              </w:rPr>
              <w:t>, и</w:t>
            </w:r>
            <w:r w:rsidRPr="00A031E4">
              <w:rPr>
                <w:sz w:val="24"/>
                <w:szCs w:val="24"/>
              </w:rPr>
              <w:t>,</w:t>
            </w:r>
            <w:r w:rsidR="00B763CD" w:rsidRPr="00A031E4">
              <w:rPr>
                <w:sz w:val="24"/>
                <w:szCs w:val="24"/>
              </w:rPr>
              <w:t xml:space="preserve"> как следствие, в дальнейшем обучаться </w:t>
            </w:r>
            <w:r w:rsidR="007F63F0" w:rsidRPr="00A031E4">
              <w:rPr>
                <w:sz w:val="24"/>
                <w:szCs w:val="24"/>
              </w:rPr>
              <w:t xml:space="preserve">по </w:t>
            </w:r>
            <w:r w:rsidR="008561F5" w:rsidRPr="00A031E4">
              <w:rPr>
                <w:sz w:val="24"/>
                <w:szCs w:val="24"/>
              </w:rPr>
              <w:t>соответствующ</w:t>
            </w:r>
            <w:r w:rsidR="007F63F0" w:rsidRPr="00A031E4">
              <w:rPr>
                <w:sz w:val="24"/>
                <w:szCs w:val="24"/>
              </w:rPr>
              <w:t>им</w:t>
            </w:r>
            <w:r w:rsidRPr="00A031E4">
              <w:rPr>
                <w:sz w:val="24"/>
                <w:szCs w:val="24"/>
              </w:rPr>
              <w:t xml:space="preserve"> </w:t>
            </w:r>
            <w:r w:rsidR="00B763CD" w:rsidRPr="00A031E4">
              <w:rPr>
                <w:sz w:val="24"/>
                <w:szCs w:val="24"/>
              </w:rPr>
              <w:t>профильн</w:t>
            </w:r>
            <w:r w:rsidR="007F63F0" w:rsidRPr="00A031E4">
              <w:rPr>
                <w:sz w:val="24"/>
                <w:szCs w:val="24"/>
              </w:rPr>
              <w:t xml:space="preserve">ым и профессиональным </w:t>
            </w:r>
            <w:r w:rsidR="002A4B14" w:rsidRPr="00A031E4">
              <w:rPr>
                <w:sz w:val="24"/>
                <w:szCs w:val="24"/>
              </w:rPr>
              <w:t xml:space="preserve">образовательным </w:t>
            </w:r>
            <w:r w:rsidR="007F63F0" w:rsidRPr="00A031E4">
              <w:rPr>
                <w:sz w:val="24"/>
                <w:szCs w:val="24"/>
              </w:rPr>
              <w:t>программам</w:t>
            </w:r>
            <w:proofErr w:type="gramEnd"/>
            <w:r w:rsidR="007F63F0" w:rsidRPr="00A031E4">
              <w:rPr>
                <w:sz w:val="24"/>
                <w:szCs w:val="24"/>
              </w:rPr>
              <w:t xml:space="preserve"> </w:t>
            </w:r>
            <w:r w:rsidR="00B763CD" w:rsidRPr="00A031E4">
              <w:rPr>
                <w:sz w:val="24"/>
                <w:szCs w:val="24"/>
              </w:rPr>
              <w:t xml:space="preserve"> подготовк</w:t>
            </w:r>
            <w:r w:rsidR="007F63F0" w:rsidRPr="00A031E4">
              <w:rPr>
                <w:sz w:val="24"/>
                <w:szCs w:val="24"/>
              </w:rPr>
              <w:t>и</w:t>
            </w:r>
            <w:r w:rsidRPr="00A031E4">
              <w:rPr>
                <w:sz w:val="24"/>
                <w:szCs w:val="24"/>
              </w:rPr>
              <w:t xml:space="preserve"> </w:t>
            </w:r>
            <w:r w:rsidR="007F63F0" w:rsidRPr="00A031E4">
              <w:rPr>
                <w:sz w:val="24"/>
                <w:szCs w:val="24"/>
              </w:rPr>
              <w:t>инженерных</w:t>
            </w:r>
            <w:r w:rsidRPr="00A031E4">
              <w:rPr>
                <w:sz w:val="24"/>
                <w:szCs w:val="24"/>
              </w:rPr>
              <w:t xml:space="preserve"> </w:t>
            </w:r>
            <w:r w:rsidR="007F63F0" w:rsidRPr="00A031E4">
              <w:rPr>
                <w:sz w:val="24"/>
                <w:szCs w:val="24"/>
              </w:rPr>
              <w:t>специальностей.</w:t>
            </w:r>
          </w:p>
          <w:p w:rsidR="00300487" w:rsidRPr="00D66B0D" w:rsidRDefault="00300487" w:rsidP="008561F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lastRenderedPageBreak/>
              <w:t>Цели и задачи инновационного проекта (программы)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58F" w:rsidRPr="00D66B0D" w:rsidRDefault="00B763CD" w:rsidP="00605E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E6CB1" w:rsidRPr="000C64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A25852" w:rsidRPr="000C64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познавательного интереса к техническому творчеству детей </w:t>
            </w:r>
            <w:r w:rsidRPr="000C641C">
              <w:rPr>
                <w:rFonts w:ascii="Times New Roman" w:hAnsi="Times New Roman" w:cs="Times New Roman"/>
                <w:sz w:val="24"/>
                <w:szCs w:val="24"/>
              </w:rPr>
              <w:t>дошкольн</w:t>
            </w:r>
            <w:r w:rsidR="00A25852" w:rsidRPr="000C641C">
              <w:rPr>
                <w:rFonts w:ascii="Times New Roman" w:hAnsi="Times New Roman" w:cs="Times New Roman"/>
                <w:sz w:val="24"/>
                <w:szCs w:val="24"/>
              </w:rPr>
              <w:t>ого возраста</w:t>
            </w:r>
            <w:r w:rsidRPr="000C641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="00A25852" w:rsidRPr="000C641C">
              <w:rPr>
                <w:rFonts w:ascii="Times New Roman" w:hAnsi="Times New Roman" w:cs="Times New Roman"/>
                <w:sz w:val="24"/>
                <w:szCs w:val="24"/>
              </w:rPr>
              <w:t>конструктивной детской деятельности</w:t>
            </w:r>
          </w:p>
          <w:p w:rsidR="00300487" w:rsidRPr="00D66B0D" w:rsidRDefault="00CE5B9B" w:rsidP="00605ED9">
            <w:pPr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Задачи:</w:t>
            </w:r>
          </w:p>
          <w:p w:rsidR="00CE5B9B" w:rsidRDefault="000C641C" w:rsidP="00A031E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ind w:left="79" w:firstLine="0"/>
              <w:rPr>
                <w:rFonts w:eastAsia="Times New Roman"/>
                <w:sz w:val="24"/>
                <w:szCs w:val="24"/>
              </w:rPr>
            </w:pPr>
            <w:r w:rsidRPr="000C641C">
              <w:rPr>
                <w:sz w:val="24"/>
                <w:szCs w:val="24"/>
              </w:rPr>
              <w:t>обеспечить</w:t>
            </w:r>
            <w:r w:rsidR="00D5074F">
              <w:rPr>
                <w:sz w:val="24"/>
                <w:szCs w:val="24"/>
              </w:rPr>
              <w:t xml:space="preserve">  преемственность</w:t>
            </w:r>
            <w:r w:rsidRPr="000C641C">
              <w:rPr>
                <w:sz w:val="24"/>
                <w:szCs w:val="24"/>
              </w:rPr>
              <w:t xml:space="preserve"> целей, задач и содержания образования, реализуемых в рамках образовательных программ различных уровней</w:t>
            </w:r>
            <w:r w:rsidR="00781666">
              <w:rPr>
                <w:sz w:val="24"/>
                <w:szCs w:val="24"/>
              </w:rPr>
              <w:t xml:space="preserve"> </w:t>
            </w:r>
            <w:r w:rsidR="00CE5B9B" w:rsidRPr="00D66B0D">
              <w:rPr>
                <w:rFonts w:eastAsia="Times New Roman"/>
                <w:sz w:val="24"/>
                <w:szCs w:val="24"/>
              </w:rPr>
              <w:t>по  конструированию, робототехнике, элементарному программированию     робототехнических средств, составлению моделей, схем, таблиц для отображения и анализа данных;</w:t>
            </w:r>
          </w:p>
          <w:p w:rsidR="00AC36F3" w:rsidRPr="00D66B0D" w:rsidRDefault="00AC36F3" w:rsidP="00A031E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ind w:left="79"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Style w:val="a3"/>
                <w:b w:val="0"/>
                <w:sz w:val="24"/>
                <w:szCs w:val="24"/>
              </w:rPr>
              <w:t>разработать и апробировать   дополнительную образовательную программу  технической направленности «Инженеры с рождения»  с использованием программируемых конструкторов LEGO для детей  старшего дошкольного возраста</w:t>
            </w:r>
            <w:r>
              <w:rPr>
                <w:rStyle w:val="a3"/>
                <w:b w:val="0"/>
                <w:sz w:val="24"/>
                <w:szCs w:val="24"/>
              </w:rPr>
              <w:t>;</w:t>
            </w:r>
          </w:p>
          <w:p w:rsidR="00CE5B9B" w:rsidRPr="00D66B0D" w:rsidRDefault="00CE5B9B" w:rsidP="00A031E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ind w:left="79"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развивать конструкторские навыки, творческую инициативу и самостоятельность</w:t>
            </w:r>
            <w:r w:rsidR="00C216B0">
              <w:rPr>
                <w:rFonts w:eastAsia="Times New Roman"/>
                <w:sz w:val="24"/>
                <w:szCs w:val="24"/>
              </w:rPr>
              <w:t xml:space="preserve"> в сотрудничестве детей и взрослых</w:t>
            </w:r>
            <w:r w:rsidRPr="00D66B0D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CE5B9B" w:rsidRPr="00A031E4" w:rsidRDefault="00C216B0" w:rsidP="00A031E4">
            <w:pPr>
              <w:shd w:val="clear" w:color="auto" w:fill="FFFFFF"/>
              <w:tabs>
                <w:tab w:val="left" w:pos="322"/>
              </w:tabs>
              <w:ind w:left="79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A031E4">
              <w:rPr>
                <w:rFonts w:eastAsia="Times New Roman"/>
                <w:sz w:val="24"/>
                <w:szCs w:val="24"/>
              </w:rPr>
              <w:t>обеспечить развитие творческого воображения, других познавательных процессов (</w:t>
            </w:r>
            <w:r w:rsidR="00CE5B9B" w:rsidRPr="00A031E4">
              <w:rPr>
                <w:rFonts w:eastAsia="Times New Roman"/>
                <w:sz w:val="24"/>
                <w:szCs w:val="24"/>
              </w:rPr>
              <w:t>память, внимание, логическое и аналитическое мышление</w:t>
            </w:r>
            <w:r w:rsidRPr="00A031E4">
              <w:rPr>
                <w:rFonts w:eastAsia="Times New Roman"/>
                <w:sz w:val="24"/>
                <w:szCs w:val="24"/>
              </w:rPr>
              <w:t>) детей как основы становления инженерного мышления;</w:t>
            </w:r>
          </w:p>
          <w:p w:rsidR="00ED3E54" w:rsidRPr="00AC36F3" w:rsidRDefault="00C216B0" w:rsidP="005022CD">
            <w:pPr>
              <w:shd w:val="clear" w:color="auto" w:fill="FFFFFF"/>
              <w:tabs>
                <w:tab w:val="left" w:pos="322"/>
              </w:tabs>
              <w:ind w:left="79" w:firstLine="0"/>
              <w:rPr>
                <w:rFonts w:eastAsia="Times New Roman"/>
                <w:sz w:val="24"/>
                <w:szCs w:val="24"/>
              </w:rPr>
            </w:pPr>
            <w:r w:rsidRPr="00A031E4">
              <w:rPr>
                <w:rFonts w:eastAsia="Times New Roman"/>
                <w:sz w:val="24"/>
                <w:szCs w:val="24"/>
              </w:rPr>
              <w:t xml:space="preserve"> - выстроить взаимодополняющие отношения между всеми участниками образовательных отношений </w:t>
            </w:r>
            <w:r w:rsidR="00ED3E54" w:rsidRPr="00A031E4">
              <w:rPr>
                <w:rFonts w:eastAsia="Times New Roman"/>
                <w:sz w:val="24"/>
                <w:szCs w:val="24"/>
              </w:rPr>
              <w:t>при формирова</w:t>
            </w:r>
            <w:r w:rsidR="00781666" w:rsidRPr="00A031E4">
              <w:rPr>
                <w:rFonts w:eastAsia="Times New Roman"/>
                <w:sz w:val="24"/>
                <w:szCs w:val="24"/>
              </w:rPr>
              <w:t>нии образовательной предметно-</w:t>
            </w:r>
            <w:r w:rsidR="00ED3E54" w:rsidRPr="00A031E4">
              <w:rPr>
                <w:rFonts w:eastAsia="Times New Roman"/>
                <w:sz w:val="24"/>
                <w:szCs w:val="24"/>
              </w:rPr>
              <w:t>пространственной среды.</w:t>
            </w: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Сроки реализации инновационного проекта (программы)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AC36F3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сентябрь</w:t>
            </w:r>
            <w:r w:rsidR="00300487" w:rsidRPr="00254E9F">
              <w:rPr>
                <w:sz w:val="24"/>
                <w:szCs w:val="24"/>
              </w:rPr>
              <w:t xml:space="preserve"> 201</w:t>
            </w:r>
            <w:r w:rsidR="00A84B7B" w:rsidRPr="00254E9F">
              <w:rPr>
                <w:sz w:val="24"/>
                <w:szCs w:val="24"/>
              </w:rPr>
              <w:t>6</w:t>
            </w:r>
            <w:r w:rsidR="00300487" w:rsidRPr="00254E9F">
              <w:rPr>
                <w:sz w:val="24"/>
                <w:szCs w:val="24"/>
              </w:rPr>
              <w:t xml:space="preserve"> года - декабрь 2018 года</w:t>
            </w: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3CD" w:rsidRPr="0025406D" w:rsidRDefault="00B763CD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25406D">
              <w:rPr>
                <w:rFonts w:ascii="Times New Roman" w:hAnsi="Times New Roman"/>
                <w:sz w:val="24"/>
                <w:szCs w:val="24"/>
                <w:u w:val="single"/>
              </w:rPr>
              <w:t>Субсидия на выполнение муниципального задания и доходы от приносящей доход деятельности):</w:t>
            </w:r>
            <w:proofErr w:type="gramEnd"/>
          </w:p>
          <w:p w:rsidR="00B763CD" w:rsidRPr="002609D3" w:rsidRDefault="00B763CD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609D3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2609D3">
              <w:rPr>
                <w:rFonts w:ascii="Times New Roman" w:hAnsi="Times New Roman"/>
                <w:sz w:val="24"/>
                <w:szCs w:val="24"/>
              </w:rPr>
              <w:t xml:space="preserve">. – 200 000 руб. </w:t>
            </w:r>
          </w:p>
          <w:p w:rsidR="00B763CD" w:rsidRPr="002609D3" w:rsidRDefault="00B763CD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609D3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2609D3">
              <w:rPr>
                <w:rFonts w:ascii="Times New Roman" w:hAnsi="Times New Roman"/>
                <w:sz w:val="24"/>
                <w:szCs w:val="24"/>
              </w:rPr>
              <w:t xml:space="preserve">. – 240 000 руб. </w:t>
            </w:r>
          </w:p>
          <w:p w:rsidR="00B763CD" w:rsidRPr="002609D3" w:rsidRDefault="00B763CD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609D3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2609D3">
              <w:rPr>
                <w:rFonts w:ascii="Times New Roman" w:hAnsi="Times New Roman"/>
                <w:sz w:val="24"/>
                <w:szCs w:val="24"/>
              </w:rPr>
              <w:t>. – 300 000 руб.</w:t>
            </w:r>
          </w:p>
          <w:p w:rsidR="00DB59BE" w:rsidRPr="002609D3" w:rsidRDefault="00DB59BE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09D3">
              <w:rPr>
                <w:rFonts w:ascii="Times New Roman" w:hAnsi="Times New Roman"/>
                <w:b/>
                <w:sz w:val="24"/>
                <w:szCs w:val="24"/>
              </w:rPr>
              <w:t>Итого: 740 000 руб.</w:t>
            </w:r>
          </w:p>
          <w:p w:rsidR="00B763CD" w:rsidRPr="002609D3" w:rsidRDefault="00B763CD" w:rsidP="00605ED9">
            <w:pPr>
              <w:pStyle w:val="ConsPlusNormal"/>
              <w:tabs>
                <w:tab w:val="left" w:pos="284"/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609D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Участие в конкурсах на получение дохода в виде грантов, премий*:</w:t>
            </w:r>
          </w:p>
          <w:p w:rsidR="00B763CD" w:rsidRPr="002609D3" w:rsidRDefault="00B763CD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031E4">
              <w:rPr>
                <w:rFonts w:ascii="Times New Roman" w:hAnsi="Times New Roman"/>
                <w:i/>
                <w:sz w:val="24"/>
                <w:szCs w:val="24"/>
              </w:rPr>
              <w:t>201</w:t>
            </w:r>
            <w:r w:rsidR="00ED3E54" w:rsidRPr="00A031E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A031E4">
              <w:rPr>
                <w:rFonts w:ascii="Times New Roman" w:hAnsi="Times New Roman"/>
                <w:i/>
                <w:sz w:val="24"/>
                <w:szCs w:val="24"/>
              </w:rPr>
              <w:t xml:space="preserve"> г. </w:t>
            </w:r>
            <w:r w:rsidRPr="002609D3">
              <w:rPr>
                <w:rFonts w:ascii="Times New Roman" w:hAnsi="Times New Roman"/>
                <w:i/>
                <w:sz w:val="24"/>
                <w:szCs w:val="24"/>
              </w:rPr>
              <w:t xml:space="preserve">– 500 000 руб. </w:t>
            </w:r>
          </w:p>
          <w:p w:rsidR="00B763CD" w:rsidRPr="002609D3" w:rsidRDefault="00B763CD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609D3">
                <w:rPr>
                  <w:rFonts w:ascii="Times New Roman" w:hAnsi="Times New Roman"/>
                  <w:i/>
                  <w:sz w:val="24"/>
                  <w:szCs w:val="24"/>
                </w:rPr>
                <w:t>2018 г</w:t>
              </w:r>
            </w:smartTag>
            <w:r w:rsidRPr="002609D3">
              <w:rPr>
                <w:rFonts w:ascii="Times New Roman" w:hAnsi="Times New Roman"/>
                <w:i/>
                <w:sz w:val="24"/>
                <w:szCs w:val="24"/>
              </w:rPr>
              <w:t>. – 500 000 руб.</w:t>
            </w:r>
          </w:p>
          <w:p w:rsidR="00DB59BE" w:rsidRPr="002609D3" w:rsidRDefault="00DB59BE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09D3">
              <w:rPr>
                <w:rFonts w:ascii="Times New Roman" w:hAnsi="Times New Roman"/>
                <w:b/>
                <w:sz w:val="24"/>
                <w:szCs w:val="24"/>
              </w:rPr>
              <w:t>Итого: 1000000 руб.</w:t>
            </w:r>
          </w:p>
          <w:p w:rsidR="008268E5" w:rsidRPr="00DB59BE" w:rsidRDefault="00B763CD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*</w:t>
            </w:r>
            <w:r w:rsidRPr="0025406D">
              <w:rPr>
                <w:rFonts w:ascii="Times New Roman" w:hAnsi="Times New Roman"/>
                <w:i/>
                <w:sz w:val="24"/>
                <w:szCs w:val="24"/>
              </w:rPr>
              <w:t xml:space="preserve"> срок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5406D">
              <w:rPr>
                <w:rFonts w:ascii="Times New Roman" w:hAnsi="Times New Roman"/>
                <w:i/>
                <w:sz w:val="24"/>
                <w:szCs w:val="24"/>
              </w:rPr>
              <w:t xml:space="preserve"> и сумм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25406D">
              <w:rPr>
                <w:rFonts w:ascii="Times New Roman" w:hAnsi="Times New Roman"/>
                <w:i/>
                <w:sz w:val="24"/>
                <w:szCs w:val="24"/>
              </w:rPr>
              <w:t xml:space="preserve"> доходов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могут быть изменены</w:t>
            </w: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C0194B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Ожидаемым  позитивным</w:t>
            </w:r>
            <w:r w:rsidR="00300487" w:rsidRPr="00D66B0D">
              <w:rPr>
                <w:sz w:val="24"/>
                <w:szCs w:val="24"/>
              </w:rPr>
              <w:t xml:space="preserve">  результат</w:t>
            </w:r>
            <w:r w:rsidRPr="00D66B0D">
              <w:rPr>
                <w:sz w:val="24"/>
                <w:szCs w:val="24"/>
              </w:rPr>
              <w:t>ом</w:t>
            </w:r>
            <w:r w:rsidR="00300487" w:rsidRPr="00D66B0D">
              <w:rPr>
                <w:sz w:val="24"/>
                <w:szCs w:val="24"/>
              </w:rPr>
              <w:t xml:space="preserve">  реализации  проекта явля</w:t>
            </w:r>
            <w:r w:rsidRPr="00D66B0D">
              <w:rPr>
                <w:sz w:val="24"/>
                <w:szCs w:val="24"/>
              </w:rPr>
              <w:t>е</w:t>
            </w:r>
            <w:r w:rsidR="00300487" w:rsidRPr="00D66B0D">
              <w:rPr>
                <w:sz w:val="24"/>
                <w:szCs w:val="24"/>
              </w:rPr>
              <w:t xml:space="preserve">тся: </w:t>
            </w:r>
          </w:p>
          <w:p w:rsidR="00313D1F" w:rsidRPr="00AC36F3" w:rsidRDefault="00313D1F" w:rsidP="00605E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AC36F3">
              <w:rPr>
                <w:sz w:val="24"/>
                <w:szCs w:val="24"/>
              </w:rPr>
              <w:t>п</w:t>
            </w:r>
            <w:r w:rsidR="00EB258F" w:rsidRPr="00B763CD">
              <w:rPr>
                <w:sz w:val="24"/>
                <w:szCs w:val="24"/>
              </w:rPr>
              <w:t>ознавательное развитие</w:t>
            </w:r>
            <w:r w:rsidR="00781666">
              <w:rPr>
                <w:sz w:val="24"/>
                <w:szCs w:val="24"/>
              </w:rPr>
              <w:t xml:space="preserve"> </w:t>
            </w:r>
            <w:r w:rsidR="00300487" w:rsidRPr="00D66B0D">
              <w:rPr>
                <w:sz w:val="24"/>
                <w:szCs w:val="24"/>
              </w:rPr>
              <w:t>личности  выпускника</w:t>
            </w:r>
            <w:r w:rsidR="00781666">
              <w:rPr>
                <w:sz w:val="24"/>
                <w:szCs w:val="24"/>
              </w:rPr>
              <w:t xml:space="preserve"> </w:t>
            </w:r>
            <w:r w:rsidR="00AC36F3">
              <w:rPr>
                <w:sz w:val="24"/>
                <w:szCs w:val="24"/>
              </w:rPr>
              <w:t>дошкольной образовательной организации</w:t>
            </w:r>
            <w:r w:rsidR="00B763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составляюще</w:t>
            </w:r>
            <w:r w:rsidR="00CE5B9B" w:rsidRPr="00D66B0D">
              <w:rPr>
                <w:sz w:val="24"/>
                <w:szCs w:val="24"/>
              </w:rPr>
              <w:t xml:space="preserve">е    </w:t>
            </w:r>
            <w:r w:rsidR="00CE5B9B" w:rsidRPr="00A031E4">
              <w:rPr>
                <w:sz w:val="24"/>
                <w:szCs w:val="24"/>
              </w:rPr>
              <w:t xml:space="preserve">основу </w:t>
            </w:r>
            <w:r w:rsidR="00421D45" w:rsidRPr="00A031E4">
              <w:rPr>
                <w:sz w:val="24"/>
                <w:szCs w:val="24"/>
              </w:rPr>
              <w:t>разнообразных видов деятельности</w:t>
            </w:r>
            <w:r w:rsidR="00781666" w:rsidRPr="00A031E4">
              <w:rPr>
                <w:sz w:val="24"/>
                <w:szCs w:val="24"/>
              </w:rPr>
              <w:t xml:space="preserve"> </w:t>
            </w:r>
            <w:r w:rsidR="00A25852" w:rsidRPr="00A031E4">
              <w:rPr>
                <w:sz w:val="24"/>
                <w:szCs w:val="24"/>
              </w:rPr>
              <w:t>ребенка</w:t>
            </w:r>
            <w:r w:rsidR="00A25852" w:rsidRPr="00AC36F3">
              <w:rPr>
                <w:sz w:val="24"/>
                <w:szCs w:val="24"/>
              </w:rPr>
              <w:t xml:space="preserve"> при освоении образовательной программы </w:t>
            </w:r>
            <w:r w:rsidRPr="00AC36F3">
              <w:rPr>
                <w:sz w:val="24"/>
                <w:szCs w:val="24"/>
              </w:rPr>
              <w:t xml:space="preserve">начального </w:t>
            </w:r>
            <w:r w:rsidR="00A25852" w:rsidRPr="00AC36F3">
              <w:rPr>
                <w:sz w:val="24"/>
                <w:szCs w:val="24"/>
              </w:rPr>
              <w:t>обще</w:t>
            </w:r>
            <w:r w:rsidR="00CE5B9B" w:rsidRPr="00AC36F3">
              <w:rPr>
                <w:sz w:val="24"/>
                <w:szCs w:val="24"/>
              </w:rPr>
              <w:t>го образования;</w:t>
            </w:r>
          </w:p>
          <w:p w:rsidR="00313D1F" w:rsidRPr="00A031E4" w:rsidRDefault="00313D1F" w:rsidP="00605ED9">
            <w:pPr>
              <w:ind w:firstLine="0"/>
              <w:rPr>
                <w:sz w:val="24"/>
                <w:szCs w:val="24"/>
              </w:rPr>
            </w:pPr>
            <w:r w:rsidRPr="00AC36F3">
              <w:rPr>
                <w:sz w:val="24"/>
                <w:szCs w:val="24"/>
              </w:rPr>
              <w:t xml:space="preserve">2) </w:t>
            </w:r>
            <w:r w:rsidR="00ED3E54" w:rsidRPr="00A031E4">
              <w:rPr>
                <w:sz w:val="24"/>
                <w:szCs w:val="24"/>
              </w:rPr>
              <w:t>расширение опыта ребенка,</w:t>
            </w:r>
            <w:r w:rsidR="00B55806" w:rsidRPr="00A031E4">
              <w:rPr>
                <w:sz w:val="24"/>
                <w:szCs w:val="24"/>
              </w:rPr>
              <w:t xml:space="preserve"> развитое воображение, </w:t>
            </w:r>
            <w:r w:rsidR="00ED3E54" w:rsidRPr="00A031E4">
              <w:rPr>
                <w:sz w:val="24"/>
                <w:szCs w:val="24"/>
              </w:rPr>
              <w:t xml:space="preserve"> необходим</w:t>
            </w:r>
            <w:r w:rsidR="00B55806" w:rsidRPr="00A031E4">
              <w:rPr>
                <w:sz w:val="24"/>
                <w:szCs w:val="24"/>
              </w:rPr>
              <w:t>ые</w:t>
            </w:r>
            <w:r w:rsidR="00ED3E54" w:rsidRPr="00A031E4">
              <w:rPr>
                <w:sz w:val="24"/>
                <w:szCs w:val="24"/>
              </w:rPr>
              <w:t xml:space="preserve"> для активного проявления любознательности, познавательного </w:t>
            </w:r>
            <w:r w:rsidRPr="00A031E4">
              <w:rPr>
                <w:sz w:val="24"/>
                <w:szCs w:val="24"/>
              </w:rPr>
              <w:t>интереса к техническому творчеству</w:t>
            </w:r>
            <w:r w:rsidR="00ED3E54" w:rsidRPr="00A031E4">
              <w:rPr>
                <w:sz w:val="24"/>
                <w:szCs w:val="24"/>
              </w:rPr>
              <w:t>;</w:t>
            </w:r>
          </w:p>
          <w:p w:rsidR="00313D1F" w:rsidRPr="00A031E4" w:rsidRDefault="00313D1F" w:rsidP="00605ED9">
            <w:pPr>
              <w:ind w:firstLine="0"/>
              <w:rPr>
                <w:sz w:val="24"/>
                <w:szCs w:val="24"/>
              </w:rPr>
            </w:pPr>
            <w:r w:rsidRPr="00A031E4">
              <w:rPr>
                <w:sz w:val="24"/>
                <w:szCs w:val="24"/>
              </w:rPr>
              <w:lastRenderedPageBreak/>
              <w:t xml:space="preserve">3) </w:t>
            </w:r>
            <w:r w:rsidR="00421D45" w:rsidRPr="00A031E4">
              <w:rPr>
                <w:sz w:val="24"/>
                <w:szCs w:val="24"/>
              </w:rPr>
              <w:t xml:space="preserve">проявление инициативы и самостоятельности в </w:t>
            </w:r>
            <w:r w:rsidRPr="00A031E4">
              <w:rPr>
                <w:sz w:val="24"/>
                <w:szCs w:val="24"/>
              </w:rPr>
              <w:t xml:space="preserve"> практической деятельности, необходим</w:t>
            </w:r>
            <w:r w:rsidR="00A25852" w:rsidRPr="00A031E4">
              <w:rPr>
                <w:sz w:val="24"/>
                <w:szCs w:val="24"/>
              </w:rPr>
              <w:t>ых</w:t>
            </w:r>
            <w:r w:rsidRPr="00A031E4">
              <w:rPr>
                <w:sz w:val="24"/>
                <w:szCs w:val="24"/>
              </w:rPr>
              <w:t xml:space="preserve"> для ведения </w:t>
            </w:r>
            <w:r w:rsidR="00781666" w:rsidRPr="00A031E4">
              <w:rPr>
                <w:sz w:val="24"/>
                <w:szCs w:val="24"/>
              </w:rPr>
              <w:t>познавательно-</w:t>
            </w:r>
            <w:r w:rsidRPr="00A031E4">
              <w:rPr>
                <w:sz w:val="24"/>
                <w:szCs w:val="24"/>
              </w:rPr>
              <w:t>исследовательских, лабораторных и конструкторских работ</w:t>
            </w:r>
            <w:r w:rsidR="00421D45" w:rsidRPr="00A031E4">
              <w:rPr>
                <w:sz w:val="24"/>
                <w:szCs w:val="24"/>
              </w:rPr>
              <w:t>;</w:t>
            </w:r>
          </w:p>
          <w:p w:rsidR="00313D1F" w:rsidRPr="00A031E4" w:rsidRDefault="00313D1F" w:rsidP="00605E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5406D">
              <w:rPr>
                <w:sz w:val="24"/>
                <w:szCs w:val="24"/>
              </w:rPr>
              <w:t xml:space="preserve">) </w:t>
            </w:r>
            <w:r w:rsidR="00ED3E54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ормирование системы </w:t>
            </w:r>
            <w:r w:rsidRPr="0025406D">
              <w:rPr>
                <w:sz w:val="24"/>
                <w:szCs w:val="24"/>
              </w:rPr>
              <w:t>сетевого взаимодействия и сетевой формы реализации образовательных программ</w:t>
            </w:r>
            <w:r>
              <w:rPr>
                <w:sz w:val="24"/>
                <w:szCs w:val="24"/>
              </w:rPr>
              <w:t xml:space="preserve"> в рамках </w:t>
            </w:r>
            <w:r w:rsidRPr="00A031E4">
              <w:rPr>
                <w:sz w:val="24"/>
                <w:szCs w:val="24"/>
              </w:rPr>
              <w:t>договоров с образовательными организациями</w:t>
            </w:r>
            <w:r w:rsidR="00421D45" w:rsidRPr="00A031E4">
              <w:rPr>
                <w:sz w:val="24"/>
                <w:szCs w:val="24"/>
              </w:rPr>
              <w:t xml:space="preserve">, </w:t>
            </w:r>
            <w:r w:rsidRPr="00A031E4">
              <w:rPr>
                <w:sz w:val="24"/>
                <w:szCs w:val="24"/>
              </w:rPr>
              <w:t xml:space="preserve"> промышленными предприятиями города</w:t>
            </w:r>
            <w:r w:rsidR="00421D45" w:rsidRPr="00A031E4">
              <w:rPr>
                <w:sz w:val="24"/>
                <w:szCs w:val="24"/>
              </w:rPr>
              <w:t>, другими социальными институтами</w:t>
            </w:r>
            <w:r w:rsidRPr="00A031E4">
              <w:rPr>
                <w:sz w:val="24"/>
                <w:szCs w:val="24"/>
              </w:rPr>
              <w:t>.</w:t>
            </w:r>
          </w:p>
          <w:p w:rsidR="00FB175B" w:rsidRPr="00FB175B" w:rsidRDefault="00FB175B" w:rsidP="00841174">
            <w:pPr>
              <w:ind w:firstLine="0"/>
              <w:rPr>
                <w:rFonts w:eastAsiaTheme="minorHAnsi"/>
                <w:sz w:val="28"/>
              </w:rPr>
            </w:pPr>
            <w:r w:rsidRPr="00A031E4">
              <w:rPr>
                <w:sz w:val="24"/>
                <w:szCs w:val="24"/>
              </w:rPr>
              <w:t>5)</w:t>
            </w:r>
            <w:r w:rsidR="00781666" w:rsidRPr="00A031E4">
              <w:rPr>
                <w:sz w:val="24"/>
                <w:szCs w:val="24"/>
              </w:rPr>
              <w:t xml:space="preserve"> </w:t>
            </w:r>
            <w:r w:rsidR="00ED3E54" w:rsidRPr="00A031E4">
              <w:rPr>
                <w:rFonts w:eastAsiaTheme="minorHAnsi"/>
                <w:sz w:val="24"/>
                <w:szCs w:val="24"/>
              </w:rPr>
              <w:t>о</w:t>
            </w:r>
            <w:r w:rsidRPr="00A031E4">
              <w:rPr>
                <w:rFonts w:eastAsiaTheme="minorHAnsi"/>
                <w:sz w:val="24"/>
                <w:szCs w:val="24"/>
              </w:rPr>
              <w:t xml:space="preserve">своение педагогами   новых </w:t>
            </w:r>
            <w:r w:rsidR="00421D45" w:rsidRPr="00A031E4">
              <w:rPr>
                <w:rFonts w:eastAsiaTheme="minorHAnsi"/>
                <w:sz w:val="24"/>
                <w:szCs w:val="24"/>
              </w:rPr>
              <w:t xml:space="preserve">образовательных </w:t>
            </w:r>
            <w:r w:rsidR="00675189" w:rsidRPr="00A031E4">
              <w:rPr>
                <w:rFonts w:eastAsiaTheme="minorHAnsi"/>
                <w:sz w:val="24"/>
                <w:szCs w:val="24"/>
              </w:rPr>
              <w:t xml:space="preserve">технологий, отвечающих  </w:t>
            </w:r>
            <w:r w:rsidR="00675189" w:rsidRPr="00A031E4">
              <w:rPr>
                <w:sz w:val="24"/>
                <w:szCs w:val="24"/>
              </w:rPr>
              <w:t>развитию современной науки,  техники  и производственных технологий</w:t>
            </w:r>
            <w:r w:rsidRPr="00A031E4">
              <w:rPr>
                <w:rFonts w:eastAsiaTheme="minorHAnsi"/>
                <w:sz w:val="24"/>
                <w:szCs w:val="24"/>
              </w:rPr>
              <w:t xml:space="preserve">, ценностно-смысловое самоопределение педагогов </w:t>
            </w:r>
            <w:r w:rsidR="00841174" w:rsidRPr="00A031E4">
              <w:rPr>
                <w:rFonts w:eastAsiaTheme="minorHAnsi"/>
                <w:sz w:val="24"/>
                <w:szCs w:val="24"/>
              </w:rPr>
              <w:t>дошкольной образовательной организации</w:t>
            </w:r>
            <w:r w:rsidR="00781666" w:rsidRPr="00A031E4">
              <w:rPr>
                <w:rFonts w:eastAsiaTheme="minorHAnsi"/>
                <w:sz w:val="24"/>
                <w:szCs w:val="24"/>
              </w:rPr>
              <w:t xml:space="preserve"> </w:t>
            </w:r>
            <w:r w:rsidRPr="00A031E4">
              <w:rPr>
                <w:rFonts w:eastAsiaTheme="minorHAnsi"/>
                <w:sz w:val="24"/>
                <w:szCs w:val="24"/>
              </w:rPr>
              <w:t xml:space="preserve">в </w:t>
            </w:r>
            <w:r w:rsidR="00675189" w:rsidRPr="00A031E4">
              <w:rPr>
                <w:rFonts w:eastAsiaTheme="minorHAnsi"/>
                <w:sz w:val="24"/>
                <w:szCs w:val="24"/>
              </w:rPr>
              <w:t>профессиональных инновационных практиках.</w:t>
            </w: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D1F" w:rsidRPr="00AC36F3" w:rsidRDefault="00313D1F" w:rsidP="00605ED9">
            <w:pPr>
              <w:pStyle w:val="ac"/>
              <w:numPr>
                <w:ilvl w:val="0"/>
                <w:numId w:val="29"/>
              </w:numPr>
              <w:spacing w:after="0"/>
              <w:ind w:left="79" w:firstLine="0"/>
              <w:rPr>
                <w:sz w:val="24"/>
              </w:rPr>
            </w:pPr>
            <w:r>
              <w:rPr>
                <w:sz w:val="24"/>
              </w:rPr>
              <w:t xml:space="preserve">Создание отдельной страницы  на сайте </w:t>
            </w:r>
            <w:r w:rsidR="00A25852" w:rsidRPr="00AC36F3">
              <w:rPr>
                <w:sz w:val="24"/>
              </w:rPr>
              <w:t xml:space="preserve">дошкольной образовательной организации </w:t>
            </w:r>
            <w:r w:rsidRPr="00AC36F3">
              <w:rPr>
                <w:sz w:val="24"/>
              </w:rPr>
              <w:t xml:space="preserve">с открытыми обсуждениями вопросов деятельности в рамках </w:t>
            </w:r>
            <w:r w:rsidR="00236010" w:rsidRPr="00AC36F3">
              <w:rPr>
                <w:sz w:val="24"/>
              </w:rPr>
              <w:t xml:space="preserve">инновационного проекта (далее – </w:t>
            </w:r>
            <w:r w:rsidRPr="00AC36F3">
              <w:rPr>
                <w:sz w:val="24"/>
              </w:rPr>
              <w:t>Проекта</w:t>
            </w:r>
            <w:r w:rsidR="00236010" w:rsidRPr="00AC36F3">
              <w:rPr>
                <w:sz w:val="24"/>
              </w:rPr>
              <w:t>)</w:t>
            </w:r>
            <w:r w:rsidRPr="00AC36F3">
              <w:rPr>
                <w:sz w:val="24"/>
              </w:rPr>
              <w:t>.</w:t>
            </w:r>
          </w:p>
          <w:p w:rsidR="00313D1F" w:rsidRPr="00A25852" w:rsidRDefault="00313D1F" w:rsidP="00605ED9">
            <w:pPr>
              <w:pStyle w:val="ac"/>
              <w:numPr>
                <w:ilvl w:val="0"/>
                <w:numId w:val="19"/>
              </w:numPr>
              <w:spacing w:after="0"/>
              <w:ind w:left="79" w:firstLine="0"/>
              <w:rPr>
                <w:sz w:val="24"/>
              </w:rPr>
            </w:pPr>
            <w:r w:rsidRPr="00AC36F3">
              <w:rPr>
                <w:sz w:val="24"/>
              </w:rPr>
              <w:t xml:space="preserve">Организация стажировок на базе </w:t>
            </w:r>
            <w:r w:rsidR="00A25852" w:rsidRPr="00AC36F3">
              <w:rPr>
                <w:sz w:val="24"/>
              </w:rPr>
              <w:t>дошкольной образовательной организации</w:t>
            </w:r>
            <w:r w:rsidRPr="00AC36F3">
              <w:rPr>
                <w:sz w:val="24"/>
              </w:rPr>
              <w:t>.</w:t>
            </w:r>
          </w:p>
          <w:p w:rsidR="00313D1F" w:rsidRPr="0025406D" w:rsidRDefault="00313D1F" w:rsidP="00605ED9">
            <w:pPr>
              <w:pStyle w:val="ac"/>
              <w:numPr>
                <w:ilvl w:val="0"/>
                <w:numId w:val="19"/>
              </w:numPr>
              <w:spacing w:after="0"/>
              <w:ind w:left="79" w:firstLine="0"/>
              <w:rPr>
                <w:sz w:val="24"/>
              </w:rPr>
            </w:pPr>
            <w:r w:rsidRPr="0025406D">
              <w:rPr>
                <w:sz w:val="24"/>
              </w:rPr>
              <w:t xml:space="preserve">Презентация и публикация </w:t>
            </w:r>
            <w:r w:rsidR="00B92A14">
              <w:rPr>
                <w:sz w:val="24"/>
              </w:rPr>
              <w:t xml:space="preserve">методических </w:t>
            </w:r>
            <w:r w:rsidRPr="0025406D">
              <w:rPr>
                <w:sz w:val="24"/>
              </w:rPr>
              <w:t xml:space="preserve">материалов, разработанных и апробированных в ходе реализации </w:t>
            </w:r>
            <w:r w:rsidRPr="008A7A43">
              <w:rPr>
                <w:sz w:val="24"/>
              </w:rPr>
              <w:t>Проекта.</w:t>
            </w:r>
          </w:p>
          <w:p w:rsidR="00AA1587" w:rsidRDefault="00313D1F" w:rsidP="00605ED9">
            <w:pPr>
              <w:pStyle w:val="ac"/>
              <w:numPr>
                <w:ilvl w:val="0"/>
                <w:numId w:val="19"/>
              </w:numPr>
              <w:spacing w:after="0"/>
              <w:ind w:left="79" w:firstLine="0"/>
              <w:rPr>
                <w:sz w:val="24"/>
              </w:rPr>
            </w:pPr>
            <w:r w:rsidRPr="0025406D">
              <w:rPr>
                <w:sz w:val="24"/>
              </w:rPr>
              <w:t>Организация профессионального общ</w:t>
            </w:r>
            <w:r>
              <w:rPr>
                <w:sz w:val="24"/>
              </w:rPr>
              <w:t xml:space="preserve">ения педагогических работников в </w:t>
            </w:r>
            <w:r w:rsidR="00AA1587">
              <w:rPr>
                <w:sz w:val="24"/>
              </w:rPr>
              <w:t xml:space="preserve"> различных формах:</w:t>
            </w:r>
          </w:p>
          <w:p w:rsidR="00AA1587" w:rsidRDefault="00313D1F" w:rsidP="00605ED9">
            <w:pPr>
              <w:pStyle w:val="ac"/>
              <w:spacing w:after="0"/>
              <w:ind w:left="79" w:firstLine="0"/>
              <w:rPr>
                <w:sz w:val="24"/>
              </w:rPr>
            </w:pPr>
            <w:r>
              <w:rPr>
                <w:sz w:val="24"/>
              </w:rPr>
              <w:t xml:space="preserve">семинары (вебинары), </w:t>
            </w:r>
          </w:p>
          <w:p w:rsidR="00AA1587" w:rsidRDefault="00313D1F" w:rsidP="00605ED9">
            <w:pPr>
              <w:pStyle w:val="ac"/>
              <w:spacing w:after="0"/>
              <w:ind w:left="79" w:firstLine="0"/>
              <w:rPr>
                <w:sz w:val="24"/>
              </w:rPr>
            </w:pPr>
            <w:r w:rsidRPr="0025406D">
              <w:rPr>
                <w:sz w:val="24"/>
              </w:rPr>
              <w:t>круглые с</w:t>
            </w:r>
            <w:r>
              <w:rPr>
                <w:sz w:val="24"/>
              </w:rPr>
              <w:t xml:space="preserve">толы, </w:t>
            </w:r>
          </w:p>
          <w:p w:rsidR="00AA1587" w:rsidRDefault="00313D1F" w:rsidP="00605ED9">
            <w:pPr>
              <w:pStyle w:val="ac"/>
              <w:spacing w:after="0"/>
              <w:ind w:left="79" w:firstLine="0"/>
              <w:rPr>
                <w:sz w:val="24"/>
              </w:rPr>
            </w:pPr>
            <w:r>
              <w:rPr>
                <w:sz w:val="24"/>
              </w:rPr>
              <w:t xml:space="preserve">мастер-классы, </w:t>
            </w:r>
          </w:p>
          <w:p w:rsidR="00313D1F" w:rsidRPr="0025406D" w:rsidRDefault="00313D1F" w:rsidP="00605ED9">
            <w:pPr>
              <w:pStyle w:val="ac"/>
              <w:spacing w:after="0"/>
              <w:ind w:left="79" w:firstLine="0"/>
              <w:rPr>
                <w:sz w:val="24"/>
              </w:rPr>
            </w:pPr>
            <w:r>
              <w:rPr>
                <w:sz w:val="24"/>
              </w:rPr>
              <w:t>конференции (видеоконференции).</w:t>
            </w:r>
          </w:p>
          <w:p w:rsidR="00841174" w:rsidRPr="00A031E4" w:rsidRDefault="00841174" w:rsidP="00605ED9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1E4">
              <w:rPr>
                <w:rFonts w:ascii="Times New Roman" w:hAnsi="Times New Roman"/>
                <w:sz w:val="24"/>
                <w:szCs w:val="24"/>
              </w:rPr>
              <w:t xml:space="preserve">Публикация дополнительной образовательной программы </w:t>
            </w:r>
            <w:r w:rsidRPr="00A031E4">
              <w:rPr>
                <w:rFonts w:ascii="Times New Roman" w:eastAsia="Times New Roman" w:hAnsi="Times New Roman"/>
                <w:bCs/>
                <w:sz w:val="24"/>
                <w:szCs w:val="24"/>
              </w:rPr>
              <w:t>по развитию технического творчества  детей</w:t>
            </w:r>
            <w:r w:rsidR="00781666" w:rsidRPr="00A031E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031E4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старшего дошкольного возраста.</w:t>
            </w:r>
          </w:p>
          <w:p w:rsidR="00A031E4" w:rsidRPr="00A031E4" w:rsidRDefault="00841174" w:rsidP="00605ED9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1E4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деятельности ресурсного центра «</w:t>
            </w:r>
            <w:r w:rsidR="00A031E4" w:rsidRPr="00A031E4">
              <w:rPr>
                <w:rFonts w:ascii="Times New Roman" w:eastAsia="Times New Roman" w:hAnsi="Times New Roman"/>
                <w:bCs/>
                <w:sz w:val="24"/>
                <w:szCs w:val="24"/>
              </w:rPr>
              <w:t>Лаборатория</w:t>
            </w:r>
            <w:r w:rsidRPr="00A031E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детского конструирования».</w:t>
            </w:r>
            <w:r w:rsidR="00310006" w:rsidRPr="00A031E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13D1F" w:rsidRPr="00A031E4" w:rsidRDefault="00313D1F" w:rsidP="00605ED9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1E4">
              <w:rPr>
                <w:rFonts w:ascii="Times New Roman" w:hAnsi="Times New Roman"/>
                <w:sz w:val="24"/>
                <w:szCs w:val="24"/>
              </w:rPr>
              <w:t>Общественная презентация результатов деятельности в рамках реализации Проекта.</w:t>
            </w:r>
          </w:p>
          <w:p w:rsidR="00300487" w:rsidRPr="00841174" w:rsidRDefault="00300487" w:rsidP="00841174">
            <w:pPr>
              <w:shd w:val="clear" w:color="auto" w:fill="FFFFFF"/>
              <w:ind w:left="79" w:firstLine="0"/>
              <w:rPr>
                <w:sz w:val="24"/>
                <w:szCs w:val="24"/>
              </w:rPr>
            </w:pPr>
          </w:p>
        </w:tc>
      </w:tr>
      <w:tr w:rsidR="00300487" w:rsidRPr="00D66B0D" w:rsidTr="00C95A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487" w:rsidRPr="00D66B0D" w:rsidRDefault="00BB604B" w:rsidP="00605E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300487" w:rsidRPr="00D66B0D" w:rsidSect="00920905">
          <w:pgSz w:w="11905" w:h="16838"/>
          <w:pgMar w:top="1134" w:right="1701" w:bottom="1134" w:left="851" w:header="720" w:footer="720" w:gutter="0"/>
          <w:cols w:space="720"/>
          <w:noEndnote/>
        </w:sectPr>
      </w:pPr>
    </w:p>
    <w:p w:rsidR="00300487" w:rsidRPr="00D66B0D" w:rsidRDefault="00300487" w:rsidP="00605ED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bookmarkStart w:id="3" w:name="Par187"/>
      <w:bookmarkEnd w:id="3"/>
      <w:r w:rsidRPr="00D66B0D">
        <w:rPr>
          <w:b/>
          <w:sz w:val="24"/>
          <w:szCs w:val="24"/>
        </w:rPr>
        <w:lastRenderedPageBreak/>
        <w:t>3. ПРОГРАММА РЕАЛИЗАЦИИ ИН</w:t>
      </w:r>
      <w:r w:rsidR="00C0194B" w:rsidRPr="00D66B0D">
        <w:rPr>
          <w:b/>
          <w:sz w:val="24"/>
          <w:szCs w:val="24"/>
        </w:rPr>
        <w:t xml:space="preserve">НОВАЦИОННОГО ПРОЕКТА </w:t>
      </w:r>
    </w:p>
    <w:p w:rsidR="00406857" w:rsidRPr="00D66B0D" w:rsidRDefault="00406857" w:rsidP="00605ED9">
      <w:pPr>
        <w:ind w:left="540" w:firstLine="0"/>
        <w:jc w:val="right"/>
        <w:rPr>
          <w:b/>
          <w:sz w:val="24"/>
          <w:szCs w:val="24"/>
        </w:rPr>
      </w:pPr>
    </w:p>
    <w:p w:rsidR="00406857" w:rsidRPr="00D66B0D" w:rsidRDefault="004277D1" w:rsidP="00605ED9">
      <w:pPr>
        <w:widowControl w:val="0"/>
        <w:autoSpaceDE w:val="0"/>
        <w:autoSpaceDN w:val="0"/>
        <w:adjustRightInd w:val="0"/>
        <w:ind w:left="900" w:firstLine="0"/>
        <w:rPr>
          <w:b/>
          <w:sz w:val="24"/>
          <w:szCs w:val="24"/>
        </w:rPr>
      </w:pPr>
      <w:r w:rsidRPr="00D66B0D">
        <w:rPr>
          <w:b/>
          <w:sz w:val="24"/>
          <w:szCs w:val="24"/>
        </w:rPr>
        <w:t>3.1.</w:t>
      </w:r>
      <w:r w:rsidR="00406857" w:rsidRPr="00D66B0D">
        <w:rPr>
          <w:b/>
          <w:sz w:val="24"/>
          <w:szCs w:val="24"/>
        </w:rPr>
        <w:t>Исходные теоретические положения.</w:t>
      </w:r>
    </w:p>
    <w:p w:rsidR="000D01CB" w:rsidRPr="00D66B0D" w:rsidRDefault="000D01CB" w:rsidP="00605ED9">
      <w:pPr>
        <w:shd w:val="clear" w:color="auto" w:fill="FFFFFF"/>
        <w:rPr>
          <w:color w:val="000000"/>
          <w:sz w:val="24"/>
          <w:szCs w:val="24"/>
        </w:rPr>
      </w:pPr>
    </w:p>
    <w:p w:rsidR="00CF768C" w:rsidRDefault="00982F96" w:rsidP="00605ED9">
      <w:pPr>
        <w:rPr>
          <w:sz w:val="24"/>
          <w:szCs w:val="24"/>
        </w:rPr>
      </w:pPr>
      <w:r w:rsidRPr="00A031E4">
        <w:rPr>
          <w:sz w:val="24"/>
          <w:szCs w:val="24"/>
        </w:rPr>
        <w:t>В современных условиях</w:t>
      </w:r>
      <w:r w:rsidR="004B6760" w:rsidRPr="00A031E4">
        <w:rPr>
          <w:sz w:val="24"/>
          <w:szCs w:val="24"/>
        </w:rPr>
        <w:t xml:space="preserve"> развития наукоемкого, высокотехнологичного производства</w:t>
      </w:r>
      <w:r w:rsidR="00230CA3">
        <w:rPr>
          <w:sz w:val="24"/>
          <w:szCs w:val="24"/>
        </w:rPr>
        <w:t xml:space="preserve"> государство и </w:t>
      </w:r>
      <w:r w:rsidR="005958B1" w:rsidRPr="00D66B0D">
        <w:rPr>
          <w:sz w:val="24"/>
          <w:szCs w:val="24"/>
        </w:rPr>
        <w:t>общество испытывают острую потребность в высококвалифицированных специалистах, обладающих высокими интеллектуальными возможностями, поэтому столь важно, начиная уже с дошкольного возраста</w:t>
      </w:r>
      <w:r w:rsidR="0012455A">
        <w:rPr>
          <w:sz w:val="24"/>
          <w:szCs w:val="24"/>
        </w:rPr>
        <w:t>,</w:t>
      </w:r>
      <w:r w:rsidR="005958B1" w:rsidRPr="00D66B0D">
        <w:rPr>
          <w:sz w:val="24"/>
          <w:szCs w:val="24"/>
        </w:rPr>
        <w:t xml:space="preserve"> формировать и развивать техническую пытливость мышления, аналитический ум, формировать качества личности, обозначенные федеральными государственными образовательными стандартами.</w:t>
      </w:r>
      <w:r w:rsidR="00310006">
        <w:rPr>
          <w:sz w:val="24"/>
          <w:szCs w:val="24"/>
        </w:rPr>
        <w:t xml:space="preserve"> </w:t>
      </w:r>
      <w:r w:rsidR="00CF768C" w:rsidRPr="0029772D">
        <w:rPr>
          <w:sz w:val="24"/>
          <w:szCs w:val="24"/>
        </w:rPr>
        <w:t>На данный момент промышленные предприятия Свердловской области укомплектованы инженерами, конструкторами и технологами лишь на 70 процентов. Обстановка обостряется тем, что средний возраст высококвалифицированного инженерно-технического персон</w:t>
      </w:r>
      <w:r w:rsidR="00CF768C">
        <w:rPr>
          <w:sz w:val="24"/>
          <w:szCs w:val="24"/>
        </w:rPr>
        <w:t>ала составляет 53 года и выше.</w:t>
      </w:r>
    </w:p>
    <w:p w:rsidR="000D01CB" w:rsidRPr="00D66B0D" w:rsidRDefault="000D01CB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 xml:space="preserve">Учитывая специфику современной жизни, когда её неотъемлемой частью </w:t>
      </w:r>
      <w:r w:rsidR="00BB604B">
        <w:rPr>
          <w:rFonts w:eastAsia="Times New Roman"/>
          <w:sz w:val="24"/>
          <w:szCs w:val="24"/>
        </w:rPr>
        <w:t>стали информационные технологии,</w:t>
      </w:r>
      <w:r w:rsidRPr="00D66B0D">
        <w:rPr>
          <w:rFonts w:eastAsia="Times New Roman"/>
          <w:sz w:val="24"/>
          <w:szCs w:val="24"/>
        </w:rPr>
        <w:t xml:space="preserve"> когда современного человека окружают сложнейшие электронные устройства</w:t>
      </w:r>
      <w:r w:rsidR="00D32916">
        <w:rPr>
          <w:rFonts w:eastAsia="Times New Roman"/>
          <w:sz w:val="24"/>
          <w:szCs w:val="24"/>
        </w:rPr>
        <w:t xml:space="preserve"> </w:t>
      </w:r>
      <w:r w:rsidR="00D32916" w:rsidRPr="00CC2381">
        <w:rPr>
          <w:rFonts w:eastAsia="Times New Roman"/>
          <w:sz w:val="24"/>
          <w:szCs w:val="24"/>
        </w:rPr>
        <w:t>не только на производстве но и в быту</w:t>
      </w:r>
      <w:r w:rsidRPr="00D66B0D">
        <w:rPr>
          <w:rFonts w:eastAsia="Times New Roman"/>
          <w:sz w:val="24"/>
          <w:szCs w:val="24"/>
        </w:rPr>
        <w:t>, остро стоит вопрос грамотного, последовательного, профессионального приобщения ребенка к ИКТ-технологиям.  Конструирование и робототехника являются одними и</w:t>
      </w:r>
      <w:r w:rsidR="00B65FE1">
        <w:rPr>
          <w:rFonts w:eastAsia="Times New Roman"/>
          <w:sz w:val="24"/>
          <w:szCs w:val="24"/>
        </w:rPr>
        <w:t>з важнейших направлений научно-</w:t>
      </w:r>
      <w:r w:rsidRPr="00D66B0D">
        <w:rPr>
          <w:rFonts w:eastAsia="Times New Roman"/>
          <w:sz w:val="24"/>
          <w:szCs w:val="24"/>
        </w:rPr>
        <w:t>технического прогресса, в котором проблемы механики и новых технологий соприкасаются с проблемами искусственного интеллекта. На современном этапе возникает необходимость в организации образовательной деятельности в учреждениях дошкольного образования, направленной на удовлетворение потребностей ребенка, требований социума в тех направлениях, которые способствуют реализации основных зада</w:t>
      </w:r>
      <w:r w:rsidR="00AD5FC4" w:rsidRPr="00D66B0D">
        <w:rPr>
          <w:rFonts w:eastAsia="Times New Roman"/>
          <w:sz w:val="24"/>
          <w:szCs w:val="24"/>
        </w:rPr>
        <w:t>ч научно-технического прогресса.</w:t>
      </w:r>
    </w:p>
    <w:p w:rsidR="00FB175B" w:rsidRPr="00254E9F" w:rsidRDefault="00FB175B" w:rsidP="00605ED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 xml:space="preserve">На заседании Совета главных конструкторов Свердловской области, где был представлен проект концепции комплексной программы «Уральская инженерная школа», разработанный по поручению губернатора, Евгений </w:t>
      </w:r>
      <w:proofErr w:type="spellStart"/>
      <w:r w:rsidRPr="00254E9F">
        <w:rPr>
          <w:rFonts w:ascii="Times New Roman" w:hAnsi="Times New Roman"/>
          <w:sz w:val="24"/>
          <w:szCs w:val="24"/>
        </w:rPr>
        <w:t>Куйвашев</w:t>
      </w:r>
      <w:proofErr w:type="spellEnd"/>
      <w:r w:rsidRPr="00254E9F">
        <w:rPr>
          <w:rFonts w:ascii="Times New Roman" w:hAnsi="Times New Roman"/>
          <w:sz w:val="24"/>
          <w:szCs w:val="24"/>
        </w:rPr>
        <w:t xml:space="preserve"> сказал:  «Задача высшей школы - не просто выпускники с дипломами инженеров, а специалисты, востребованные на конкретных производствах. Задача промышленного сектора - формирование особой инженерной среды, новой индустрии, включая развитие сферы научно-исследовательских и опытно-конструкторских разработок, реальное функционирование инженерных структур, повышение эффективности работы инженерных кадров, повышение престижа инженерных профессий». По его словам, начинать готовить будущих инженеров нужно не в вузах, а значительно раньше - в школьном </w:t>
      </w:r>
      <w:r w:rsidRPr="00254E9F">
        <w:rPr>
          <w:rFonts w:ascii="Times New Roman" w:hAnsi="Times New Roman"/>
          <w:b/>
          <w:sz w:val="24"/>
          <w:szCs w:val="24"/>
        </w:rPr>
        <w:t>и даже дошкольном возрасте</w:t>
      </w:r>
      <w:r w:rsidRPr="00254E9F">
        <w:rPr>
          <w:rFonts w:ascii="Times New Roman" w:hAnsi="Times New Roman"/>
          <w:sz w:val="24"/>
          <w:szCs w:val="24"/>
        </w:rPr>
        <w:t>, когда у детей особенно выражен интерес к техническому творчеству</w:t>
      </w:r>
      <w:r w:rsidRPr="00254E9F">
        <w:rPr>
          <w:rFonts w:ascii="Times New Roman" w:hAnsi="Times New Roman"/>
          <w:b/>
          <w:sz w:val="24"/>
          <w:szCs w:val="24"/>
        </w:rPr>
        <w:t xml:space="preserve">. </w:t>
      </w:r>
      <w:r w:rsidRPr="00254E9F">
        <w:rPr>
          <w:rFonts w:ascii="Times New Roman" w:hAnsi="Times New Roman"/>
          <w:sz w:val="24"/>
          <w:szCs w:val="24"/>
        </w:rPr>
        <w:t>Важно поддержать, заинтересовать ребенка через занятия в различных технических кружках. В связи с этим</w:t>
      </w:r>
      <w:r w:rsidR="00B65FE1">
        <w:rPr>
          <w:rFonts w:ascii="Times New Roman" w:hAnsi="Times New Roman"/>
          <w:sz w:val="24"/>
          <w:szCs w:val="24"/>
        </w:rPr>
        <w:t>,</w:t>
      </w:r>
      <w:r w:rsidRPr="00254E9F">
        <w:rPr>
          <w:rFonts w:ascii="Times New Roman" w:hAnsi="Times New Roman"/>
          <w:sz w:val="24"/>
          <w:szCs w:val="24"/>
        </w:rPr>
        <w:t xml:space="preserve"> Евгений </w:t>
      </w:r>
      <w:proofErr w:type="spellStart"/>
      <w:r w:rsidRPr="00254E9F">
        <w:rPr>
          <w:rFonts w:ascii="Times New Roman" w:hAnsi="Times New Roman"/>
          <w:sz w:val="24"/>
          <w:szCs w:val="24"/>
        </w:rPr>
        <w:t>Куйвашев</w:t>
      </w:r>
      <w:proofErr w:type="spellEnd"/>
      <w:r w:rsidRPr="00254E9F">
        <w:rPr>
          <w:rFonts w:ascii="Times New Roman" w:hAnsi="Times New Roman"/>
          <w:sz w:val="24"/>
          <w:szCs w:val="24"/>
        </w:rPr>
        <w:t xml:space="preserve"> поставил задачу по укреплению материальной базы детских садов и школ, оснащению образовательных учреждений современным оборудованием, восстановлению сети станций юных техников.</w:t>
      </w:r>
    </w:p>
    <w:p w:rsidR="00AD5FC4" w:rsidRPr="00D66B0D" w:rsidRDefault="00236010" w:rsidP="00605ED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Современная м</w:t>
      </w:r>
      <w:r w:rsidR="00AD5FC4" w:rsidRPr="00D66B0D">
        <w:rPr>
          <w:rFonts w:eastAsia="Times New Roman"/>
          <w:sz w:val="24"/>
          <w:szCs w:val="24"/>
        </w:rPr>
        <w:t>одер</w:t>
      </w:r>
      <w:r w:rsidR="00BB604B">
        <w:rPr>
          <w:rFonts w:eastAsia="Times New Roman"/>
          <w:sz w:val="24"/>
          <w:szCs w:val="24"/>
        </w:rPr>
        <w:t>низация дошкольного образования</w:t>
      </w:r>
      <w:r w:rsidR="00AD5FC4" w:rsidRPr="00D66B0D">
        <w:rPr>
          <w:rFonts w:eastAsia="Times New Roman"/>
          <w:sz w:val="24"/>
          <w:szCs w:val="24"/>
        </w:rPr>
        <w:t xml:space="preserve"> предполагает, что целью и результатом образовательной деятельности дошкольных </w:t>
      </w:r>
      <w:r w:rsidR="00A612DD" w:rsidRPr="00CC2381">
        <w:rPr>
          <w:rFonts w:eastAsia="Times New Roman"/>
          <w:sz w:val="24"/>
          <w:szCs w:val="24"/>
        </w:rPr>
        <w:t>организац</w:t>
      </w:r>
      <w:r w:rsidR="00AD5FC4" w:rsidRPr="00CC2381">
        <w:rPr>
          <w:rFonts w:eastAsia="Times New Roman"/>
          <w:sz w:val="24"/>
          <w:szCs w:val="24"/>
        </w:rPr>
        <w:t xml:space="preserve">ий будет </w:t>
      </w:r>
      <w:r w:rsidR="00AD5FC4" w:rsidRPr="00D66B0D">
        <w:rPr>
          <w:rFonts w:eastAsia="Times New Roman"/>
          <w:sz w:val="24"/>
          <w:szCs w:val="24"/>
        </w:rPr>
        <w:t>являт</w:t>
      </w:r>
      <w:r w:rsidR="00A612DD">
        <w:rPr>
          <w:rFonts w:eastAsia="Times New Roman"/>
          <w:sz w:val="24"/>
          <w:szCs w:val="24"/>
        </w:rPr>
        <w:t>ь</w:t>
      </w:r>
      <w:r w:rsidR="00AD5FC4" w:rsidRPr="00D66B0D">
        <w:rPr>
          <w:rFonts w:eastAsia="Times New Roman"/>
          <w:sz w:val="24"/>
          <w:szCs w:val="24"/>
        </w:rPr>
        <w:t xml:space="preserve">ся не сумма знаний, умений и навыков, а приобретаемые ребёнком способности и качества, </w:t>
      </w:r>
      <w:r w:rsidR="00AD5FC4" w:rsidRPr="00CF768C">
        <w:rPr>
          <w:rFonts w:eastAsia="Times New Roman"/>
          <w:sz w:val="24"/>
          <w:szCs w:val="24"/>
        </w:rPr>
        <w:t>зада</w:t>
      </w:r>
      <w:r w:rsidRPr="00CF768C">
        <w:rPr>
          <w:rFonts w:eastAsia="Times New Roman"/>
          <w:sz w:val="24"/>
          <w:szCs w:val="24"/>
        </w:rPr>
        <w:t xml:space="preserve">нные в виде </w:t>
      </w:r>
      <w:r w:rsidR="00AD5FC4" w:rsidRPr="00CF768C">
        <w:rPr>
          <w:rFonts w:eastAsia="Times New Roman"/>
          <w:sz w:val="24"/>
          <w:szCs w:val="24"/>
        </w:rPr>
        <w:t>целевы</w:t>
      </w:r>
      <w:r w:rsidRPr="00CF768C">
        <w:rPr>
          <w:rFonts w:eastAsia="Times New Roman"/>
          <w:sz w:val="24"/>
          <w:szCs w:val="24"/>
        </w:rPr>
        <w:t>х</w:t>
      </w:r>
      <w:r w:rsidR="00AD5FC4" w:rsidRPr="00CF768C">
        <w:rPr>
          <w:rFonts w:eastAsia="Times New Roman"/>
          <w:sz w:val="24"/>
          <w:szCs w:val="24"/>
        </w:rPr>
        <w:t xml:space="preserve"> ориентир</w:t>
      </w:r>
      <w:r w:rsidRPr="00CF768C">
        <w:rPr>
          <w:rFonts w:eastAsia="Times New Roman"/>
          <w:sz w:val="24"/>
          <w:szCs w:val="24"/>
        </w:rPr>
        <w:t>ов федеральным государственным образовательным стандартом дошкольного образования</w:t>
      </w:r>
      <w:r w:rsidR="001F28F6" w:rsidRPr="00CF768C">
        <w:rPr>
          <w:rFonts w:eastAsia="Times New Roman"/>
          <w:sz w:val="24"/>
          <w:szCs w:val="24"/>
        </w:rPr>
        <w:t xml:space="preserve"> (далее – ФГОС ДО)</w:t>
      </w:r>
      <w:r w:rsidR="00AD5FC4" w:rsidRPr="00CF768C">
        <w:rPr>
          <w:rFonts w:eastAsia="Times New Roman"/>
          <w:sz w:val="24"/>
          <w:szCs w:val="24"/>
        </w:rPr>
        <w:t xml:space="preserve">: у ребенка развита крупная и мелкая моторика; </w:t>
      </w:r>
      <w:r w:rsidRPr="00CF768C">
        <w:rPr>
          <w:rFonts w:eastAsia="Times New Roman"/>
          <w:sz w:val="24"/>
          <w:szCs w:val="24"/>
        </w:rPr>
        <w:t>ребенок</w:t>
      </w:r>
      <w:r w:rsidR="00B65FE1">
        <w:rPr>
          <w:rFonts w:eastAsia="Times New Roman"/>
          <w:sz w:val="24"/>
          <w:szCs w:val="24"/>
        </w:rPr>
        <w:t xml:space="preserve"> </w:t>
      </w:r>
      <w:r w:rsidR="00AD5FC4" w:rsidRPr="00D66B0D">
        <w:rPr>
          <w:rFonts w:eastAsia="Times New Roman"/>
          <w:sz w:val="24"/>
          <w:szCs w:val="24"/>
        </w:rPr>
        <w:t>проявляет любознательность; интересуется причинно-следственными связями, проявляет инициативу и самостоятельность в разных видах деятельности – игре, общении, познавательно-исследовательской деятельности, умеет выражать свои мысли, договариваться, делать выбор, способен к волевым усилиям.</w:t>
      </w:r>
    </w:p>
    <w:p w:rsidR="00AD5FC4" w:rsidRPr="00D66B0D" w:rsidRDefault="00AD5FC4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Достижение таких результатов возможно за счет обновлени</w:t>
      </w:r>
      <w:r w:rsidR="00236010">
        <w:rPr>
          <w:rFonts w:eastAsia="Times New Roman"/>
          <w:sz w:val="24"/>
          <w:szCs w:val="24"/>
        </w:rPr>
        <w:t>я</w:t>
      </w:r>
      <w:r w:rsidRPr="00D66B0D">
        <w:rPr>
          <w:rFonts w:eastAsia="Times New Roman"/>
          <w:sz w:val="24"/>
          <w:szCs w:val="24"/>
        </w:rPr>
        <w:t xml:space="preserve"> содержания дошкольного образования и технологий, используемых в ходе образовательной деятельности. Федеральные государственные образовательные стандарты дошкольного </w:t>
      </w:r>
      <w:r w:rsidRPr="00D66B0D">
        <w:rPr>
          <w:rFonts w:eastAsia="Times New Roman"/>
          <w:sz w:val="24"/>
          <w:szCs w:val="24"/>
        </w:rPr>
        <w:lastRenderedPageBreak/>
        <w:t xml:space="preserve">образования регламентируют интеграцию образовательной деятельности, способствующую развитию дополнительных возможностей и формированию универсальных образовательных действий. </w:t>
      </w:r>
      <w:r w:rsidR="00BB604B">
        <w:rPr>
          <w:rFonts w:eastAsia="Times New Roman"/>
          <w:sz w:val="24"/>
          <w:szCs w:val="24"/>
        </w:rPr>
        <w:t>Занимаясь конструированием и робототехникой</w:t>
      </w:r>
      <w:r w:rsidRPr="00D66B0D">
        <w:rPr>
          <w:rFonts w:eastAsia="Times New Roman"/>
          <w:sz w:val="24"/>
          <w:szCs w:val="24"/>
        </w:rPr>
        <w:t xml:space="preserve"> индивидуально, парами, в командах, воспитанники имеют возможность экспериментировать при создании моделей, обсуждать идеи, возникающие во время работы, воплощать их в постройке, планировать их усовершенствование и т.д. Совместная и индивидуальная творческо-продуктивная деятельность способствует созданию ситуации успеха, что повышает самооценку ребёнка, а умение действовать самостоятельно формирует чувство уверенности в себе и своих силах. В результате повышается самооценка ребёнка.</w:t>
      </w:r>
    </w:p>
    <w:p w:rsidR="003637B2" w:rsidRPr="00254E9F" w:rsidRDefault="00EB258F" w:rsidP="00605ED9">
      <w:pPr>
        <w:pStyle w:val="ab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         </w:t>
      </w:r>
      <w:r w:rsidR="003637B2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Исходные </w:t>
      </w:r>
      <w:r w:rsidR="00B65FE1">
        <w:rPr>
          <w:rStyle w:val="a3"/>
          <w:rFonts w:ascii="Times New Roman" w:hAnsi="Times New Roman" w:cs="Times New Roman"/>
          <w:b w:val="0"/>
          <w:sz w:val="24"/>
          <w:szCs w:val="24"/>
        </w:rPr>
        <w:t>теоре</w:t>
      </w:r>
      <w:r w:rsidR="003637B2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тические положения проекта касаются методологических основ проектной деятельности, понимания сущности базовых понятий проектной деятельности:</w:t>
      </w:r>
    </w:p>
    <w:p w:rsidR="003637B2" w:rsidRPr="00254E9F" w:rsidRDefault="003637B2" w:rsidP="00605ED9">
      <w:pPr>
        <w:pStyle w:val="ab"/>
        <w:numPr>
          <w:ilvl w:val="0"/>
          <w:numId w:val="30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положения педагогики дошкольного этапа образования, результаты  психолого-педагогических исследований по вопросам  развития психических процессов (</w:t>
      </w:r>
      <w:r w:rsidR="008D00A9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Л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.В. Выготский /представлений о зоне ближайшего развития</w:t>
      </w:r>
      <w:r w:rsidR="00A612D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65FE1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психолого-</w:t>
      </w:r>
      <w:r w:rsidR="00A612DD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педагогические основы развития творческого воображения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/, Ж. Пиаже /развитие интеллектуальных способностей/;</w:t>
      </w:r>
    </w:p>
    <w:p w:rsidR="003637B2" w:rsidRPr="00254E9F" w:rsidRDefault="003637B2" w:rsidP="00605ED9">
      <w:pPr>
        <w:pStyle w:val="ab"/>
        <w:numPr>
          <w:ilvl w:val="0"/>
          <w:numId w:val="30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исследования  об особенностях конструктивного мышления у дошкольников: непрерывное сочетание и взаимодействие мыслительных и практических актов (Т.В. Кудрявцев, Э.А. </w:t>
      </w:r>
      <w:proofErr w:type="spellStart"/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Фарапонова</w:t>
      </w:r>
      <w:proofErr w:type="spellEnd"/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др.), возможность решать задачу разными путями, связь конструирования с повседневной жизнью,  с другими видами деятельности (В.Г. Нечаева, З.В. </w:t>
      </w:r>
      <w:proofErr w:type="spellStart"/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Лиштван</w:t>
      </w:r>
      <w:proofErr w:type="spellEnd"/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, В.Ф, Изотова).</w:t>
      </w:r>
    </w:p>
    <w:p w:rsidR="00EB258F" w:rsidRPr="00D66B0D" w:rsidRDefault="00EB258F" w:rsidP="00605ED9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Психолого-педагогические исследования (Л.С. Выготский, А.В. Запорожец,  Л.А.</w:t>
      </w:r>
      <w:r w:rsidR="00B65FE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Венгер</w:t>
      </w:r>
      <w:proofErr w:type="spellEnd"/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Н.Н. </w:t>
      </w:r>
      <w:proofErr w:type="spellStart"/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Поддъяков</w:t>
      </w:r>
      <w:proofErr w:type="spellEnd"/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, Л.А. Парамонова и др.)  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объектов, самостоятельное создание детьми технических объектов,  обладающих признаками полезности  или субъективной новизны, развитие которых происходит в  процессе специально организованного обучения.           </w:t>
      </w:r>
    </w:p>
    <w:p w:rsidR="00B65FE1" w:rsidRDefault="00034DE5" w:rsidP="00605ED9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254E9F">
        <w:rPr>
          <w:sz w:val="24"/>
          <w:szCs w:val="24"/>
        </w:rPr>
        <w:t xml:space="preserve">Современные </w:t>
      </w:r>
      <w:r w:rsidR="00254E9F" w:rsidRPr="00254E9F">
        <w:rPr>
          <w:sz w:val="24"/>
          <w:szCs w:val="24"/>
        </w:rPr>
        <w:t>исследования определяют</w:t>
      </w:r>
      <w:r w:rsidRPr="00254E9F">
        <w:rPr>
          <w:sz w:val="24"/>
          <w:szCs w:val="24"/>
        </w:rPr>
        <w:t xml:space="preserve">   «к</w:t>
      </w:r>
      <w:r w:rsidR="00FB175B" w:rsidRPr="00254E9F">
        <w:rPr>
          <w:sz w:val="24"/>
          <w:szCs w:val="24"/>
        </w:rPr>
        <w:t>онструктивн</w:t>
      </w:r>
      <w:r w:rsidRPr="00254E9F">
        <w:rPr>
          <w:sz w:val="24"/>
          <w:szCs w:val="24"/>
        </w:rPr>
        <w:t>ое</w:t>
      </w:r>
      <w:r w:rsidR="00FB175B" w:rsidRPr="00254E9F">
        <w:rPr>
          <w:sz w:val="24"/>
          <w:szCs w:val="24"/>
        </w:rPr>
        <w:t xml:space="preserve"> мышление </w:t>
      </w:r>
      <w:r w:rsidR="00A612DD" w:rsidRPr="003D6B58">
        <w:rPr>
          <w:sz w:val="24"/>
          <w:szCs w:val="24"/>
        </w:rPr>
        <w:t>как</w:t>
      </w:r>
      <w:r w:rsidR="00FB175B" w:rsidRPr="00254E9F">
        <w:rPr>
          <w:sz w:val="24"/>
          <w:szCs w:val="24"/>
        </w:rPr>
        <w:t xml:space="preserve"> форму творческого отражения действительности, порождающую такой результат, которого  </w:t>
      </w:r>
      <w:r w:rsidR="00B65FE1">
        <w:rPr>
          <w:sz w:val="24"/>
          <w:szCs w:val="24"/>
        </w:rPr>
        <w:t xml:space="preserve">в </w:t>
      </w:r>
      <w:r w:rsidR="00FB175B" w:rsidRPr="00254E9F">
        <w:rPr>
          <w:sz w:val="24"/>
          <w:szCs w:val="24"/>
        </w:rPr>
        <w:t>самой действительности или у субъекта на данный момент времени не существует</w:t>
      </w:r>
      <w:r w:rsidRPr="00254E9F">
        <w:rPr>
          <w:sz w:val="24"/>
          <w:szCs w:val="24"/>
        </w:rPr>
        <w:t>»</w:t>
      </w:r>
      <w:r w:rsidR="00FB175B" w:rsidRPr="00254E9F">
        <w:rPr>
          <w:sz w:val="24"/>
          <w:szCs w:val="24"/>
        </w:rPr>
        <w:t>.</w:t>
      </w:r>
      <w:r w:rsidR="00B65FE1">
        <w:rPr>
          <w:sz w:val="24"/>
          <w:szCs w:val="24"/>
        </w:rPr>
        <w:t xml:space="preserve"> </w:t>
      </w:r>
      <w:r w:rsidR="00A612DD" w:rsidRPr="00CC2381">
        <w:rPr>
          <w:sz w:val="24"/>
          <w:szCs w:val="24"/>
        </w:rPr>
        <w:t>К</w:t>
      </w:r>
      <w:r w:rsidR="00FB175B" w:rsidRPr="00CC2381">
        <w:rPr>
          <w:sz w:val="24"/>
          <w:szCs w:val="24"/>
        </w:rPr>
        <w:t xml:space="preserve">онструирование </w:t>
      </w:r>
      <w:r w:rsidR="00B65FE1" w:rsidRPr="00CC2381">
        <w:rPr>
          <w:sz w:val="24"/>
          <w:szCs w:val="24"/>
        </w:rPr>
        <w:t>рассматривается</w:t>
      </w:r>
      <w:r w:rsidR="00A612DD" w:rsidRPr="00CC2381">
        <w:rPr>
          <w:sz w:val="24"/>
          <w:szCs w:val="24"/>
        </w:rPr>
        <w:t xml:space="preserve"> как </w:t>
      </w:r>
      <w:r w:rsidR="00FB175B" w:rsidRPr="00CC2381">
        <w:rPr>
          <w:sz w:val="24"/>
          <w:szCs w:val="24"/>
        </w:rPr>
        <w:t>вещественное моделирование различных объектов, понятий и отношений</w:t>
      </w:r>
      <w:r w:rsidR="00B65FE1" w:rsidRPr="00CC2381">
        <w:rPr>
          <w:sz w:val="24"/>
          <w:szCs w:val="24"/>
        </w:rPr>
        <w:t xml:space="preserve"> </w:t>
      </w:r>
      <w:r w:rsidR="00A612DD" w:rsidRPr="00CC2381">
        <w:rPr>
          <w:sz w:val="24"/>
          <w:szCs w:val="24"/>
          <w:shd w:val="clear" w:color="auto" w:fill="FFFFFF"/>
        </w:rPr>
        <w:t>(</w:t>
      </w:r>
      <w:r w:rsidR="00A612DD" w:rsidRPr="00CC2381">
        <w:rPr>
          <w:sz w:val="24"/>
          <w:szCs w:val="24"/>
        </w:rPr>
        <w:t xml:space="preserve">А.В. </w:t>
      </w:r>
      <w:proofErr w:type="spellStart"/>
      <w:r w:rsidR="00A612DD" w:rsidRPr="00CC2381">
        <w:rPr>
          <w:sz w:val="24"/>
          <w:szCs w:val="24"/>
        </w:rPr>
        <w:t>Белошистая</w:t>
      </w:r>
      <w:proofErr w:type="spellEnd"/>
      <w:r w:rsidR="00A612DD" w:rsidRPr="00CC2381">
        <w:rPr>
          <w:sz w:val="24"/>
          <w:szCs w:val="24"/>
        </w:rPr>
        <w:t>)</w:t>
      </w:r>
      <w:r w:rsidR="00FB175B" w:rsidRPr="00CC2381">
        <w:rPr>
          <w:sz w:val="24"/>
          <w:szCs w:val="24"/>
        </w:rPr>
        <w:t xml:space="preserve">. Под обучением конструированию А.В. </w:t>
      </w:r>
      <w:proofErr w:type="spellStart"/>
      <w:r w:rsidR="00FB175B" w:rsidRPr="00CC2381">
        <w:rPr>
          <w:sz w:val="24"/>
          <w:szCs w:val="24"/>
        </w:rPr>
        <w:t>Белошистая</w:t>
      </w:r>
      <w:proofErr w:type="spellEnd"/>
      <w:r w:rsidR="00B65FE1" w:rsidRPr="00CC2381">
        <w:rPr>
          <w:sz w:val="24"/>
          <w:szCs w:val="24"/>
        </w:rPr>
        <w:t xml:space="preserve"> </w:t>
      </w:r>
      <w:r w:rsidR="00A612DD" w:rsidRPr="00CC2381">
        <w:rPr>
          <w:sz w:val="24"/>
          <w:szCs w:val="24"/>
        </w:rPr>
        <w:t>предлагает рассматривать</w:t>
      </w:r>
      <w:r w:rsidR="00B65FE1" w:rsidRPr="00CC2381">
        <w:rPr>
          <w:sz w:val="24"/>
          <w:szCs w:val="24"/>
        </w:rPr>
        <w:t xml:space="preserve"> </w:t>
      </w:r>
      <w:r w:rsidR="00FB175B" w:rsidRPr="00254E9F">
        <w:rPr>
          <w:sz w:val="24"/>
          <w:szCs w:val="24"/>
        </w:rPr>
        <w:t>формирование общих конструктивных умений и развитие на этой базе конструктивного стиля мышления. Цель обучения конструированию - научить первичным приемам моделирования на самом простом наглядно-действенном уровне, т.е. уровне, соответствующем наглядно-действенному мышлению детей 3-5 лет и образному мышлению детей 6-10 лет.</w:t>
      </w:r>
      <w:r w:rsidR="008D00A9" w:rsidRPr="00254E9F">
        <w:rPr>
          <w:sz w:val="28"/>
          <w:szCs w:val="28"/>
          <w:shd w:val="clear" w:color="auto" w:fill="FFFFFF"/>
        </w:rPr>
        <w:t xml:space="preserve">   </w:t>
      </w:r>
    </w:p>
    <w:p w:rsidR="00FB175B" w:rsidRPr="00CC2381" w:rsidRDefault="008D00A9" w:rsidP="00605ED9">
      <w:pPr>
        <w:widowControl w:val="0"/>
        <w:suppressAutoHyphens/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  <w:r w:rsidRPr="00254E9F">
        <w:rPr>
          <w:sz w:val="24"/>
          <w:szCs w:val="24"/>
          <w:shd w:val="clear" w:color="auto" w:fill="FFFFFF"/>
        </w:rPr>
        <w:t xml:space="preserve">Влияние  конструктивной деятельности на умственное  развитие  детей изучал А.Р. </w:t>
      </w:r>
      <w:proofErr w:type="spellStart"/>
      <w:r w:rsidRPr="00254E9F">
        <w:rPr>
          <w:sz w:val="24"/>
          <w:szCs w:val="24"/>
          <w:shd w:val="clear" w:color="auto" w:fill="FFFFFF"/>
        </w:rPr>
        <w:t>Лурия</w:t>
      </w:r>
      <w:proofErr w:type="spellEnd"/>
      <w:r w:rsidRPr="00254E9F">
        <w:rPr>
          <w:sz w:val="24"/>
          <w:szCs w:val="24"/>
          <w:shd w:val="clear" w:color="auto" w:fill="FFFFFF"/>
        </w:rPr>
        <w:t>. Им был сделан вывод о том, «что упражнения в  конструировании  оказывают существенное  влияние  на  развитие  ребёнка, радикально изменяя характер интеллектуальной деятельности».</w:t>
      </w:r>
      <w:r w:rsidR="00B65FE1">
        <w:rPr>
          <w:sz w:val="24"/>
          <w:szCs w:val="24"/>
          <w:shd w:val="clear" w:color="auto" w:fill="FFFFFF"/>
        </w:rPr>
        <w:t xml:space="preserve"> </w:t>
      </w:r>
      <w:r w:rsidR="00B65FE1" w:rsidRPr="00CC2381">
        <w:rPr>
          <w:sz w:val="24"/>
          <w:szCs w:val="24"/>
          <w:shd w:val="clear" w:color="auto" w:fill="FFFFFF"/>
        </w:rPr>
        <w:t xml:space="preserve">Л.С. </w:t>
      </w:r>
      <w:r w:rsidR="00A612DD" w:rsidRPr="00CC2381">
        <w:rPr>
          <w:sz w:val="24"/>
          <w:szCs w:val="24"/>
          <w:shd w:val="clear" w:color="auto" w:fill="FFFFFF"/>
        </w:rPr>
        <w:t>Выготский сформулировал «самый важный закон», которому подчиняется деятельность воображения – базиса творческого конструирования: творческая деятельность воображения  находится в прямой зависимости от богатства и разнообразия  прежнего опыта человека. Чем большим количеством элементов действительности располагает ребенок в своем опыте, тем значительнее и продуктивнее при других равных условиях будет его конструктивная деятельность.</w:t>
      </w:r>
    </w:p>
    <w:p w:rsidR="00E91A52" w:rsidRPr="00E91A52" w:rsidRDefault="00E91A52" w:rsidP="00605ED9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  <w:r w:rsidRPr="00E91A52">
        <w:rPr>
          <w:sz w:val="24"/>
          <w:szCs w:val="24"/>
        </w:rPr>
        <w:t>Робототехника – это наука создания технических систем с автоматизацией. Применительно к дошкольному периоду детства - робототехника, по сути, есть синтез конструирования, элементарного программирования и механики.</w:t>
      </w:r>
    </w:p>
    <w:p w:rsidR="00EB258F" w:rsidRPr="00CC2381" w:rsidRDefault="00EB258F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Возможности  дошкольного возраста в развитии технического творчества на сегодняшний день используются недостаточно</w:t>
      </w:r>
      <w:r w:rsidR="00B65FE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65FE1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эффективно</w:t>
      </w: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Обучение  и развитие в ДОО можно реализовать в образовательной среде с помощью </w:t>
      </w:r>
      <w:r w:rsidR="00BB604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различных 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конструкторов </w:t>
      </w: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A612DD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конструктивных элементов, необходимых для  </w:t>
      </w: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робототехники.</w:t>
      </w:r>
    </w:p>
    <w:p w:rsidR="00EB258F" w:rsidRPr="00D66B0D" w:rsidRDefault="00EB258F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Кроме того, актуальность </w:t>
      </w:r>
      <w:r w:rsidR="00BB604B">
        <w:rPr>
          <w:rStyle w:val="a3"/>
          <w:rFonts w:ascii="Times New Roman" w:hAnsi="Times New Roman" w:cs="Times New Roman"/>
          <w:b w:val="0"/>
          <w:sz w:val="24"/>
          <w:szCs w:val="24"/>
        </w:rPr>
        <w:t>конструирования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робототехники  значима в свете внедрения   ФГОС</w:t>
      </w:r>
      <w:r w:rsidR="00C35C5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ДО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, так как:</w:t>
      </w:r>
    </w:p>
    <w:p w:rsidR="00EB258F" w:rsidRPr="00CC2381" w:rsidRDefault="00BB604B" w:rsidP="00605ED9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это</w:t>
      </w:r>
      <w:r w:rsidR="0099060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явля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е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великолепным средством для </w:t>
      </w:r>
      <w:r w:rsidR="00317254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формирования познавательных интересов и познавательных действий дошкольника, </w:t>
      </w: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познавательного</w:t>
      </w:r>
      <w:r w:rsidR="00990601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развития</w:t>
      </w:r>
      <w:r w:rsidR="00317254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 целом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, обеспечивающи</w:t>
      </w:r>
      <w:r w:rsidR="00317254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м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интеграцию</w:t>
      </w:r>
      <w:r w:rsidR="00C35C5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всех образовательных областей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</w:p>
    <w:p w:rsidR="00EB258F" w:rsidRPr="00CC2381" w:rsidRDefault="00EB258F" w:rsidP="00605ED9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позволяют педагогу сочетать образование, воспитание и развитие дошкольников в режиме игры (учиться и обучаться в игре)</w:t>
      </w:r>
      <w:r w:rsidR="00990601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7254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на основе активного выбора ребенком  содержания своего образования</w:t>
      </w: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</w:p>
    <w:p w:rsidR="00EB258F" w:rsidRPr="00CC2381" w:rsidRDefault="00EB258F" w:rsidP="00605ED9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способствует воспитанию социально-активной личности, формирует навыки общения и сотворчества;</w:t>
      </w:r>
    </w:p>
    <w:p w:rsidR="00EB258F" w:rsidRPr="00D66B0D" w:rsidRDefault="00EB258F" w:rsidP="00605ED9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объединяют игру с  исследовательской и экспериментальной деятельностью, предоставляют ребенку  возможность </w:t>
      </w:r>
      <w:r w:rsidR="00317254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фантазировать,</w:t>
      </w:r>
      <w:r w:rsidR="00990601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экспериментировать и 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созидать свой собственный мир, где нет границ.</w:t>
      </w:r>
    </w:p>
    <w:p w:rsidR="00AD5FC4" w:rsidRPr="00D66B0D" w:rsidRDefault="00AD5FC4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Таким образом, становится очевидным, что конструирование и  робототехника отражает все грани научно-технического творчества в настоящее время и является уникальной образовательной технологией, направленной на поиск, подготовку и поддержку нового поколения молодых исследователей с практическим опытом командной работы на стыке перспективных областей знаний.</w:t>
      </w:r>
    </w:p>
    <w:p w:rsidR="000D01CB" w:rsidRPr="00D66B0D" w:rsidRDefault="000D01CB" w:rsidP="00605ED9">
      <w:pPr>
        <w:shd w:val="clear" w:color="auto" w:fill="FFFFFF"/>
        <w:rPr>
          <w:color w:val="000000"/>
          <w:sz w:val="24"/>
          <w:szCs w:val="24"/>
        </w:rPr>
      </w:pPr>
    </w:p>
    <w:p w:rsidR="00EB258F" w:rsidRDefault="004277D1" w:rsidP="00605ED9">
      <w:pPr>
        <w:ind w:left="360" w:firstLine="0"/>
        <w:rPr>
          <w:rStyle w:val="a3"/>
          <w:sz w:val="24"/>
          <w:szCs w:val="24"/>
        </w:rPr>
      </w:pPr>
      <w:r w:rsidRPr="00D66B0D">
        <w:rPr>
          <w:b/>
          <w:sz w:val="24"/>
          <w:szCs w:val="24"/>
        </w:rPr>
        <w:t>3.2.</w:t>
      </w:r>
      <w:r w:rsidR="00EB258F" w:rsidRPr="00D66B0D">
        <w:rPr>
          <w:rStyle w:val="a3"/>
          <w:sz w:val="24"/>
          <w:szCs w:val="24"/>
        </w:rPr>
        <w:t>Постановка и обоснование проблемы инновационного проекта</w:t>
      </w:r>
    </w:p>
    <w:p w:rsidR="00CF768C" w:rsidRPr="00D66B0D" w:rsidRDefault="00CF768C" w:rsidP="00605ED9">
      <w:pPr>
        <w:ind w:left="360" w:firstLine="0"/>
        <w:rPr>
          <w:sz w:val="24"/>
          <w:szCs w:val="24"/>
        </w:rPr>
      </w:pPr>
    </w:p>
    <w:p w:rsidR="00466F6F" w:rsidRPr="00F07F35" w:rsidRDefault="00466F6F" w:rsidP="00605ED9">
      <w:pPr>
        <w:ind w:firstLine="360"/>
        <w:rPr>
          <w:sz w:val="24"/>
          <w:szCs w:val="24"/>
        </w:rPr>
      </w:pPr>
      <w:r w:rsidRPr="00F07F35">
        <w:rPr>
          <w:i/>
          <w:sz w:val="24"/>
          <w:szCs w:val="24"/>
        </w:rPr>
        <w:t>«Неотъемлемой частью социальной политики региона должна стать подготовка подрастающего поколения, государственная и общественная поддержка достижений молодежи в области технического творчества, учебно-исследовательской и научно-технической деятельности».</w:t>
      </w:r>
      <w:r w:rsidRPr="00F07F35">
        <w:rPr>
          <w:sz w:val="24"/>
          <w:szCs w:val="24"/>
        </w:rPr>
        <w:t xml:space="preserve"> (</w:t>
      </w:r>
      <w:r w:rsidRPr="002318FE">
        <w:rPr>
          <w:b/>
          <w:sz w:val="24"/>
          <w:szCs w:val="24"/>
        </w:rPr>
        <w:t>Стратегия социально-экономического развития Свердловской области  на период до 2020 года</w:t>
      </w:r>
      <w:r w:rsidRPr="00F07F35">
        <w:rPr>
          <w:sz w:val="24"/>
          <w:szCs w:val="24"/>
        </w:rPr>
        <w:t>).</w:t>
      </w:r>
    </w:p>
    <w:p w:rsidR="00466F6F" w:rsidRPr="00F07F35" w:rsidRDefault="00466F6F" w:rsidP="00605ED9">
      <w:pPr>
        <w:pStyle w:val="a4"/>
        <w:tabs>
          <w:tab w:val="left" w:pos="10065"/>
        </w:tabs>
        <w:spacing w:before="0" w:beforeAutospacing="0" w:after="0" w:afterAutospacing="0"/>
        <w:ind w:firstLine="709"/>
        <w:jc w:val="both"/>
      </w:pPr>
      <w:r>
        <w:t>Э</w:t>
      </w:r>
      <w:r w:rsidRPr="00F07F35">
        <w:t xml:space="preserve">то требует специального внимания к техническому творчеству детей и юношества, продуманной системы государственно-общественной поддержки и материального стимулирования как условия оптимизации развития будущих творцов научного и </w:t>
      </w:r>
      <w:proofErr w:type="spellStart"/>
      <w:r w:rsidRPr="00F07F35">
        <w:t>инновационно</w:t>
      </w:r>
      <w:proofErr w:type="spellEnd"/>
      <w:r w:rsidRPr="00F07F35">
        <w:t>-технического потенциала Свердловской области, ее социального капитала.</w:t>
      </w:r>
    </w:p>
    <w:p w:rsidR="00466F6F" w:rsidRPr="00F07F35" w:rsidRDefault="00466F6F" w:rsidP="00605ED9">
      <w:pPr>
        <w:pStyle w:val="a4"/>
        <w:tabs>
          <w:tab w:val="left" w:pos="10065"/>
        </w:tabs>
        <w:spacing w:before="0" w:beforeAutospacing="0" w:after="0" w:afterAutospacing="0"/>
        <w:ind w:firstLine="720"/>
        <w:jc w:val="both"/>
      </w:pPr>
      <w:r w:rsidRPr="00F07F35">
        <w:t xml:space="preserve"> Исследования педагогов и психологов показали значительное влияние технического творчества на развитие личности. На каждом возрастном этапе занятия техническим творчеством решают конкретные задачи личностного развития.</w:t>
      </w:r>
    </w:p>
    <w:p w:rsidR="00EB258F" w:rsidRPr="00D66B0D" w:rsidRDefault="00466F6F" w:rsidP="00605ED9">
      <w:pPr>
        <w:pStyle w:val="a4"/>
        <w:tabs>
          <w:tab w:val="left" w:pos="10065"/>
        </w:tabs>
        <w:spacing w:before="0" w:beforeAutospacing="0" w:after="0" w:afterAutospacing="0"/>
        <w:ind w:firstLine="720"/>
        <w:jc w:val="both"/>
      </w:pPr>
      <w:r w:rsidRPr="00F07F35">
        <w:t xml:space="preserve">В дошкольном возрасте происходит развитие продуктивных видов деятельности: рисование, лепка, конструирование, на базе которых закладываются основы технического творчества. Техническое творчество в этом возрасте в первую очередь создает условия для сенсорного развития детей, развития воображения, мелкой моторики, воспитывает усидчивость и внимательность. </w:t>
      </w:r>
      <w:r w:rsidR="00EB258F" w:rsidRPr="00D66B0D">
        <w:rPr>
          <w:rStyle w:val="a3"/>
          <w:b w:val="0"/>
        </w:rPr>
        <w:t xml:space="preserve"> В реальной практике дошкольных образовательных </w:t>
      </w:r>
      <w:r w:rsidR="00BB604B">
        <w:rPr>
          <w:rStyle w:val="a3"/>
          <w:b w:val="0"/>
        </w:rPr>
        <w:t>организаций</w:t>
      </w:r>
      <w:r w:rsidR="00EB258F" w:rsidRPr="00D66B0D">
        <w:rPr>
          <w:rStyle w:val="a3"/>
          <w:b w:val="0"/>
        </w:rPr>
        <w:t xml:space="preserve"> остро ощущается необходимость в организации работы  по  вызыванию интереса к техническому творчеству и первоначальных технических навыков. Однако отсутствие  необходимых условий в детском саду  не позволяет   решить данную проблему в  полной мере. Анализ работы </w:t>
      </w:r>
      <w:r w:rsidR="00BB604B">
        <w:rPr>
          <w:rStyle w:val="a3"/>
          <w:b w:val="0"/>
        </w:rPr>
        <w:t>МАДОУ ЦРР – детский сад</w:t>
      </w:r>
      <w:r w:rsidR="00EB258F" w:rsidRPr="00D66B0D">
        <w:rPr>
          <w:rStyle w:val="a3"/>
          <w:b w:val="0"/>
        </w:rPr>
        <w:t xml:space="preserve"> позволил выявить противоречия, которые  и были положены в основу данного проекта, в частности</w:t>
      </w:r>
      <w:r w:rsidR="008E60C6">
        <w:rPr>
          <w:rStyle w:val="a3"/>
          <w:b w:val="0"/>
        </w:rPr>
        <w:t>,</w:t>
      </w:r>
      <w:r w:rsidR="00EB258F" w:rsidRPr="00D66B0D">
        <w:rPr>
          <w:rStyle w:val="a3"/>
          <w:b w:val="0"/>
        </w:rPr>
        <w:t xml:space="preserve"> противоречия между:</w:t>
      </w:r>
    </w:p>
    <w:p w:rsidR="00EB258F" w:rsidRPr="00CC2381" w:rsidRDefault="00CF768C" w:rsidP="00CC2381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т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ребованиями ФГОС</w:t>
      </w:r>
      <w:r w:rsidR="00466F6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ДО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где указывается на активное применение конструктивной деятельности с дошкольниками как деятельности, способствующей развитию  исследовательской и творческой активности  детей и недостаточным 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оснащением детского сада  </w:t>
      </w:r>
      <w:r w:rsidR="00BB604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современными 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конструкторами</w:t>
      </w:r>
      <w:r w:rsidR="00BB604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программируемыми игрушками,</w:t>
      </w:r>
      <w:r w:rsidR="008E60C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7254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отдельными конструктивными элементами, 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 также   отсутствием </w:t>
      </w:r>
      <w:r w:rsidR="00317254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организации целенаправленной систематической образовательной деятельности с использованием </w:t>
      </w:r>
      <w:r w:rsidR="00BB604B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современных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конструкторов</w:t>
      </w:r>
      <w:r w:rsidR="00181ADA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материалов для конструирования </w:t>
      </w:r>
      <w:r w:rsidR="00BB604B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и робототехники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</w:p>
    <w:p w:rsidR="00EB258F" w:rsidRPr="008E60C6" w:rsidRDefault="00CC2381" w:rsidP="00CC2381">
      <w:pPr>
        <w:pStyle w:val="ab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F768C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н</w:t>
      </w:r>
      <w:r w:rsidR="00EB258F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еобходимостью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создания в </w:t>
      </w:r>
      <w:r w:rsidR="00317254">
        <w:rPr>
          <w:rStyle w:val="a3"/>
          <w:rFonts w:ascii="Times New Roman" w:hAnsi="Times New Roman" w:cs="Times New Roman"/>
          <w:b w:val="0"/>
          <w:sz w:val="24"/>
          <w:szCs w:val="24"/>
        </w:rPr>
        <w:t>дошкольной образовательной организации</w:t>
      </w:r>
      <w:r w:rsidR="00EB258F"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инновационной предметно-развивающей среды, в том числе способствующей  формированию  первоначальных технических навыков у дошкольников и отсутствием Программы работы с детьми с конструкторами нового поколения</w:t>
      </w:r>
      <w:r w:rsidR="00181AD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программируемыми игрушками.</w:t>
      </w:r>
      <w:r w:rsidR="008E60C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B258F" w:rsidRPr="00D66B0D" w:rsidRDefault="00EB258F" w:rsidP="00605ED9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Таким образом, выявленные противоречия указывают на необходимость и возможность внедрения конструирования</w:t>
      </w:r>
      <w:r w:rsidR="00181AD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 конструкторами и материалами нового поколения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робототехники  в образовательном процессе детского сада, что  позволит создать благоприятные условия  для </w:t>
      </w:r>
      <w:r w:rsidR="00466F6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развития у дошкольников 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техническо</w:t>
      </w:r>
      <w:r w:rsidR="00466F6F">
        <w:rPr>
          <w:rStyle w:val="a3"/>
          <w:rFonts w:ascii="Times New Roman" w:hAnsi="Times New Roman" w:cs="Times New Roman"/>
          <w:b w:val="0"/>
          <w:sz w:val="24"/>
          <w:szCs w:val="24"/>
        </w:rPr>
        <w:t>го творчества и формирование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первоначальных технических навыков.</w:t>
      </w:r>
    </w:p>
    <w:p w:rsidR="00EB258F" w:rsidRPr="00D66B0D" w:rsidRDefault="00EB258F" w:rsidP="00605ED9">
      <w:pPr>
        <w:pStyle w:val="ab"/>
        <w:jc w:val="both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300487" w:rsidRDefault="00EB258F" w:rsidP="00605ED9">
      <w:pPr>
        <w:ind w:left="360" w:firstLine="0"/>
        <w:rPr>
          <w:b/>
          <w:sz w:val="24"/>
          <w:szCs w:val="24"/>
        </w:rPr>
      </w:pPr>
      <w:r w:rsidRPr="00D66B0D">
        <w:rPr>
          <w:b/>
          <w:sz w:val="24"/>
          <w:szCs w:val="24"/>
        </w:rPr>
        <w:t>3.3.</w:t>
      </w:r>
      <w:r w:rsidR="00300487" w:rsidRPr="00D66B0D">
        <w:rPr>
          <w:b/>
          <w:sz w:val="24"/>
          <w:szCs w:val="24"/>
        </w:rPr>
        <w:t>Актуальность проекта</w:t>
      </w:r>
    </w:p>
    <w:p w:rsidR="00CF768C" w:rsidRDefault="00CF768C" w:rsidP="00605ED9">
      <w:pPr>
        <w:shd w:val="clear" w:color="auto" w:fill="FFFFFF"/>
        <w:ind w:firstLine="0"/>
        <w:rPr>
          <w:b/>
          <w:sz w:val="24"/>
          <w:szCs w:val="24"/>
        </w:rPr>
      </w:pPr>
    </w:p>
    <w:p w:rsidR="000D01CB" w:rsidRPr="00D66B0D" w:rsidRDefault="000D01CB" w:rsidP="00605ED9">
      <w:pPr>
        <w:shd w:val="clear" w:color="auto" w:fill="FFFFFF"/>
        <w:ind w:firstLine="360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Использование современных конструкторов</w:t>
      </w:r>
      <w:r w:rsidR="00181ADA">
        <w:rPr>
          <w:rFonts w:eastAsia="Times New Roman"/>
          <w:sz w:val="24"/>
          <w:szCs w:val="24"/>
        </w:rPr>
        <w:t xml:space="preserve"> и робототехники </w:t>
      </w:r>
      <w:r w:rsidRPr="00D66B0D">
        <w:rPr>
          <w:rFonts w:eastAsia="Times New Roman"/>
          <w:sz w:val="24"/>
          <w:szCs w:val="24"/>
        </w:rPr>
        <w:t>в образовательной деятельности повышает мотивацию ребёнка к обучению, т.к. при этом требуются знания практически из всех образовательных областей. Разнообразие конструкторов   позволяет заниматься с обучающимися разного возраста и по разным направлениям </w:t>
      </w:r>
      <w:r w:rsidRPr="00D66B0D">
        <w:rPr>
          <w:rFonts w:eastAsia="Times New Roman"/>
          <w:i/>
          <w:iCs/>
          <w:sz w:val="24"/>
          <w:szCs w:val="24"/>
        </w:rPr>
        <w:t>(конструирование, программирование, моделирование физических процессов и явлений)</w:t>
      </w:r>
      <w:r w:rsidRPr="00D66B0D">
        <w:rPr>
          <w:rFonts w:eastAsia="Times New Roman"/>
          <w:sz w:val="24"/>
          <w:szCs w:val="24"/>
        </w:rPr>
        <w:t xml:space="preserve">. Специалисты, обладающие знаниями в области </w:t>
      </w:r>
      <w:r w:rsidR="00C35C5F" w:rsidRPr="00D66B0D">
        <w:rPr>
          <w:rFonts w:eastAsia="Times New Roman"/>
          <w:sz w:val="24"/>
          <w:szCs w:val="24"/>
        </w:rPr>
        <w:t>конструирования</w:t>
      </w:r>
      <w:r w:rsidRPr="00D66B0D">
        <w:rPr>
          <w:rFonts w:eastAsia="Times New Roman"/>
          <w:sz w:val="24"/>
          <w:szCs w:val="24"/>
        </w:rPr>
        <w:t xml:space="preserve">, </w:t>
      </w:r>
      <w:r w:rsidR="00181ADA">
        <w:rPr>
          <w:rFonts w:eastAsia="Times New Roman"/>
          <w:sz w:val="24"/>
          <w:szCs w:val="24"/>
        </w:rPr>
        <w:t xml:space="preserve">робототехники </w:t>
      </w:r>
      <w:r w:rsidRPr="00D66B0D">
        <w:rPr>
          <w:rFonts w:eastAsia="Times New Roman"/>
          <w:sz w:val="24"/>
          <w:szCs w:val="24"/>
        </w:rPr>
        <w:t xml:space="preserve">в настоящее время достаточно востребованы. Благодаря этому вопрос внедрения </w:t>
      </w:r>
      <w:r w:rsidR="00C35C5F" w:rsidRPr="00D66B0D">
        <w:rPr>
          <w:rFonts w:eastAsia="Times New Roman"/>
          <w:sz w:val="24"/>
          <w:szCs w:val="24"/>
        </w:rPr>
        <w:t>технологий конструирования и робототехники</w:t>
      </w:r>
      <w:r w:rsidRPr="00D66B0D">
        <w:rPr>
          <w:rFonts w:eastAsia="Times New Roman"/>
          <w:sz w:val="24"/>
          <w:szCs w:val="24"/>
        </w:rPr>
        <w:t xml:space="preserve"> в педагогический процесс образовательных организаций, начиная с дошкольных учреждений достаточно актуален. Если ребенок интересуется данной сферой с самого младшего возраста, он может открыть для себя много интересного и, что немаловажно, развить те умения, которые ему понадобятся для получения профессии в будущем.</w:t>
      </w:r>
    </w:p>
    <w:p w:rsidR="000D01CB" w:rsidRDefault="000D01CB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Образовательная робототехника представляет собой новую, актуальную педагогическую технологию, которая находится на стыке перспективных областей знания: механика, электроника, автоматика, конструирование, программирование и технический дизайн.</w:t>
      </w:r>
      <w:r w:rsidR="008E60C6">
        <w:rPr>
          <w:rFonts w:eastAsia="Times New Roman"/>
          <w:sz w:val="24"/>
          <w:szCs w:val="24"/>
        </w:rPr>
        <w:t xml:space="preserve"> </w:t>
      </w:r>
      <w:r w:rsidRPr="00D66B0D">
        <w:rPr>
          <w:rFonts w:eastAsia="Times New Roman"/>
          <w:sz w:val="24"/>
          <w:szCs w:val="24"/>
        </w:rPr>
        <w:t xml:space="preserve">Причем обучение детей с использованием </w:t>
      </w:r>
      <w:r w:rsidR="00C35C5F" w:rsidRPr="00D66B0D">
        <w:rPr>
          <w:rFonts w:eastAsia="Times New Roman"/>
          <w:sz w:val="24"/>
          <w:szCs w:val="24"/>
        </w:rPr>
        <w:t xml:space="preserve">конструирования  и </w:t>
      </w:r>
      <w:r w:rsidRPr="00D66B0D">
        <w:rPr>
          <w:rFonts w:eastAsia="Times New Roman"/>
          <w:sz w:val="24"/>
          <w:szCs w:val="24"/>
        </w:rPr>
        <w:t>робототехнического оборудования — это и обучение в процессе игры и техническое творчество одновременно, что способствует воспитанию активных, увлеченных своим делом, самодостаточных людей нового типа. Немаловажно, что применение конструирования и  робототехники как инновационной методики на занятиях в обычных школах и в детских садах, учреждениях дополнительного образования обеспечивает равный доступ детей всех социальных слоев к современным образовательным технологиям и обе</w:t>
      </w:r>
      <w:r w:rsidR="006D721F">
        <w:rPr>
          <w:rFonts w:eastAsia="Times New Roman"/>
          <w:sz w:val="24"/>
          <w:szCs w:val="24"/>
        </w:rPr>
        <w:t>спечивает успешность в развитии.</w:t>
      </w:r>
    </w:p>
    <w:p w:rsidR="00993D44" w:rsidRDefault="008E30BA" w:rsidP="00993D44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организации деятельности  по конструированию</w:t>
      </w:r>
      <w:r w:rsidR="00993D44">
        <w:rPr>
          <w:rFonts w:eastAsia="Times New Roman"/>
          <w:sz w:val="24"/>
          <w:szCs w:val="24"/>
        </w:rPr>
        <w:t xml:space="preserve"> (из строительных материалов, </w:t>
      </w:r>
      <w:r w:rsidR="00993D44" w:rsidRPr="00993D44">
        <w:rPr>
          <w:rFonts w:eastAsia="Times New Roman"/>
          <w:sz w:val="24"/>
          <w:szCs w:val="24"/>
        </w:rPr>
        <w:t>из бумаги, картона, короб</w:t>
      </w:r>
      <w:r w:rsidR="00993D44">
        <w:rPr>
          <w:rFonts w:eastAsia="Times New Roman"/>
          <w:sz w:val="24"/>
          <w:szCs w:val="24"/>
        </w:rPr>
        <w:t>ок, катушек, из природного материала</w:t>
      </w:r>
      <w:r w:rsidR="003103FE" w:rsidRPr="003103FE">
        <w:rPr>
          <w:rFonts w:eastAsia="Times New Roman"/>
          <w:sz w:val="24"/>
          <w:szCs w:val="24"/>
        </w:rPr>
        <w:t xml:space="preserve"> </w:t>
      </w:r>
      <w:r w:rsidR="003103FE">
        <w:rPr>
          <w:rFonts w:eastAsia="Times New Roman"/>
          <w:sz w:val="24"/>
          <w:szCs w:val="24"/>
        </w:rPr>
        <w:t>и других материалов</w:t>
      </w:r>
      <w:r w:rsidR="00993D44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интегрируются различные современные технологии, применяемые для работы с детьми дошкольного возраста: это игровые технологии, технологии деятельностного подхода,</w:t>
      </w:r>
      <w:r w:rsidR="00993D44">
        <w:rPr>
          <w:rFonts w:eastAsia="Times New Roman"/>
          <w:sz w:val="24"/>
          <w:szCs w:val="24"/>
        </w:rPr>
        <w:t xml:space="preserve"> технология проблемного обучения,</w:t>
      </w:r>
      <w:r>
        <w:rPr>
          <w:rFonts w:eastAsia="Times New Roman"/>
          <w:sz w:val="24"/>
          <w:szCs w:val="24"/>
        </w:rPr>
        <w:t xml:space="preserve"> технология развивающего обучения</w:t>
      </w:r>
      <w:r w:rsidR="00993D44">
        <w:rPr>
          <w:rFonts w:eastAsia="Times New Roman"/>
          <w:sz w:val="24"/>
          <w:szCs w:val="24"/>
        </w:rPr>
        <w:t xml:space="preserve"> и другие</w:t>
      </w:r>
      <w:r>
        <w:rPr>
          <w:rFonts w:eastAsia="Times New Roman"/>
          <w:sz w:val="24"/>
          <w:szCs w:val="24"/>
        </w:rPr>
        <w:t xml:space="preserve">. </w:t>
      </w:r>
      <w:r w:rsidR="00993D44">
        <w:rPr>
          <w:rFonts w:eastAsia="Times New Roman"/>
          <w:sz w:val="24"/>
          <w:szCs w:val="24"/>
        </w:rPr>
        <w:t xml:space="preserve">Отличительной особенностью </w:t>
      </w:r>
      <w:r w:rsidR="003103FE">
        <w:rPr>
          <w:rFonts w:eastAsia="Times New Roman"/>
          <w:sz w:val="24"/>
          <w:szCs w:val="24"/>
        </w:rPr>
        <w:t xml:space="preserve">технологии </w:t>
      </w:r>
      <w:r w:rsidR="00993D44">
        <w:rPr>
          <w:rFonts w:eastAsia="Times New Roman"/>
          <w:sz w:val="24"/>
          <w:szCs w:val="24"/>
        </w:rPr>
        <w:t>легоконструирования является возможность получения ребёнком представлений о начальном моделировании как о части научно-технического творчества и включения его в процесс</w:t>
      </w:r>
      <w:r w:rsidR="003103FE">
        <w:rPr>
          <w:rFonts w:eastAsia="Times New Roman"/>
          <w:sz w:val="24"/>
          <w:szCs w:val="24"/>
        </w:rPr>
        <w:t xml:space="preserve"> технического моделирования, что актуально и значимо в современном окружении ребёнка техникой и электроникой.</w:t>
      </w:r>
      <w:r w:rsidR="00993D44">
        <w:rPr>
          <w:rFonts w:eastAsia="Times New Roman"/>
          <w:sz w:val="24"/>
          <w:szCs w:val="24"/>
        </w:rPr>
        <w:t xml:space="preserve"> </w:t>
      </w:r>
    </w:p>
    <w:p w:rsidR="002C732D" w:rsidRPr="003103FE" w:rsidRDefault="002C732D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Кроме того, </w:t>
      </w:r>
      <w:r w:rsidRPr="003103FE">
        <w:rPr>
          <w:rStyle w:val="a3"/>
          <w:rFonts w:ascii="Times New Roman" w:hAnsi="Times New Roman" w:cs="Times New Roman"/>
          <w:b w:val="0"/>
          <w:sz w:val="24"/>
          <w:szCs w:val="24"/>
        </w:rPr>
        <w:t>актуальность</w:t>
      </w:r>
      <w:r w:rsidR="000100FA" w:rsidRPr="003103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таких технологий, как</w:t>
      </w:r>
      <w:r w:rsidR="008E60C6" w:rsidRPr="003103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00FA" w:rsidRPr="003103FE">
        <w:rPr>
          <w:rStyle w:val="a3"/>
          <w:rFonts w:ascii="Times New Roman" w:hAnsi="Times New Roman" w:cs="Times New Roman"/>
          <w:b w:val="0"/>
          <w:sz w:val="24"/>
          <w:szCs w:val="24"/>
        </w:rPr>
        <w:t>л</w:t>
      </w:r>
      <w:r w:rsidRPr="003103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его-технологии и робототехники  значима в свете внедрения   ФГОС, </w:t>
      </w:r>
      <w:r w:rsidR="000100FA" w:rsidRPr="003103FE">
        <w:rPr>
          <w:rStyle w:val="a3"/>
          <w:rFonts w:ascii="Times New Roman" w:hAnsi="Times New Roman" w:cs="Times New Roman"/>
          <w:b w:val="0"/>
          <w:sz w:val="24"/>
          <w:szCs w:val="24"/>
        </w:rPr>
        <w:t>потому что</w:t>
      </w:r>
      <w:r w:rsidRPr="003103FE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2C732D" w:rsidRPr="00254E9F" w:rsidRDefault="002C732D" w:rsidP="00605ED9">
      <w:pPr>
        <w:pStyle w:val="ab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являются</w:t>
      </w:r>
      <w:r w:rsidR="008E60C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00FA">
        <w:rPr>
          <w:rStyle w:val="a3"/>
          <w:rFonts w:ascii="Times New Roman" w:hAnsi="Times New Roman" w:cs="Times New Roman"/>
          <w:b w:val="0"/>
          <w:sz w:val="24"/>
          <w:szCs w:val="24"/>
        </w:rPr>
        <w:t>технологичным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</w:t>
      </w:r>
    </w:p>
    <w:p w:rsidR="000100FA" w:rsidRPr="000100FA" w:rsidRDefault="002C732D" w:rsidP="000100FA">
      <w:pPr>
        <w:pStyle w:val="ab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позволяют педагогу сочетать образование, воспитание и развитие дошкольников в режиме игры (учиться и обучаться в игре)</w:t>
      </w:r>
      <w:r w:rsidR="008E60C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00FA" w:rsidRPr="000100FA">
        <w:rPr>
          <w:rFonts w:ascii="Times New Roman" w:hAnsi="Times New Roman" w:cs="Times New Roman"/>
          <w:bCs/>
          <w:sz w:val="24"/>
          <w:szCs w:val="24"/>
        </w:rPr>
        <w:t>на основе активного выбора ребенком  содержания своего образования;</w:t>
      </w:r>
    </w:p>
    <w:p w:rsidR="002C732D" w:rsidRPr="00254E9F" w:rsidRDefault="002C732D" w:rsidP="00605ED9">
      <w:pPr>
        <w:pStyle w:val="ab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формируют познавательную активность, </w:t>
      </w:r>
      <w:r w:rsidR="000100FA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навыки общения и сотворчества</w:t>
      </w:r>
      <w:r w:rsidR="000100FA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="008E60C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способству</w:t>
      </w:r>
      <w:r w:rsidR="000100FA">
        <w:rPr>
          <w:rStyle w:val="a3"/>
          <w:rFonts w:ascii="Times New Roman" w:hAnsi="Times New Roman" w:cs="Times New Roman"/>
          <w:b w:val="0"/>
          <w:sz w:val="24"/>
          <w:szCs w:val="24"/>
        </w:rPr>
        <w:t>ю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т воспитанию социально-активной личности;</w:t>
      </w:r>
    </w:p>
    <w:p w:rsidR="002C732D" w:rsidRPr="00254E9F" w:rsidRDefault="002C732D" w:rsidP="00605ED9">
      <w:pPr>
        <w:pStyle w:val="ab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объединяют игру с  исследовательской и экспериментальной деятельностью, предоставляют ребенку  возможность </w:t>
      </w:r>
      <w:r w:rsidR="000100FA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>фантазировать,</w:t>
      </w:r>
      <w:r w:rsidR="008E60C6" w:rsidRPr="00CC238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экспериментировать и созидать свой собственный мир, где нет границ.</w:t>
      </w:r>
    </w:p>
    <w:p w:rsidR="00C35C5F" w:rsidRPr="00254E9F" w:rsidRDefault="006D721F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254E9F">
        <w:rPr>
          <w:rFonts w:eastAsia="Times New Roman"/>
          <w:sz w:val="24"/>
          <w:szCs w:val="24"/>
        </w:rPr>
        <w:t xml:space="preserve">Одним из факторов, обеспечивающих эффективность качества образования, является непрерывность и преемственность в обучении, которые предполагают разработку и принятие единой системы целей и </w:t>
      </w:r>
      <w:r w:rsidR="00254E9F" w:rsidRPr="00254E9F">
        <w:rPr>
          <w:rFonts w:eastAsia="Times New Roman"/>
          <w:sz w:val="24"/>
          <w:szCs w:val="24"/>
        </w:rPr>
        <w:t>задач</w:t>
      </w:r>
      <w:r w:rsidR="00254E9F">
        <w:rPr>
          <w:rFonts w:eastAsia="Times New Roman"/>
          <w:sz w:val="24"/>
          <w:szCs w:val="24"/>
        </w:rPr>
        <w:t>, являющихся</w:t>
      </w:r>
      <w:r w:rsidR="00254E9F" w:rsidRPr="00254E9F">
        <w:rPr>
          <w:rFonts w:eastAsia="Times New Roman"/>
          <w:sz w:val="24"/>
          <w:szCs w:val="24"/>
        </w:rPr>
        <w:t xml:space="preserve"> прочным</w:t>
      </w:r>
      <w:r w:rsidRPr="00254E9F">
        <w:rPr>
          <w:rFonts w:eastAsia="Times New Roman"/>
          <w:sz w:val="24"/>
          <w:szCs w:val="24"/>
        </w:rPr>
        <w:t xml:space="preserve"> фундаментом содержания образования на всем периоде </w:t>
      </w:r>
      <w:r w:rsidR="00254E9F" w:rsidRPr="00254E9F">
        <w:rPr>
          <w:rFonts w:eastAsia="Times New Roman"/>
          <w:sz w:val="24"/>
          <w:szCs w:val="24"/>
        </w:rPr>
        <w:t>обучения</w:t>
      </w:r>
      <w:r w:rsidR="00254E9F">
        <w:rPr>
          <w:rFonts w:eastAsia="Times New Roman"/>
          <w:sz w:val="24"/>
          <w:szCs w:val="24"/>
        </w:rPr>
        <w:t>,</w:t>
      </w:r>
      <w:r w:rsidR="00254E9F" w:rsidRPr="00254E9F">
        <w:rPr>
          <w:rFonts w:eastAsia="Times New Roman"/>
          <w:sz w:val="24"/>
          <w:szCs w:val="24"/>
        </w:rPr>
        <w:t xml:space="preserve"> начиная</w:t>
      </w:r>
      <w:r w:rsidRPr="00254E9F">
        <w:rPr>
          <w:rFonts w:eastAsia="Times New Roman"/>
          <w:sz w:val="24"/>
          <w:szCs w:val="24"/>
        </w:rPr>
        <w:t xml:space="preserve"> от детского сада до последипломного и курсового обучения.</w:t>
      </w:r>
    </w:p>
    <w:p w:rsidR="006D721F" w:rsidRPr="00254E9F" w:rsidRDefault="006D721F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254E9F">
        <w:rPr>
          <w:rFonts w:eastAsia="Times New Roman"/>
          <w:sz w:val="24"/>
          <w:szCs w:val="24"/>
        </w:rPr>
        <w:t>Преемственность предусматривает, с одной стороны, передачу детей в школу  с таким уровнем общего развития и воспитанности, которая отвечает  требованиям школьного обучения</w:t>
      </w:r>
      <w:r w:rsidR="002C732D" w:rsidRPr="00254E9F">
        <w:rPr>
          <w:rFonts w:eastAsia="Times New Roman"/>
          <w:sz w:val="24"/>
          <w:szCs w:val="24"/>
        </w:rPr>
        <w:t>,</w:t>
      </w:r>
      <w:r w:rsidRPr="00254E9F">
        <w:rPr>
          <w:rFonts w:eastAsia="Times New Roman"/>
          <w:sz w:val="24"/>
          <w:szCs w:val="24"/>
        </w:rPr>
        <w:t xml:space="preserve"> с другой – опору школы на универсальные учебные действия,  которые  уже приобретены дошкольниками в детском саду, активно используются для дальнейшего всестороннего развития учащихся.</w:t>
      </w:r>
    </w:p>
    <w:p w:rsidR="00AD5FC4" w:rsidRPr="00D66B0D" w:rsidRDefault="00AD5FC4" w:rsidP="00605ED9">
      <w:pPr>
        <w:shd w:val="clear" w:color="auto" w:fill="FFFFFF"/>
        <w:rPr>
          <w:rFonts w:eastAsia="Times New Roman"/>
          <w:i/>
          <w:sz w:val="24"/>
          <w:szCs w:val="24"/>
        </w:rPr>
      </w:pPr>
      <w:r w:rsidRPr="00D66B0D">
        <w:rPr>
          <w:rFonts w:eastAsia="Times New Roman"/>
          <w:i/>
          <w:sz w:val="24"/>
          <w:szCs w:val="24"/>
        </w:rPr>
        <w:t>Педагогическая целесообразность проекта.</w:t>
      </w:r>
    </w:p>
    <w:p w:rsidR="00AD5FC4" w:rsidRPr="00D66B0D" w:rsidRDefault="003103FE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3103FE">
        <w:rPr>
          <w:rFonts w:eastAsia="Times New Roman"/>
          <w:sz w:val="24"/>
          <w:szCs w:val="24"/>
        </w:rPr>
        <w:t>Содержание деятельности по конструированию и робототехнике</w:t>
      </w:r>
      <w:r w:rsidR="00C35C5F" w:rsidRPr="003103FE">
        <w:rPr>
          <w:rFonts w:eastAsia="Times New Roman"/>
          <w:sz w:val="24"/>
          <w:szCs w:val="24"/>
        </w:rPr>
        <w:t xml:space="preserve"> выстраивается </w:t>
      </w:r>
      <w:r w:rsidRPr="003103FE">
        <w:rPr>
          <w:rFonts w:eastAsia="Times New Roman"/>
          <w:sz w:val="24"/>
          <w:szCs w:val="24"/>
        </w:rPr>
        <w:t xml:space="preserve">с использованием </w:t>
      </w:r>
      <w:r w:rsidR="00C35C5F" w:rsidRPr="003103FE">
        <w:rPr>
          <w:rFonts w:eastAsia="Times New Roman"/>
          <w:sz w:val="24"/>
          <w:szCs w:val="24"/>
        </w:rPr>
        <w:t>LEGO конструктор</w:t>
      </w:r>
      <w:r w:rsidRPr="003103FE">
        <w:rPr>
          <w:rFonts w:eastAsia="Times New Roman"/>
          <w:sz w:val="24"/>
          <w:szCs w:val="24"/>
        </w:rPr>
        <w:t>ов и программном обеспечении</w:t>
      </w:r>
      <w:r w:rsidR="00E32619" w:rsidRPr="003103FE">
        <w:rPr>
          <w:rFonts w:eastAsia="Times New Roman"/>
          <w:sz w:val="24"/>
          <w:szCs w:val="24"/>
        </w:rPr>
        <w:t xml:space="preserve"> к нему</w:t>
      </w:r>
      <w:r w:rsidR="00C35C5F" w:rsidRPr="00D66B0D">
        <w:rPr>
          <w:rFonts w:eastAsia="Times New Roman"/>
          <w:sz w:val="24"/>
          <w:szCs w:val="24"/>
        </w:rPr>
        <w:t>.</w:t>
      </w:r>
      <w:r w:rsidR="008E60C6">
        <w:rPr>
          <w:rFonts w:eastAsia="Times New Roman"/>
          <w:sz w:val="24"/>
          <w:szCs w:val="24"/>
        </w:rPr>
        <w:t xml:space="preserve"> </w:t>
      </w:r>
      <w:r w:rsidR="00AD5FC4" w:rsidRPr="00D66B0D">
        <w:rPr>
          <w:rFonts w:eastAsia="Times New Roman"/>
          <w:sz w:val="24"/>
          <w:szCs w:val="24"/>
        </w:rPr>
        <w:t>LEGO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</w:t>
      </w:r>
    </w:p>
    <w:p w:rsidR="00D036E0" w:rsidRPr="00D66B0D" w:rsidRDefault="00D036E0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Конструктор LEGO и программное обеспечение к нему предоставляет прекрасную возможность учиться ребенку на собственном опыте. Такие знания вызывают у детей желание двигаться по пути открытий и исследований, а любой признанный и оцененный успех добавляет уверенности в себе. Обучение происходит особенно успешно, когда ребенок вовлечен в процесс создания значимого и осмысленного продукта, который представляет для него интерес. Важно, что при этом ребенок сам строит свои знания, а педагог лишь консультирует его.</w:t>
      </w:r>
    </w:p>
    <w:p w:rsidR="00D036E0" w:rsidRPr="00D66B0D" w:rsidRDefault="00D036E0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 xml:space="preserve">С помощью </w:t>
      </w:r>
      <w:r w:rsidR="00CF768C" w:rsidRPr="00D66B0D">
        <w:rPr>
          <w:rFonts w:eastAsia="Times New Roman"/>
          <w:sz w:val="24"/>
          <w:szCs w:val="24"/>
        </w:rPr>
        <w:t>LEGO</w:t>
      </w:r>
      <w:r w:rsidRPr="00D66B0D">
        <w:rPr>
          <w:rFonts w:eastAsia="Times New Roman"/>
          <w:sz w:val="24"/>
          <w:szCs w:val="24"/>
        </w:rPr>
        <w:t>-технологий формируются обучающие задания разного уровня – своеобразный принцип обучения </w:t>
      </w:r>
      <w:r w:rsidRPr="009F2EE9">
        <w:rPr>
          <w:rFonts w:eastAsia="Times New Roman"/>
          <w:bCs/>
          <w:i/>
          <w:iCs/>
          <w:sz w:val="24"/>
          <w:szCs w:val="24"/>
        </w:rPr>
        <w:t>«шаг за шагом»</w:t>
      </w:r>
      <w:r w:rsidRPr="009F2EE9">
        <w:rPr>
          <w:rFonts w:eastAsia="Times New Roman"/>
          <w:sz w:val="24"/>
          <w:szCs w:val="24"/>
        </w:rPr>
        <w:t>,</w:t>
      </w:r>
      <w:r w:rsidRPr="00D66B0D">
        <w:rPr>
          <w:rFonts w:eastAsia="Times New Roman"/>
          <w:sz w:val="24"/>
          <w:szCs w:val="24"/>
        </w:rPr>
        <w:t xml:space="preserve"> ключевой для </w:t>
      </w:r>
      <w:r w:rsidR="00CF768C" w:rsidRPr="00D66B0D">
        <w:rPr>
          <w:rFonts w:eastAsia="Times New Roman"/>
          <w:sz w:val="24"/>
          <w:szCs w:val="24"/>
        </w:rPr>
        <w:t>LEGO</w:t>
      </w:r>
      <w:r w:rsidRPr="00D66B0D">
        <w:rPr>
          <w:rFonts w:eastAsia="Times New Roman"/>
          <w:sz w:val="24"/>
          <w:szCs w:val="24"/>
        </w:rPr>
        <w:t>-педагогики. Каждый ребёнок может и должен работать в собственном темпе, переходя от простых задач к более сложным. Разбивка заданий по блокам с усложнением задач планируется каждым педагогом самостоятельно с учетом, как начального уровня знаний детей, так и в процессе обучения с учетом усвоения материала.</w:t>
      </w:r>
    </w:p>
    <w:p w:rsidR="00D036E0" w:rsidRDefault="00D036E0" w:rsidP="00605ED9">
      <w:pPr>
        <w:shd w:val="clear" w:color="auto" w:fill="FFFFFF"/>
        <w:rPr>
          <w:rStyle w:val="a3"/>
          <w:b w:val="0"/>
          <w:sz w:val="24"/>
          <w:szCs w:val="24"/>
        </w:rPr>
      </w:pPr>
      <w:r w:rsidRPr="00D66B0D">
        <w:rPr>
          <w:rStyle w:val="a3"/>
          <w:b w:val="0"/>
          <w:sz w:val="24"/>
          <w:szCs w:val="24"/>
        </w:rPr>
        <w:t>Конструирование – один из излюбленных видов детской деятельности.  Отличительной особенностью такой деятельности  является самостоятельность  и творчество. Как правило, конструирование завершается игровой деятельностью. Созданные LEGO-постройки дети используют в сюжетно-ролевых играх, в играх-театрализациях, используют LEGO-элементы в дидактических играх и упражнениях, при подготовке к обучению грамоте, ознакомлении с окружающим миром.</w:t>
      </w:r>
    </w:p>
    <w:p w:rsidR="00AD5FC4" w:rsidRPr="00D66B0D" w:rsidRDefault="00AD5FC4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 xml:space="preserve">Образовательная робототехника поощряет детей мыслить творчески, анализировать ситуацию и применять критическое мышление для решения реальных проблем. Работа в команде и сотрудничество укрепляет коллектив, а соперничество на соревнованиях дает стимул к обучению. Возможность делать и исправлять ошибки в работе самостоятельно заставляет ребёнка находить решения без потери уважения среди </w:t>
      </w:r>
      <w:r w:rsidRPr="00D66B0D">
        <w:rPr>
          <w:rFonts w:eastAsia="Times New Roman"/>
          <w:sz w:val="24"/>
          <w:szCs w:val="24"/>
        </w:rPr>
        <w:lastRenderedPageBreak/>
        <w:t>сверстников. Робот не ставит оценок и не дает домашних заданий, но заставляет работать умственно и постоянно.</w:t>
      </w:r>
    </w:p>
    <w:p w:rsidR="000120B0" w:rsidRDefault="000120B0" w:rsidP="00605ED9">
      <w:pPr>
        <w:pStyle w:val="ab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 Так, последовательно, шаг за шагом, в виде разнообразных игровых, интегрированных, тематических занятий </w:t>
      </w:r>
      <w:r w:rsidR="00D036E0">
        <w:rPr>
          <w:rStyle w:val="a3"/>
          <w:rFonts w:ascii="Times New Roman" w:hAnsi="Times New Roman" w:cs="Times New Roman"/>
          <w:b w:val="0"/>
          <w:sz w:val="24"/>
          <w:szCs w:val="24"/>
        </w:rPr>
        <w:t>у детей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развива</w:t>
      </w:r>
      <w:r w:rsidR="00D036E0">
        <w:rPr>
          <w:rStyle w:val="a3"/>
          <w:rFonts w:ascii="Times New Roman" w:hAnsi="Times New Roman" w:cs="Times New Roman"/>
          <w:b w:val="0"/>
          <w:sz w:val="24"/>
          <w:szCs w:val="24"/>
        </w:rPr>
        <w:t>е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т</w:t>
      </w:r>
      <w:r w:rsidR="00D036E0">
        <w:rPr>
          <w:rStyle w:val="a3"/>
          <w:rFonts w:ascii="Times New Roman" w:hAnsi="Times New Roman" w:cs="Times New Roman"/>
          <w:b w:val="0"/>
          <w:sz w:val="24"/>
          <w:szCs w:val="24"/>
        </w:rPr>
        <w:t>ся</w:t>
      </w:r>
      <w:r w:rsidR="008E60C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036E0">
        <w:rPr>
          <w:rStyle w:val="a3"/>
          <w:rFonts w:ascii="Times New Roman" w:hAnsi="Times New Roman" w:cs="Times New Roman"/>
          <w:b w:val="0"/>
          <w:sz w:val="24"/>
          <w:szCs w:val="24"/>
        </w:rPr>
        <w:t>техническое творчество</w:t>
      </w:r>
      <w:r w:rsidRPr="00D66B0D">
        <w:rPr>
          <w:rStyle w:val="a3"/>
          <w:rFonts w:ascii="Times New Roman" w:hAnsi="Times New Roman" w:cs="Times New Roman"/>
          <w:b w:val="0"/>
          <w:sz w:val="24"/>
          <w:szCs w:val="24"/>
        </w:rPr>
        <w:t>, умение пользоваться схемами, инструкциями, чертежами, развивается логическое мышление, коммуникативные навыки.</w:t>
      </w:r>
    </w:p>
    <w:p w:rsidR="00004F1F" w:rsidRPr="006A2D41" w:rsidRDefault="003103FE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У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частника</w:t>
      </w:r>
      <w:r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ми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образовательных отношений, которые могут выстроить взаимодополняющ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ее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сотрудничество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 создании условий  образовательной среды конструктивной направленности</w:t>
      </w:r>
      <w:r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будут 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родители воспитанников,  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ДОО</w:t>
      </w:r>
      <w:r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 ОО </w:t>
      </w:r>
      <w:r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города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УДО,</w:t>
      </w:r>
      <w:r w:rsidR="009475B2">
        <w:rPr>
          <w:sz w:val="24"/>
          <w:szCs w:val="24"/>
        </w:rPr>
        <w:t xml:space="preserve"> </w:t>
      </w:r>
      <w:r w:rsidR="009475B2" w:rsidRPr="009475B2">
        <w:rPr>
          <w:rFonts w:ascii="Times New Roman" w:hAnsi="Times New Roman" w:cs="Times New Roman"/>
          <w:sz w:val="24"/>
          <w:szCs w:val="24"/>
        </w:rPr>
        <w:t>ГБПОУ СО «Красноуфимский педагогический</w:t>
      </w:r>
      <w:r w:rsidR="009475B2" w:rsidRPr="009475B2">
        <w:rPr>
          <w:rFonts w:ascii="Times New Roman" w:hAnsi="Times New Roman" w:cs="Times New Roman"/>
          <w:sz w:val="24"/>
          <w:szCs w:val="24"/>
        </w:rPr>
        <w:tab/>
        <w:t xml:space="preserve"> колледж»</w:t>
      </w:r>
      <w:r w:rsidR="00633C15" w:rsidRPr="009475B2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которые в системе и целенаправленно развивают данный вид деятельности: оказывают содействие в создании предметно-пространственной среды, организации дополнительных образовательных услуг на условиях преемственности, 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созда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ние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3C15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кабинетов</w:t>
      </w:r>
      <w:r w:rsidR="00004F1F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конструктивного творчества</w:t>
      </w:r>
      <w:r w:rsidR="006A2D41" w:rsidRPr="006A2D41">
        <w:rPr>
          <w:rStyle w:val="a3"/>
          <w:rFonts w:ascii="Times New Roman" w:hAnsi="Times New Roman" w:cs="Times New Roman"/>
          <w:b w:val="0"/>
          <w:sz w:val="24"/>
          <w:szCs w:val="24"/>
        </w:rPr>
        <w:t>, центров, лабораторий и другое.</w:t>
      </w:r>
      <w:proofErr w:type="gramEnd"/>
    </w:p>
    <w:p w:rsidR="00DB27A7" w:rsidRPr="00004F1F" w:rsidRDefault="00DB27A7" w:rsidP="00605ED9">
      <w:pPr>
        <w:shd w:val="clear" w:color="auto" w:fill="FFFFFF"/>
        <w:rPr>
          <w:rFonts w:eastAsia="Times New Roman"/>
          <w:color w:val="FF0000"/>
          <w:sz w:val="24"/>
          <w:szCs w:val="24"/>
        </w:rPr>
      </w:pPr>
    </w:p>
    <w:p w:rsidR="00300487" w:rsidRPr="00D66B0D" w:rsidRDefault="004277D1" w:rsidP="00605ED9">
      <w:pPr>
        <w:ind w:firstLine="708"/>
        <w:rPr>
          <w:b/>
          <w:sz w:val="24"/>
          <w:szCs w:val="24"/>
        </w:rPr>
      </w:pPr>
      <w:r w:rsidRPr="00D66B0D">
        <w:rPr>
          <w:b/>
          <w:sz w:val="24"/>
          <w:szCs w:val="24"/>
        </w:rPr>
        <w:t>3.</w:t>
      </w:r>
      <w:r w:rsidR="000120B0" w:rsidRPr="00D66B0D">
        <w:rPr>
          <w:b/>
          <w:sz w:val="24"/>
          <w:szCs w:val="24"/>
        </w:rPr>
        <w:t>4</w:t>
      </w:r>
      <w:r w:rsidRPr="00D66B0D">
        <w:rPr>
          <w:b/>
          <w:sz w:val="24"/>
          <w:szCs w:val="24"/>
        </w:rPr>
        <w:t>.</w:t>
      </w:r>
      <w:r w:rsidR="00300487" w:rsidRPr="00D66B0D">
        <w:rPr>
          <w:b/>
          <w:sz w:val="24"/>
          <w:szCs w:val="24"/>
        </w:rPr>
        <w:t xml:space="preserve"> Этапы и сроки реализации инновационного проекта </w:t>
      </w:r>
    </w:p>
    <w:p w:rsidR="00D036E0" w:rsidRPr="00254E9F" w:rsidRDefault="00D036E0" w:rsidP="00605ED9">
      <w:pPr>
        <w:ind w:firstLine="708"/>
        <w:rPr>
          <w:sz w:val="24"/>
          <w:szCs w:val="24"/>
        </w:rPr>
      </w:pPr>
      <w:r w:rsidRPr="00CF768C">
        <w:rPr>
          <w:sz w:val="24"/>
          <w:szCs w:val="24"/>
        </w:rPr>
        <w:t xml:space="preserve">Реализация Проекта планируется в период </w:t>
      </w:r>
      <w:r w:rsidR="001F28F6" w:rsidRPr="00254E9F">
        <w:rPr>
          <w:sz w:val="24"/>
          <w:szCs w:val="24"/>
        </w:rPr>
        <w:t xml:space="preserve">с </w:t>
      </w:r>
      <w:r w:rsidR="00CF768C" w:rsidRPr="00254E9F">
        <w:rPr>
          <w:sz w:val="24"/>
          <w:szCs w:val="24"/>
        </w:rPr>
        <w:t>сентябр</w:t>
      </w:r>
      <w:r w:rsidR="009172A5" w:rsidRPr="00254E9F">
        <w:rPr>
          <w:sz w:val="24"/>
          <w:szCs w:val="24"/>
        </w:rPr>
        <w:t>я</w:t>
      </w:r>
      <w:r w:rsidR="001F28F6" w:rsidRPr="00254E9F">
        <w:rPr>
          <w:sz w:val="24"/>
          <w:szCs w:val="24"/>
        </w:rPr>
        <w:t xml:space="preserve"> 201</w:t>
      </w:r>
      <w:r w:rsidR="009A0FAF" w:rsidRPr="00254E9F">
        <w:rPr>
          <w:sz w:val="24"/>
          <w:szCs w:val="24"/>
        </w:rPr>
        <w:t>6</w:t>
      </w:r>
      <w:r w:rsidR="001F28F6" w:rsidRPr="00254E9F">
        <w:rPr>
          <w:sz w:val="24"/>
          <w:szCs w:val="24"/>
        </w:rPr>
        <w:t xml:space="preserve"> года  по </w:t>
      </w:r>
      <w:r w:rsidR="009A0FAF" w:rsidRPr="00254E9F">
        <w:rPr>
          <w:sz w:val="24"/>
          <w:szCs w:val="24"/>
        </w:rPr>
        <w:t>май</w:t>
      </w:r>
      <w:r w:rsidR="008E60C6">
        <w:rPr>
          <w:sz w:val="24"/>
          <w:szCs w:val="24"/>
        </w:rPr>
        <w:t xml:space="preserve"> </w:t>
      </w:r>
      <w:r w:rsidRPr="00254E9F">
        <w:rPr>
          <w:sz w:val="24"/>
          <w:szCs w:val="24"/>
        </w:rPr>
        <w:t>2018 год</w:t>
      </w:r>
      <w:r w:rsidR="001F28F6" w:rsidRPr="00254E9F">
        <w:rPr>
          <w:sz w:val="24"/>
          <w:szCs w:val="24"/>
        </w:rPr>
        <w:t>а</w:t>
      </w:r>
      <w:r w:rsidRPr="00254E9F">
        <w:rPr>
          <w:sz w:val="24"/>
          <w:szCs w:val="24"/>
        </w:rPr>
        <w:t xml:space="preserve"> и предусматривает 3 этапа.</w:t>
      </w:r>
    </w:p>
    <w:p w:rsidR="00D036E0" w:rsidRPr="00254E9F" w:rsidRDefault="00D036E0" w:rsidP="00605ED9">
      <w:pPr>
        <w:pStyle w:val="a6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>1</w:t>
      </w:r>
      <w:r w:rsidR="00CF768C" w:rsidRPr="00254E9F">
        <w:rPr>
          <w:rFonts w:ascii="Times New Roman" w:hAnsi="Times New Roman"/>
          <w:sz w:val="24"/>
          <w:szCs w:val="24"/>
        </w:rPr>
        <w:t>.</w:t>
      </w:r>
      <w:r w:rsidR="008E60C6">
        <w:rPr>
          <w:rFonts w:ascii="Times New Roman" w:eastAsia="Times New Roman" w:hAnsi="Times New Roman"/>
          <w:sz w:val="24"/>
          <w:szCs w:val="24"/>
        </w:rPr>
        <w:t>Диагностико-</w:t>
      </w:r>
      <w:r w:rsidRPr="00254E9F">
        <w:rPr>
          <w:rFonts w:ascii="Times New Roman" w:eastAsia="Times New Roman" w:hAnsi="Times New Roman"/>
          <w:sz w:val="24"/>
          <w:szCs w:val="24"/>
        </w:rPr>
        <w:t>проектный этап – сентябрь 201</w:t>
      </w:r>
      <w:r w:rsidR="009172A5" w:rsidRPr="00254E9F">
        <w:rPr>
          <w:rFonts w:ascii="Times New Roman" w:eastAsia="Times New Roman" w:hAnsi="Times New Roman"/>
          <w:sz w:val="24"/>
          <w:szCs w:val="24"/>
        </w:rPr>
        <w:t>6</w:t>
      </w:r>
      <w:r w:rsidRPr="00254E9F">
        <w:rPr>
          <w:rFonts w:ascii="Times New Roman" w:eastAsia="Times New Roman" w:hAnsi="Times New Roman"/>
          <w:sz w:val="24"/>
          <w:szCs w:val="24"/>
        </w:rPr>
        <w:t xml:space="preserve"> года – декабрь 201</w:t>
      </w:r>
      <w:r w:rsidR="009172A5" w:rsidRPr="00254E9F">
        <w:rPr>
          <w:rFonts w:ascii="Times New Roman" w:eastAsia="Times New Roman" w:hAnsi="Times New Roman"/>
          <w:sz w:val="24"/>
          <w:szCs w:val="24"/>
        </w:rPr>
        <w:t>6</w:t>
      </w:r>
      <w:r w:rsidRPr="00254E9F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8268E5" w:rsidRPr="00254E9F" w:rsidRDefault="00CF768C" w:rsidP="00605ED9">
      <w:pPr>
        <w:pStyle w:val="a6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.</w:t>
      </w:r>
      <w:r w:rsidR="004277D1" w:rsidRPr="00254E9F">
        <w:rPr>
          <w:rFonts w:ascii="Times New Roman" w:eastAsia="Times New Roman" w:hAnsi="Times New Roman"/>
          <w:sz w:val="24"/>
          <w:szCs w:val="24"/>
        </w:rPr>
        <w:t>Содержательно</w:t>
      </w:r>
      <w:r w:rsidR="008268E5" w:rsidRPr="00254E9F">
        <w:rPr>
          <w:rFonts w:ascii="Times New Roman" w:eastAsia="Times New Roman" w:hAnsi="Times New Roman"/>
          <w:sz w:val="24"/>
          <w:szCs w:val="24"/>
        </w:rPr>
        <w:t xml:space="preserve">–деятельностный этап - </w:t>
      </w:r>
      <w:r w:rsidR="00D036E0" w:rsidRPr="00254E9F">
        <w:rPr>
          <w:rFonts w:ascii="Times New Roman" w:eastAsia="Times New Roman" w:hAnsi="Times New Roman"/>
          <w:sz w:val="24"/>
          <w:szCs w:val="24"/>
        </w:rPr>
        <w:t>декабрь 201</w:t>
      </w:r>
      <w:r w:rsidR="009172A5" w:rsidRPr="00254E9F">
        <w:rPr>
          <w:rFonts w:ascii="Times New Roman" w:eastAsia="Times New Roman" w:hAnsi="Times New Roman"/>
          <w:sz w:val="24"/>
          <w:szCs w:val="24"/>
        </w:rPr>
        <w:t>6</w:t>
      </w:r>
      <w:r w:rsidR="00D036E0" w:rsidRPr="00254E9F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8268E5" w:rsidRPr="00254E9F">
        <w:rPr>
          <w:rFonts w:ascii="Times New Roman" w:eastAsia="Times New Roman" w:hAnsi="Times New Roman"/>
          <w:sz w:val="24"/>
          <w:szCs w:val="24"/>
        </w:rPr>
        <w:t xml:space="preserve">– </w:t>
      </w:r>
      <w:r w:rsidR="009172A5" w:rsidRPr="008623AF">
        <w:rPr>
          <w:rFonts w:ascii="Times New Roman" w:eastAsia="Times New Roman" w:hAnsi="Times New Roman"/>
          <w:sz w:val="24"/>
          <w:szCs w:val="24"/>
        </w:rPr>
        <w:t>март</w:t>
      </w:r>
      <w:r w:rsidR="008268E5" w:rsidRPr="008623AF">
        <w:rPr>
          <w:rFonts w:ascii="Times New Roman" w:eastAsia="Times New Roman" w:hAnsi="Times New Roman"/>
          <w:sz w:val="24"/>
          <w:szCs w:val="24"/>
        </w:rPr>
        <w:t xml:space="preserve"> 201</w:t>
      </w:r>
      <w:r w:rsidR="009172A5" w:rsidRPr="008623AF">
        <w:rPr>
          <w:rFonts w:ascii="Times New Roman" w:eastAsia="Times New Roman" w:hAnsi="Times New Roman"/>
          <w:sz w:val="24"/>
          <w:szCs w:val="24"/>
        </w:rPr>
        <w:t>8</w:t>
      </w:r>
      <w:r w:rsidR="008268E5" w:rsidRPr="008623AF">
        <w:rPr>
          <w:rFonts w:ascii="Times New Roman" w:eastAsia="Times New Roman" w:hAnsi="Times New Roman"/>
          <w:sz w:val="24"/>
          <w:szCs w:val="24"/>
        </w:rPr>
        <w:t xml:space="preserve"> г</w:t>
      </w:r>
      <w:r w:rsidR="00D036E0" w:rsidRPr="008623AF">
        <w:rPr>
          <w:rFonts w:ascii="Times New Roman" w:eastAsia="Times New Roman" w:hAnsi="Times New Roman"/>
          <w:sz w:val="24"/>
          <w:szCs w:val="24"/>
        </w:rPr>
        <w:t>ода</w:t>
      </w:r>
    </w:p>
    <w:p w:rsidR="008268E5" w:rsidRPr="00254E9F" w:rsidRDefault="00D036E0" w:rsidP="00605ED9">
      <w:pPr>
        <w:widowControl w:val="0"/>
        <w:tabs>
          <w:tab w:val="left" w:pos="142"/>
        </w:tabs>
        <w:autoSpaceDE w:val="0"/>
        <w:autoSpaceDN w:val="0"/>
        <w:adjustRightInd w:val="0"/>
        <w:ind w:firstLine="0"/>
        <w:rPr>
          <w:rFonts w:eastAsia="Times New Roman"/>
          <w:sz w:val="24"/>
          <w:szCs w:val="24"/>
        </w:rPr>
      </w:pPr>
      <w:r w:rsidRPr="00254E9F">
        <w:rPr>
          <w:rFonts w:eastAsia="Times New Roman"/>
          <w:sz w:val="24"/>
          <w:szCs w:val="24"/>
        </w:rPr>
        <w:t>3</w:t>
      </w:r>
      <w:r w:rsidR="00CF768C" w:rsidRPr="00254E9F">
        <w:rPr>
          <w:rFonts w:eastAsia="Times New Roman"/>
          <w:sz w:val="24"/>
          <w:szCs w:val="24"/>
        </w:rPr>
        <w:t>.</w:t>
      </w:r>
      <w:r w:rsidRPr="00254E9F">
        <w:rPr>
          <w:rFonts w:eastAsia="Times New Roman"/>
          <w:sz w:val="24"/>
          <w:szCs w:val="24"/>
        </w:rPr>
        <w:t>Р</w:t>
      </w:r>
      <w:r w:rsidR="008268E5" w:rsidRPr="00254E9F">
        <w:rPr>
          <w:rFonts w:eastAsia="Times New Roman"/>
          <w:sz w:val="24"/>
          <w:szCs w:val="24"/>
        </w:rPr>
        <w:t xml:space="preserve">ефлексивный этап - </w:t>
      </w:r>
      <w:r w:rsidR="008623AF">
        <w:rPr>
          <w:rFonts w:eastAsia="Times New Roman"/>
          <w:sz w:val="24"/>
          <w:szCs w:val="24"/>
        </w:rPr>
        <w:t>март</w:t>
      </w:r>
      <w:r w:rsidR="008268E5" w:rsidRPr="00254E9F">
        <w:rPr>
          <w:rFonts w:eastAsia="Times New Roman"/>
          <w:sz w:val="24"/>
          <w:szCs w:val="24"/>
        </w:rPr>
        <w:t xml:space="preserve"> - май 2018 г</w:t>
      </w:r>
      <w:r w:rsidR="008E60C6">
        <w:rPr>
          <w:rFonts w:eastAsia="Times New Roman"/>
          <w:sz w:val="24"/>
          <w:szCs w:val="24"/>
        </w:rPr>
        <w:t xml:space="preserve"> </w:t>
      </w:r>
    </w:p>
    <w:p w:rsidR="00191378" w:rsidRPr="009172A5" w:rsidRDefault="00191378" w:rsidP="00605ED9">
      <w:pPr>
        <w:widowControl w:val="0"/>
        <w:autoSpaceDE w:val="0"/>
        <w:autoSpaceDN w:val="0"/>
        <w:adjustRightInd w:val="0"/>
        <w:ind w:firstLine="540"/>
        <w:rPr>
          <w:b/>
          <w:color w:val="FF0000"/>
          <w:sz w:val="24"/>
          <w:szCs w:val="24"/>
        </w:rPr>
      </w:pPr>
    </w:p>
    <w:p w:rsidR="00300487" w:rsidRPr="00D66B0D" w:rsidRDefault="00300487" w:rsidP="00605ED9">
      <w:pPr>
        <w:widowControl w:val="0"/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66B0D">
        <w:rPr>
          <w:b/>
          <w:sz w:val="24"/>
          <w:szCs w:val="24"/>
        </w:rPr>
        <w:t>3.</w:t>
      </w:r>
      <w:r w:rsidR="000120B0" w:rsidRPr="00D66B0D">
        <w:rPr>
          <w:b/>
          <w:sz w:val="24"/>
          <w:szCs w:val="24"/>
        </w:rPr>
        <w:t>5</w:t>
      </w:r>
      <w:r w:rsidR="004277D1" w:rsidRPr="00D66B0D">
        <w:rPr>
          <w:b/>
          <w:sz w:val="24"/>
          <w:szCs w:val="24"/>
        </w:rPr>
        <w:t>.</w:t>
      </w:r>
      <w:r w:rsidRPr="00D66B0D">
        <w:rPr>
          <w:b/>
          <w:sz w:val="24"/>
          <w:szCs w:val="24"/>
        </w:rPr>
        <w:t xml:space="preserve"> Содержание и методы реализации ин</w:t>
      </w:r>
      <w:r w:rsidR="00AE77E6" w:rsidRPr="00D66B0D">
        <w:rPr>
          <w:b/>
          <w:sz w:val="24"/>
          <w:szCs w:val="24"/>
        </w:rPr>
        <w:t>новационного проекта</w:t>
      </w:r>
      <w:r w:rsidRPr="00D66B0D">
        <w:rPr>
          <w:b/>
          <w:sz w:val="24"/>
          <w:szCs w:val="24"/>
        </w:rPr>
        <w:t>, необходимые условия организации работ.</w:t>
      </w:r>
    </w:p>
    <w:p w:rsidR="00406456" w:rsidRPr="00254E9F" w:rsidRDefault="0098618F" w:rsidP="00605ED9">
      <w:pPr>
        <w:shd w:val="clear" w:color="auto" w:fill="FFFFFF"/>
        <w:ind w:firstLine="540"/>
        <w:rPr>
          <w:rFonts w:eastAsia="Times New Roman"/>
          <w:sz w:val="24"/>
          <w:szCs w:val="24"/>
        </w:rPr>
      </w:pPr>
      <w:r w:rsidRPr="00D66B0D">
        <w:rPr>
          <w:sz w:val="24"/>
          <w:szCs w:val="24"/>
        </w:rPr>
        <w:t xml:space="preserve">В основу </w:t>
      </w:r>
      <w:r w:rsidR="00CF768C" w:rsidRPr="00CF768C">
        <w:rPr>
          <w:sz w:val="24"/>
          <w:szCs w:val="24"/>
        </w:rPr>
        <w:t>П</w:t>
      </w:r>
      <w:r w:rsidRPr="00CF768C">
        <w:rPr>
          <w:sz w:val="24"/>
          <w:szCs w:val="24"/>
        </w:rPr>
        <w:t xml:space="preserve">роекта </w:t>
      </w:r>
      <w:r w:rsidRPr="00D66B0D">
        <w:rPr>
          <w:sz w:val="24"/>
          <w:szCs w:val="24"/>
        </w:rPr>
        <w:t>положена идея создания и функционирования взаимодополняющих отношений между всеми участн</w:t>
      </w:r>
      <w:r w:rsidR="00406456" w:rsidRPr="00D66B0D">
        <w:rPr>
          <w:sz w:val="24"/>
          <w:szCs w:val="24"/>
        </w:rPr>
        <w:t xml:space="preserve">иками проектно-образовательной деятельности </w:t>
      </w:r>
      <w:r w:rsidRPr="00D66B0D">
        <w:rPr>
          <w:sz w:val="24"/>
          <w:szCs w:val="24"/>
        </w:rPr>
        <w:t xml:space="preserve">с целью </w:t>
      </w:r>
      <w:r w:rsidR="00EB258F" w:rsidRPr="00D66B0D">
        <w:rPr>
          <w:sz w:val="24"/>
          <w:szCs w:val="24"/>
        </w:rPr>
        <w:t xml:space="preserve">развития технического </w:t>
      </w:r>
      <w:r w:rsidR="00EB258F" w:rsidRPr="00CF768C">
        <w:rPr>
          <w:sz w:val="24"/>
          <w:szCs w:val="24"/>
        </w:rPr>
        <w:t>творчества</w:t>
      </w:r>
      <w:r w:rsidR="00411EDE">
        <w:rPr>
          <w:sz w:val="24"/>
          <w:szCs w:val="24"/>
        </w:rPr>
        <w:t xml:space="preserve"> </w:t>
      </w:r>
      <w:r w:rsidR="009172A5" w:rsidRPr="00254E9F">
        <w:rPr>
          <w:sz w:val="24"/>
          <w:szCs w:val="24"/>
        </w:rPr>
        <w:t>детей</w:t>
      </w:r>
      <w:r w:rsidR="001F28F6" w:rsidRPr="00254E9F">
        <w:rPr>
          <w:sz w:val="24"/>
          <w:szCs w:val="24"/>
        </w:rPr>
        <w:t xml:space="preserve"> пятого, шестого, седьмого года жизни </w:t>
      </w:r>
      <w:r w:rsidR="00406456" w:rsidRPr="00254E9F">
        <w:rPr>
          <w:rFonts w:eastAsia="Times New Roman"/>
          <w:bCs/>
          <w:sz w:val="24"/>
          <w:szCs w:val="24"/>
        </w:rPr>
        <w:t xml:space="preserve">на основе  </w:t>
      </w:r>
      <w:r w:rsidR="00191378" w:rsidRPr="00254E9F">
        <w:rPr>
          <w:rFonts w:eastAsia="Times New Roman"/>
          <w:bCs/>
          <w:sz w:val="24"/>
          <w:szCs w:val="24"/>
        </w:rPr>
        <w:t>конструирования и робототехники.</w:t>
      </w:r>
    </w:p>
    <w:p w:rsidR="00DB5777" w:rsidRDefault="00DB5777" w:rsidP="00605ED9">
      <w:pPr>
        <w:shd w:val="clear" w:color="auto" w:fill="FFFFFF"/>
        <w:rPr>
          <w:rFonts w:eastAsia="Times New Roman"/>
          <w:bCs/>
          <w:i/>
          <w:sz w:val="24"/>
          <w:szCs w:val="24"/>
        </w:rPr>
      </w:pPr>
    </w:p>
    <w:p w:rsidR="00406456" w:rsidRPr="00D66B0D" w:rsidRDefault="00406456" w:rsidP="00605ED9">
      <w:pPr>
        <w:shd w:val="clear" w:color="auto" w:fill="FFFFFF"/>
        <w:rPr>
          <w:rFonts w:eastAsia="Times New Roman"/>
          <w:i/>
          <w:sz w:val="24"/>
          <w:szCs w:val="24"/>
        </w:rPr>
      </w:pPr>
      <w:r w:rsidRPr="00D66B0D">
        <w:rPr>
          <w:rFonts w:eastAsia="Times New Roman"/>
          <w:bCs/>
          <w:i/>
          <w:sz w:val="24"/>
          <w:szCs w:val="24"/>
        </w:rPr>
        <w:t xml:space="preserve">Эффективность </w:t>
      </w:r>
      <w:r w:rsidR="00191378">
        <w:rPr>
          <w:rFonts w:eastAsia="Times New Roman"/>
          <w:bCs/>
          <w:i/>
          <w:sz w:val="24"/>
          <w:szCs w:val="24"/>
        </w:rPr>
        <w:t xml:space="preserve">реализации </w:t>
      </w:r>
      <w:r w:rsidR="00CF768C" w:rsidRPr="00CF768C">
        <w:rPr>
          <w:rFonts w:eastAsia="Times New Roman"/>
          <w:bCs/>
          <w:i/>
          <w:sz w:val="24"/>
          <w:szCs w:val="24"/>
        </w:rPr>
        <w:t>П</w:t>
      </w:r>
      <w:r w:rsidR="00191378" w:rsidRPr="00CF768C">
        <w:rPr>
          <w:rFonts w:eastAsia="Times New Roman"/>
          <w:bCs/>
          <w:i/>
          <w:sz w:val="24"/>
          <w:szCs w:val="24"/>
        </w:rPr>
        <w:t>роекта</w:t>
      </w:r>
      <w:r w:rsidR="00191378">
        <w:rPr>
          <w:rFonts w:eastAsia="Times New Roman"/>
          <w:bCs/>
          <w:i/>
          <w:sz w:val="24"/>
          <w:szCs w:val="24"/>
        </w:rPr>
        <w:t xml:space="preserve"> зависит </w:t>
      </w:r>
      <w:r w:rsidRPr="00D66B0D">
        <w:rPr>
          <w:rFonts w:eastAsia="Times New Roman"/>
          <w:bCs/>
          <w:i/>
          <w:sz w:val="24"/>
          <w:szCs w:val="24"/>
        </w:rPr>
        <w:t xml:space="preserve"> от организации деятельности, проводимой с применением следующих методов:</w:t>
      </w:r>
    </w:p>
    <w:p w:rsidR="00406456" w:rsidRPr="00D66B0D" w:rsidRDefault="005958B1" w:rsidP="00605ED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объяснительно-иллюстративный — предъявление информации различными способами </w:t>
      </w:r>
      <w:r w:rsidRPr="00D66B0D">
        <w:rPr>
          <w:rFonts w:eastAsia="Times New Roman"/>
          <w:iCs/>
          <w:sz w:val="24"/>
          <w:szCs w:val="24"/>
        </w:rPr>
        <w:t>(объяснение, рассказ, беседа, инструктаж, демонстрация, работа с технологическими картами и др.)</w:t>
      </w:r>
      <w:r w:rsidRPr="00D66B0D">
        <w:rPr>
          <w:rFonts w:eastAsia="Times New Roman"/>
          <w:sz w:val="24"/>
          <w:szCs w:val="24"/>
        </w:rPr>
        <w:t>;</w:t>
      </w:r>
    </w:p>
    <w:p w:rsidR="005A09A0" w:rsidRPr="00D66B0D" w:rsidRDefault="005A09A0" w:rsidP="005A09A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proofErr w:type="gramStart"/>
      <w:r w:rsidRPr="00D66B0D">
        <w:rPr>
          <w:rFonts w:eastAsia="Times New Roman"/>
          <w:sz w:val="24"/>
          <w:szCs w:val="24"/>
        </w:rPr>
        <w:t>репродуктивный</w:t>
      </w:r>
      <w:proofErr w:type="gramEnd"/>
      <w:r w:rsidRPr="00D66B0D">
        <w:rPr>
          <w:rFonts w:eastAsia="Times New Roman"/>
          <w:sz w:val="24"/>
          <w:szCs w:val="24"/>
        </w:rPr>
        <w:t xml:space="preserve"> — воспроизводство знаний и способов деятельности </w:t>
      </w:r>
      <w:r w:rsidRPr="00D66B0D">
        <w:rPr>
          <w:rFonts w:eastAsia="Times New Roman"/>
          <w:iCs/>
          <w:sz w:val="24"/>
          <w:szCs w:val="24"/>
        </w:rPr>
        <w:t>(форма: собирание моделей и конструкций по образцу, беседа, упражнения по аналогу)</w:t>
      </w:r>
      <w:r w:rsidRPr="00D66B0D">
        <w:rPr>
          <w:rFonts w:eastAsia="Times New Roman"/>
          <w:sz w:val="24"/>
          <w:szCs w:val="24"/>
        </w:rPr>
        <w:t>;</w:t>
      </w:r>
    </w:p>
    <w:p w:rsidR="00406456" w:rsidRPr="00D66B0D" w:rsidRDefault="005958B1" w:rsidP="00605ED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эвристический — метод творческой деятельности </w:t>
      </w:r>
      <w:r w:rsidRPr="00D66B0D">
        <w:rPr>
          <w:rFonts w:eastAsia="Times New Roman"/>
          <w:iCs/>
          <w:sz w:val="24"/>
          <w:szCs w:val="24"/>
        </w:rPr>
        <w:t>(создание творческих моделей</w:t>
      </w:r>
      <w:r w:rsidR="005022CD">
        <w:rPr>
          <w:rFonts w:eastAsia="Times New Roman"/>
          <w:iCs/>
          <w:sz w:val="24"/>
          <w:szCs w:val="24"/>
        </w:rPr>
        <w:t xml:space="preserve"> с помощью конструктивно-творческих решений</w:t>
      </w:r>
      <w:r w:rsidRPr="00D66B0D">
        <w:rPr>
          <w:rFonts w:eastAsia="Times New Roman"/>
          <w:iCs/>
          <w:sz w:val="24"/>
          <w:szCs w:val="24"/>
        </w:rPr>
        <w:t xml:space="preserve"> и т.д.)</w:t>
      </w:r>
      <w:r w:rsidRPr="00D66B0D">
        <w:rPr>
          <w:rFonts w:eastAsia="Times New Roman"/>
          <w:sz w:val="24"/>
          <w:szCs w:val="24"/>
        </w:rPr>
        <w:t>;</w:t>
      </w:r>
    </w:p>
    <w:p w:rsidR="00406456" w:rsidRPr="00D66B0D" w:rsidRDefault="005958B1" w:rsidP="00605ED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проблемный — постановка проблемы и самостоятельный поиск её решения детьми;</w:t>
      </w:r>
    </w:p>
    <w:p w:rsidR="00406456" w:rsidRPr="00D66B0D" w:rsidRDefault="00411EDE" w:rsidP="00605ED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частично-</w:t>
      </w:r>
      <w:r w:rsidR="005958B1" w:rsidRPr="00D66B0D">
        <w:rPr>
          <w:rFonts w:eastAsia="Times New Roman"/>
          <w:sz w:val="24"/>
          <w:szCs w:val="24"/>
        </w:rPr>
        <w:t>поисковый</w:t>
      </w:r>
      <w:proofErr w:type="gramEnd"/>
      <w:r w:rsidR="005958B1" w:rsidRPr="00D66B0D">
        <w:rPr>
          <w:rFonts w:eastAsia="Times New Roman"/>
          <w:sz w:val="24"/>
          <w:szCs w:val="24"/>
        </w:rPr>
        <w:t xml:space="preserve"> — решение проблемных задач с помощью педагога;</w:t>
      </w:r>
    </w:p>
    <w:p w:rsidR="00406456" w:rsidRPr="00D66B0D" w:rsidRDefault="005958B1" w:rsidP="00605ED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поисковый – самостоятельное решение проблем;</w:t>
      </w:r>
    </w:p>
    <w:p w:rsidR="00406456" w:rsidRPr="00D66B0D" w:rsidRDefault="005958B1" w:rsidP="00605ED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метод проблемного изложения — постановка проблемы педагогом, решение ее самим педагогом, соучастие ребёнка при решении;</w:t>
      </w:r>
    </w:p>
    <w:p w:rsidR="00191378" w:rsidRPr="005A09A0" w:rsidRDefault="005958B1" w:rsidP="00605ED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i/>
          <w:sz w:val="24"/>
          <w:szCs w:val="24"/>
        </w:rPr>
      </w:pPr>
      <w:r w:rsidRPr="00191378">
        <w:rPr>
          <w:rFonts w:eastAsia="Times New Roman"/>
          <w:sz w:val="24"/>
          <w:szCs w:val="24"/>
        </w:rPr>
        <w:t>метод проектов — технология организации образовательных ситуаций, в которых ребёнок ставит и решает собственные задачи, и технология сопровождения самостоятельной деятельности детей</w:t>
      </w:r>
      <w:r w:rsidR="005A09A0">
        <w:rPr>
          <w:rFonts w:eastAsia="Times New Roman"/>
          <w:sz w:val="24"/>
          <w:szCs w:val="24"/>
        </w:rPr>
        <w:t>;</w:t>
      </w:r>
    </w:p>
    <w:p w:rsidR="005A09A0" w:rsidRPr="00D66B0D" w:rsidRDefault="005A09A0" w:rsidP="005A09A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программированный — набор операций, которые необходимо выполнить в ходе выполнения практических работ</w:t>
      </w:r>
      <w:r>
        <w:rPr>
          <w:rFonts w:eastAsia="Times New Roman"/>
          <w:sz w:val="24"/>
          <w:szCs w:val="24"/>
        </w:rPr>
        <w:t xml:space="preserve"> </w:t>
      </w:r>
      <w:r w:rsidRPr="00D66B0D">
        <w:rPr>
          <w:rFonts w:eastAsia="Times New Roman"/>
          <w:iCs/>
          <w:sz w:val="24"/>
          <w:szCs w:val="24"/>
        </w:rPr>
        <w:t>(форма: компьютерный практикум, проектная деятельность)</w:t>
      </w:r>
      <w:r w:rsidRPr="00D66B0D">
        <w:rPr>
          <w:rFonts w:eastAsia="Times New Roman"/>
          <w:sz w:val="24"/>
          <w:szCs w:val="24"/>
        </w:rPr>
        <w:t>;</w:t>
      </w:r>
    </w:p>
    <w:p w:rsidR="00BA50CF" w:rsidRPr="00191378" w:rsidRDefault="00BA50CF" w:rsidP="00605ED9">
      <w:pPr>
        <w:shd w:val="clear" w:color="auto" w:fill="FFFFFF"/>
        <w:ind w:left="360" w:firstLine="348"/>
        <w:rPr>
          <w:rFonts w:eastAsia="Times New Roman"/>
          <w:i/>
          <w:sz w:val="24"/>
          <w:szCs w:val="24"/>
        </w:rPr>
      </w:pPr>
      <w:r w:rsidRPr="00191378">
        <w:rPr>
          <w:rFonts w:eastAsia="Times New Roman"/>
          <w:i/>
          <w:sz w:val="24"/>
          <w:szCs w:val="24"/>
        </w:rPr>
        <w:t>Основ</w:t>
      </w:r>
      <w:r w:rsidR="00191378">
        <w:rPr>
          <w:rFonts w:eastAsia="Times New Roman"/>
          <w:i/>
          <w:sz w:val="24"/>
          <w:szCs w:val="24"/>
        </w:rPr>
        <w:t>ные принципы реализации проекта:</w:t>
      </w:r>
    </w:p>
    <w:p w:rsidR="00BA50CF" w:rsidRPr="00D66B0D" w:rsidRDefault="00DB5777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191378">
        <w:rPr>
          <w:rFonts w:eastAsia="Times New Roman"/>
          <w:sz w:val="24"/>
          <w:szCs w:val="24"/>
        </w:rPr>
        <w:t>роблемность,</w:t>
      </w:r>
      <w:r w:rsidR="00BA50CF" w:rsidRPr="00D66B0D">
        <w:rPr>
          <w:rFonts w:eastAsia="Times New Roman"/>
          <w:sz w:val="24"/>
          <w:szCs w:val="24"/>
        </w:rPr>
        <w:t xml:space="preserve"> реализуемая как постановка научно-творческой задачи, имеющая, может быть не одно возможное решение;</w:t>
      </w:r>
    </w:p>
    <w:p w:rsidR="00BA50CF" w:rsidRPr="00D66B0D" w:rsidRDefault="00BA50CF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lastRenderedPageBreak/>
        <w:t>наглядность, объективно вытекающая из самой сути занятий по робототехнике: чертежи, схемы, реальные механизмы и конструкции;</w:t>
      </w:r>
    </w:p>
    <w:p w:rsidR="00BA50CF" w:rsidRPr="00D66B0D" w:rsidRDefault="00BA50CF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 xml:space="preserve">активность и сознательность </w:t>
      </w:r>
      <w:r w:rsidR="00191378">
        <w:rPr>
          <w:rFonts w:eastAsia="Times New Roman"/>
          <w:sz w:val="24"/>
          <w:szCs w:val="24"/>
        </w:rPr>
        <w:t>воспитанников</w:t>
      </w:r>
      <w:r w:rsidRPr="00D66B0D">
        <w:rPr>
          <w:rFonts w:eastAsia="Times New Roman"/>
          <w:sz w:val="24"/>
          <w:szCs w:val="24"/>
        </w:rPr>
        <w:t xml:space="preserve"> в процессе </w:t>
      </w:r>
      <w:r w:rsidR="00191378">
        <w:rPr>
          <w:rFonts w:eastAsia="Times New Roman"/>
          <w:sz w:val="24"/>
          <w:szCs w:val="24"/>
        </w:rPr>
        <w:t>деятельности,</w:t>
      </w:r>
      <w:r w:rsidRPr="00D66B0D">
        <w:rPr>
          <w:rFonts w:eastAsia="Times New Roman"/>
          <w:sz w:val="24"/>
          <w:szCs w:val="24"/>
        </w:rPr>
        <w:t xml:space="preserve"> обеспечивающаяся самостоятельным переводом теоретических положений в готовый технический продукт;</w:t>
      </w:r>
    </w:p>
    <w:p w:rsidR="00BA50CF" w:rsidRPr="00D66B0D" w:rsidRDefault="00BA50CF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доступность  как вариативность в выборе уровня сложности решаемой технической задачи;</w:t>
      </w:r>
    </w:p>
    <w:p w:rsidR="00BA50CF" w:rsidRPr="00D66B0D" w:rsidRDefault="00BA50CF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 xml:space="preserve">прочность обучения и его цикличность, проявляющаяся в проверке достигнутого на каждом последующем этапе </w:t>
      </w:r>
      <w:r w:rsidR="00191378">
        <w:rPr>
          <w:rFonts w:eastAsia="Times New Roman"/>
          <w:sz w:val="24"/>
          <w:szCs w:val="24"/>
        </w:rPr>
        <w:t>конструирования и робототехники</w:t>
      </w:r>
      <w:r w:rsidRPr="00D66B0D">
        <w:rPr>
          <w:rFonts w:eastAsia="Times New Roman"/>
          <w:sz w:val="24"/>
          <w:szCs w:val="24"/>
        </w:rPr>
        <w:t>;</w:t>
      </w:r>
    </w:p>
    <w:p w:rsidR="00BA50CF" w:rsidRPr="00191378" w:rsidRDefault="00BA50CF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191378">
        <w:rPr>
          <w:rFonts w:eastAsia="Times New Roman"/>
          <w:sz w:val="24"/>
          <w:szCs w:val="24"/>
        </w:rPr>
        <w:t>научная обоснованность и практическая применимость, необходимых на каждом новом этапе</w:t>
      </w:r>
      <w:r w:rsidR="00191378" w:rsidRPr="00191378">
        <w:rPr>
          <w:rFonts w:eastAsia="Times New Roman"/>
          <w:sz w:val="24"/>
          <w:szCs w:val="24"/>
        </w:rPr>
        <w:t xml:space="preserve"> конструирования и робототехники;</w:t>
      </w:r>
    </w:p>
    <w:p w:rsidR="00BA50CF" w:rsidRPr="00D66B0D" w:rsidRDefault="00BA50CF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единство образовательных, развивающих и воспитательных функций, реализующихся через коллективный интеллектуальный труд, общение с педагогами,</w:t>
      </w:r>
      <w:r w:rsidR="00191378">
        <w:rPr>
          <w:rFonts w:eastAsia="Times New Roman"/>
          <w:sz w:val="24"/>
          <w:szCs w:val="24"/>
        </w:rPr>
        <w:t xml:space="preserve"> сверстниками, </w:t>
      </w:r>
      <w:r w:rsidRPr="00D66B0D">
        <w:rPr>
          <w:rFonts w:eastAsia="Times New Roman"/>
          <w:sz w:val="24"/>
          <w:szCs w:val="24"/>
        </w:rPr>
        <w:t xml:space="preserve"> заинтересованное отношение к данному виду дея</w:t>
      </w:r>
      <w:r w:rsidR="00191378">
        <w:rPr>
          <w:rFonts w:eastAsia="Times New Roman"/>
          <w:sz w:val="24"/>
          <w:szCs w:val="24"/>
        </w:rPr>
        <w:t>тельности и поддержка родителей;</w:t>
      </w:r>
    </w:p>
    <w:p w:rsidR="00BA50CF" w:rsidRPr="00D66B0D" w:rsidRDefault="00BA50CF" w:rsidP="00605ED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учет возрастных и индивидуальных особенностей детей</w:t>
      </w:r>
      <w:r w:rsidR="008623AF">
        <w:rPr>
          <w:rFonts w:eastAsia="Times New Roman"/>
          <w:sz w:val="24"/>
          <w:szCs w:val="24"/>
        </w:rPr>
        <w:t>;</w:t>
      </w:r>
    </w:p>
    <w:p w:rsidR="008623AF" w:rsidRPr="008623AF" w:rsidRDefault="008623AF" w:rsidP="008623AF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8623AF">
        <w:t xml:space="preserve"> поддержка разнообразия детства; сохранение уникальности и самоценности детства</w:t>
      </w:r>
      <w:r>
        <w:t>;</w:t>
      </w:r>
      <w:r w:rsidRPr="008623AF">
        <w:t xml:space="preserve"> </w:t>
      </w:r>
    </w:p>
    <w:p w:rsidR="008623AF" w:rsidRPr="008623AF" w:rsidRDefault="008623AF" w:rsidP="008623AF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8623AF"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623AF" w:rsidRPr="008623AF" w:rsidRDefault="008623AF" w:rsidP="008623AF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8623AF">
        <w:t>уважение личности ребенка;</w:t>
      </w:r>
    </w:p>
    <w:p w:rsidR="008623AF" w:rsidRPr="008623AF" w:rsidRDefault="008623AF" w:rsidP="008623AF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8623AF">
        <w:rPr>
          <w:rFonts w:ascii="Times New Roman" w:hAnsi="Times New Roman"/>
          <w:sz w:val="24"/>
          <w:szCs w:val="24"/>
        </w:rPr>
        <w:t xml:space="preserve"> реализация содержания проекта в формах, специфических для детей данного возраста</w:t>
      </w:r>
      <w:r>
        <w:rPr>
          <w:rFonts w:ascii="Times New Roman" w:hAnsi="Times New Roman"/>
          <w:sz w:val="24"/>
          <w:szCs w:val="24"/>
        </w:rPr>
        <w:t>.</w:t>
      </w:r>
    </w:p>
    <w:p w:rsidR="00406456" w:rsidRPr="00D66B0D" w:rsidRDefault="00406456" w:rsidP="00605ED9">
      <w:pPr>
        <w:shd w:val="clear" w:color="auto" w:fill="FFFFFF"/>
        <w:rPr>
          <w:rFonts w:eastAsia="Times New Roman"/>
          <w:sz w:val="24"/>
          <w:szCs w:val="24"/>
        </w:rPr>
      </w:pPr>
      <w:r w:rsidRPr="00D66B0D">
        <w:rPr>
          <w:rFonts w:eastAsia="Times New Roman"/>
          <w:sz w:val="24"/>
          <w:szCs w:val="24"/>
        </w:rPr>
        <w:t>В</w:t>
      </w:r>
      <w:r w:rsidR="00191378">
        <w:rPr>
          <w:rFonts w:eastAsia="Times New Roman"/>
          <w:sz w:val="24"/>
          <w:szCs w:val="24"/>
        </w:rPr>
        <w:t xml:space="preserve"> процессе работы с конструкторами и робототехникой</w:t>
      </w:r>
      <w:r w:rsidRPr="00D66B0D">
        <w:rPr>
          <w:rFonts w:eastAsia="Times New Roman"/>
          <w:sz w:val="24"/>
          <w:szCs w:val="24"/>
        </w:rPr>
        <w:t xml:space="preserve"> дошкольники знакомятся с ключевыми идеями, относящимися к информационным технологиям, многое узнают о самом процессе исследования и решения задач, получают представление о возможности разбиения задачи на более мелкие составляющие, о выдвижении гипотез и их проверке, а также о том, как обходиться с неожиданными результатами. Работа в команде является неотъемлемой частью всего процесса.</w:t>
      </w:r>
    </w:p>
    <w:p w:rsidR="00DB5777" w:rsidRDefault="00DB5777" w:rsidP="00605ED9">
      <w:pPr>
        <w:shd w:val="clear" w:color="auto" w:fill="FFFFFF"/>
        <w:rPr>
          <w:rFonts w:eastAsia="Times New Roman"/>
          <w:sz w:val="24"/>
          <w:szCs w:val="24"/>
        </w:rPr>
      </w:pPr>
    </w:p>
    <w:p w:rsidR="00191378" w:rsidRPr="00254E9F" w:rsidRDefault="00BA50CF" w:rsidP="00605ED9">
      <w:pPr>
        <w:shd w:val="clear" w:color="auto" w:fill="FFFFFF"/>
        <w:rPr>
          <w:rFonts w:eastAsia="Times New Roman"/>
          <w:i/>
          <w:sz w:val="24"/>
          <w:szCs w:val="24"/>
        </w:rPr>
      </w:pPr>
      <w:r w:rsidRPr="00254E9F">
        <w:rPr>
          <w:rFonts w:eastAsia="Times New Roman"/>
          <w:i/>
          <w:sz w:val="24"/>
          <w:szCs w:val="24"/>
        </w:rPr>
        <w:t>Для реализации проекта будут  использоваться</w:t>
      </w:r>
      <w:r w:rsidR="00191378" w:rsidRPr="00254E9F">
        <w:rPr>
          <w:rFonts w:eastAsia="Times New Roman"/>
          <w:i/>
          <w:sz w:val="24"/>
          <w:szCs w:val="24"/>
        </w:rPr>
        <w:t>:</w:t>
      </w:r>
    </w:p>
    <w:p w:rsidR="00F8155B" w:rsidRPr="00254E9F" w:rsidRDefault="00BA50CF" w:rsidP="00605ED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конструкторы </w:t>
      </w:r>
      <w:r w:rsidR="009172A5" w:rsidRPr="00254E9F">
        <w:rPr>
          <w:rFonts w:ascii="Times New Roman" w:eastAsia="Times New Roman" w:hAnsi="Times New Roman"/>
          <w:sz w:val="24"/>
          <w:szCs w:val="24"/>
        </w:rPr>
        <w:t xml:space="preserve"> линейки</w:t>
      </w:r>
      <w:r w:rsidR="00411EDE">
        <w:rPr>
          <w:rFonts w:ascii="Times New Roman" w:eastAsia="Times New Roman" w:hAnsi="Times New Roman"/>
          <w:sz w:val="24"/>
          <w:szCs w:val="24"/>
        </w:rPr>
        <w:t xml:space="preserve"> </w:t>
      </w:r>
      <w:r w:rsidR="009172A5" w:rsidRPr="00254E9F">
        <w:rPr>
          <w:rStyle w:val="a3"/>
          <w:rFonts w:ascii="Times New Roman" w:hAnsi="Times New Roman"/>
          <w:b w:val="0"/>
          <w:sz w:val="24"/>
          <w:szCs w:val="24"/>
        </w:rPr>
        <w:t xml:space="preserve">LEGO </w:t>
      </w:r>
      <w:r w:rsidR="009172A5" w:rsidRPr="00254E9F">
        <w:rPr>
          <w:rStyle w:val="a3"/>
          <w:rFonts w:ascii="Times New Roman" w:hAnsi="Times New Roman"/>
          <w:b w:val="0"/>
          <w:sz w:val="24"/>
          <w:szCs w:val="24"/>
          <w:lang w:val="en-US"/>
        </w:rPr>
        <w:t>Educati</w:t>
      </w:r>
      <w:r w:rsidR="00A74D79" w:rsidRPr="00254E9F">
        <w:rPr>
          <w:rStyle w:val="a3"/>
          <w:rFonts w:ascii="Times New Roman" w:hAnsi="Times New Roman"/>
          <w:b w:val="0"/>
          <w:sz w:val="24"/>
          <w:szCs w:val="24"/>
          <w:lang w:val="en-US"/>
        </w:rPr>
        <w:t>o</w:t>
      </w:r>
      <w:r w:rsidR="009172A5" w:rsidRPr="00254E9F">
        <w:rPr>
          <w:rStyle w:val="a3"/>
          <w:rFonts w:ascii="Times New Roman" w:hAnsi="Times New Roman"/>
          <w:b w:val="0"/>
          <w:sz w:val="24"/>
          <w:szCs w:val="24"/>
          <w:lang w:val="en-US"/>
        </w:rPr>
        <w:t>n</w:t>
      </w:r>
      <w:r w:rsidR="00411EDE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>(</w:t>
      </w:r>
      <w:r w:rsidR="00DB5777" w:rsidRPr="00254E9F">
        <w:rPr>
          <w:rStyle w:val="a3"/>
          <w:rFonts w:ascii="Times New Roman" w:hAnsi="Times New Roman"/>
          <w:b w:val="0"/>
          <w:sz w:val="24"/>
          <w:szCs w:val="24"/>
        </w:rPr>
        <w:t>LEGO-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>DUPLO,</w:t>
      </w:r>
      <w:r w:rsidR="00DB5777" w:rsidRPr="00254E9F">
        <w:rPr>
          <w:rStyle w:val="a3"/>
          <w:rFonts w:ascii="Times New Roman" w:hAnsi="Times New Roman"/>
          <w:b w:val="0"/>
          <w:sz w:val="24"/>
          <w:szCs w:val="24"/>
        </w:rPr>
        <w:t xml:space="preserve"> LEGO-WеDо,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B5777" w:rsidRPr="00254E9F">
        <w:rPr>
          <w:rStyle w:val="a3"/>
          <w:rFonts w:ascii="Times New Roman" w:hAnsi="Times New Roman"/>
          <w:b w:val="0"/>
          <w:sz w:val="24"/>
          <w:szCs w:val="24"/>
        </w:rPr>
        <w:t>LEGO</w:t>
      </w:r>
      <w:r w:rsidR="00DB5777" w:rsidRPr="00254E9F">
        <w:rPr>
          <w:rFonts w:ascii="Times New Roman" w:eastAsia="Times New Roman" w:hAnsi="Times New Roman"/>
          <w:iCs/>
          <w:sz w:val="24"/>
          <w:szCs w:val="24"/>
        </w:rPr>
        <w:t>—к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>онструктор </w:t>
      </w:r>
      <w:r w:rsidRPr="00254E9F">
        <w:rPr>
          <w:rFonts w:ascii="Times New Roman" w:eastAsia="Times New Roman" w:hAnsi="Times New Roman"/>
          <w:bCs/>
          <w:iCs/>
          <w:sz w:val="24"/>
          <w:szCs w:val="24"/>
        </w:rPr>
        <w:t>«Первые конструкции»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DB5777" w:rsidRPr="00254E9F">
        <w:rPr>
          <w:rStyle w:val="a3"/>
          <w:rFonts w:ascii="Times New Roman" w:hAnsi="Times New Roman"/>
          <w:b w:val="0"/>
          <w:sz w:val="24"/>
          <w:szCs w:val="24"/>
        </w:rPr>
        <w:t>LEGO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>-</w:t>
      </w:r>
      <w:r w:rsidR="00DB5777" w:rsidRPr="00254E9F">
        <w:rPr>
          <w:rFonts w:ascii="Times New Roman" w:eastAsia="Times New Roman" w:hAnsi="Times New Roman"/>
          <w:iCs/>
          <w:sz w:val="24"/>
          <w:szCs w:val="24"/>
        </w:rPr>
        <w:t>к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>онструктор </w:t>
      </w:r>
      <w:r w:rsidRPr="00254E9F">
        <w:rPr>
          <w:rFonts w:ascii="Times New Roman" w:eastAsia="Times New Roman" w:hAnsi="Times New Roman"/>
          <w:bCs/>
          <w:iCs/>
          <w:sz w:val="24"/>
          <w:szCs w:val="24"/>
        </w:rPr>
        <w:t>«Первые механизмы»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 xml:space="preserve">, Тематические </w:t>
      </w:r>
      <w:r w:rsidR="00DB5777" w:rsidRPr="00254E9F">
        <w:rPr>
          <w:rStyle w:val="a3"/>
          <w:rFonts w:ascii="Times New Roman" w:hAnsi="Times New Roman"/>
          <w:b w:val="0"/>
          <w:sz w:val="24"/>
          <w:szCs w:val="24"/>
        </w:rPr>
        <w:t>LEGO</w:t>
      </w:r>
      <w:r w:rsidR="00DB5777" w:rsidRPr="00254E9F">
        <w:rPr>
          <w:rFonts w:ascii="Times New Roman" w:eastAsia="Times New Roman" w:hAnsi="Times New Roman"/>
          <w:iCs/>
          <w:sz w:val="24"/>
          <w:szCs w:val="24"/>
        </w:rPr>
        <w:t>-</w:t>
      </w:r>
      <w:r w:rsidRPr="00254E9F">
        <w:rPr>
          <w:rFonts w:ascii="Times New Roman" w:eastAsia="Times New Roman" w:hAnsi="Times New Roman"/>
          <w:iCs/>
          <w:sz w:val="24"/>
          <w:szCs w:val="24"/>
        </w:rPr>
        <w:t>конструкторы – аэропорт, муниципальный транспорт, ферма, дикие животные и др.)</w:t>
      </w:r>
      <w:r w:rsidR="00F8155B" w:rsidRPr="00254E9F">
        <w:rPr>
          <w:rFonts w:ascii="Times New Roman" w:eastAsia="Times New Roman" w:hAnsi="Times New Roman"/>
          <w:sz w:val="24"/>
          <w:szCs w:val="24"/>
        </w:rPr>
        <w:t>;</w:t>
      </w:r>
    </w:p>
    <w:p w:rsidR="00066FAC" w:rsidRPr="00254E9F" w:rsidRDefault="009172A5" w:rsidP="00605ED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интерактивное оборудование</w:t>
      </w:r>
      <w:r w:rsidR="00F8155B" w:rsidRPr="00254E9F">
        <w:rPr>
          <w:rFonts w:ascii="Times New Roman" w:eastAsia="Times New Roman" w:hAnsi="Times New Roman"/>
          <w:sz w:val="24"/>
          <w:szCs w:val="24"/>
        </w:rPr>
        <w:t xml:space="preserve">: </w:t>
      </w:r>
      <w:r w:rsidR="00F8155B" w:rsidRPr="00254E9F">
        <w:rPr>
          <w:rFonts w:ascii="Times New Roman" w:hAnsi="Times New Roman"/>
          <w:sz w:val="24"/>
          <w:szCs w:val="24"/>
        </w:rPr>
        <w:t>программно-аппаратные комплексы  «</w:t>
      </w:r>
      <w:r w:rsidR="00F8155B" w:rsidRPr="00254E9F">
        <w:rPr>
          <w:rFonts w:ascii="Times New Roman" w:hAnsi="Times New Roman"/>
          <w:sz w:val="24"/>
          <w:szCs w:val="24"/>
          <w:lang w:val="en-US"/>
        </w:rPr>
        <w:t>Bee</w:t>
      </w:r>
      <w:r w:rsidR="00F8155B" w:rsidRPr="00254E9F">
        <w:rPr>
          <w:rFonts w:ascii="Times New Roman" w:hAnsi="Times New Roman"/>
          <w:sz w:val="24"/>
          <w:szCs w:val="24"/>
        </w:rPr>
        <w:t>-</w:t>
      </w:r>
      <w:r w:rsidR="00F8155B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F8155B" w:rsidRPr="00254E9F">
        <w:rPr>
          <w:rFonts w:ascii="Times New Roman" w:hAnsi="Times New Roman"/>
          <w:sz w:val="24"/>
          <w:szCs w:val="24"/>
        </w:rPr>
        <w:t>», «</w:t>
      </w:r>
      <w:r w:rsidR="00F8155B" w:rsidRPr="00254E9F">
        <w:rPr>
          <w:rFonts w:ascii="Times New Roman" w:hAnsi="Times New Roman"/>
          <w:sz w:val="24"/>
          <w:szCs w:val="24"/>
          <w:lang w:val="en-US"/>
        </w:rPr>
        <w:t>PRO</w:t>
      </w:r>
      <w:r w:rsidR="00F8155B" w:rsidRPr="00254E9F">
        <w:rPr>
          <w:rFonts w:ascii="Times New Roman" w:hAnsi="Times New Roman"/>
          <w:sz w:val="24"/>
          <w:szCs w:val="24"/>
        </w:rPr>
        <w:t>-</w:t>
      </w:r>
      <w:r w:rsidR="00F8155B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F8155B" w:rsidRPr="00254E9F">
        <w:rPr>
          <w:rFonts w:ascii="Times New Roman" w:hAnsi="Times New Roman"/>
          <w:sz w:val="24"/>
          <w:szCs w:val="24"/>
        </w:rPr>
        <w:t>», «</w:t>
      </w:r>
      <w:proofErr w:type="spellStart"/>
      <w:r w:rsidR="00F8155B" w:rsidRPr="00254E9F">
        <w:rPr>
          <w:rFonts w:ascii="Times New Roman" w:hAnsi="Times New Roman"/>
          <w:sz w:val="24"/>
          <w:szCs w:val="24"/>
          <w:lang w:val="en-US"/>
        </w:rPr>
        <w:t>Konstruktor</w:t>
      </w:r>
      <w:proofErr w:type="spellEnd"/>
      <w:r w:rsidR="00F8155B" w:rsidRPr="00254E9F">
        <w:rPr>
          <w:rFonts w:ascii="Times New Roman" w:hAnsi="Times New Roman"/>
          <w:sz w:val="24"/>
          <w:szCs w:val="24"/>
        </w:rPr>
        <w:t>-</w:t>
      </w:r>
      <w:r w:rsidR="00F8155B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F8155B" w:rsidRPr="00254E9F">
        <w:rPr>
          <w:rFonts w:ascii="Times New Roman" w:hAnsi="Times New Roman"/>
          <w:sz w:val="24"/>
          <w:szCs w:val="24"/>
        </w:rPr>
        <w:t>»; в</w:t>
      </w:r>
      <w:r w:rsidR="00066FAC" w:rsidRPr="00254E9F">
        <w:rPr>
          <w:rFonts w:ascii="Times New Roman" w:hAnsi="Times New Roman"/>
          <w:sz w:val="24"/>
          <w:szCs w:val="24"/>
        </w:rPr>
        <w:t xml:space="preserve">изуализатор цифровой </w:t>
      </w:r>
      <w:proofErr w:type="spellStart"/>
      <w:r w:rsidR="00066FAC" w:rsidRPr="00254E9F">
        <w:rPr>
          <w:rFonts w:ascii="Times New Roman" w:hAnsi="Times New Roman"/>
          <w:sz w:val="24"/>
          <w:szCs w:val="24"/>
          <w:lang w:val="en-US"/>
        </w:rPr>
        <w:t>FlexCam</w:t>
      </w:r>
      <w:proofErr w:type="spellEnd"/>
      <w:r w:rsidR="00F8155B" w:rsidRPr="00254E9F">
        <w:rPr>
          <w:rFonts w:ascii="Times New Roman" w:hAnsi="Times New Roman"/>
          <w:sz w:val="24"/>
          <w:szCs w:val="24"/>
        </w:rPr>
        <w:t xml:space="preserve"> 2; с</w:t>
      </w:r>
      <w:r w:rsidR="00066FAC" w:rsidRPr="00254E9F">
        <w:rPr>
          <w:rFonts w:ascii="Times New Roman" w:hAnsi="Times New Roman"/>
          <w:sz w:val="24"/>
          <w:szCs w:val="24"/>
        </w:rPr>
        <w:t>истема интерактивного ввода-вывода (пол)</w:t>
      </w:r>
      <w:r w:rsidR="00F8155B" w:rsidRPr="00254E9F">
        <w:rPr>
          <w:rFonts w:ascii="Times New Roman" w:hAnsi="Times New Roman"/>
          <w:sz w:val="24"/>
          <w:szCs w:val="24"/>
        </w:rPr>
        <w:t xml:space="preserve">: система интерактивного ввода-вывода </w:t>
      </w:r>
      <w:proofErr w:type="spellStart"/>
      <w:r w:rsidR="00F8155B" w:rsidRPr="00254E9F">
        <w:rPr>
          <w:rFonts w:ascii="Times New Roman" w:hAnsi="Times New Roman"/>
          <w:sz w:val="24"/>
          <w:szCs w:val="24"/>
          <w:lang w:val="en-US"/>
        </w:rPr>
        <w:t>SMARTTable</w:t>
      </w:r>
      <w:proofErr w:type="spellEnd"/>
      <w:r w:rsidR="00F8155B" w:rsidRPr="00254E9F">
        <w:rPr>
          <w:rFonts w:ascii="Times New Roman" w:hAnsi="Times New Roman"/>
          <w:sz w:val="24"/>
          <w:szCs w:val="24"/>
        </w:rPr>
        <w:t xml:space="preserve"> 442</w:t>
      </w:r>
      <w:r w:rsidR="00F8155B" w:rsidRPr="00254E9F">
        <w:rPr>
          <w:rFonts w:ascii="Times New Roman" w:hAnsi="Times New Roman"/>
          <w:sz w:val="24"/>
          <w:szCs w:val="24"/>
          <w:lang w:val="en-US"/>
        </w:rPr>
        <w:t>i</w:t>
      </w:r>
      <w:r w:rsidR="009B313D" w:rsidRPr="00254E9F">
        <w:rPr>
          <w:rFonts w:ascii="Times New Roman" w:hAnsi="Times New Roman"/>
          <w:sz w:val="24"/>
          <w:szCs w:val="24"/>
        </w:rPr>
        <w:t xml:space="preserve"> (стол)</w:t>
      </w:r>
      <w:r w:rsidR="00F8155B" w:rsidRPr="00254E9F">
        <w:rPr>
          <w:rFonts w:ascii="Times New Roman" w:hAnsi="Times New Roman"/>
          <w:sz w:val="24"/>
          <w:szCs w:val="24"/>
        </w:rPr>
        <w:t>;  м</w:t>
      </w:r>
      <w:r w:rsidR="00066FAC" w:rsidRPr="00254E9F">
        <w:rPr>
          <w:rFonts w:ascii="Times New Roman" w:hAnsi="Times New Roman"/>
          <w:sz w:val="24"/>
          <w:szCs w:val="24"/>
        </w:rPr>
        <w:t xml:space="preserve">икроскоп цифровой </w:t>
      </w:r>
      <w:proofErr w:type="spellStart"/>
      <w:r w:rsidR="00066FAC" w:rsidRPr="00254E9F">
        <w:rPr>
          <w:rFonts w:ascii="Times New Roman" w:hAnsi="Times New Roman"/>
          <w:sz w:val="24"/>
          <w:szCs w:val="24"/>
          <w:lang w:val="en-US"/>
        </w:rPr>
        <w:t>KenaT</w:t>
      </w:r>
      <w:proofErr w:type="spellEnd"/>
      <w:r w:rsidR="00F8155B" w:rsidRPr="00254E9F">
        <w:rPr>
          <w:rFonts w:ascii="Times New Roman" w:hAnsi="Times New Roman"/>
          <w:sz w:val="24"/>
          <w:szCs w:val="24"/>
        </w:rPr>
        <w:t>-1050; ф</w:t>
      </w:r>
      <w:r w:rsidR="00066FAC" w:rsidRPr="00254E9F">
        <w:rPr>
          <w:rFonts w:ascii="Times New Roman" w:hAnsi="Times New Roman"/>
          <w:sz w:val="24"/>
          <w:szCs w:val="24"/>
        </w:rPr>
        <w:t xml:space="preserve">отоаппарат цифровой и кинокамера </w:t>
      </w:r>
      <w:r w:rsidR="00066FAC" w:rsidRPr="00254E9F">
        <w:rPr>
          <w:rFonts w:ascii="Times New Roman" w:hAnsi="Times New Roman"/>
          <w:sz w:val="24"/>
          <w:szCs w:val="24"/>
          <w:lang w:val="en-US"/>
        </w:rPr>
        <w:t>Tuff</w:t>
      </w:r>
      <w:r w:rsidR="00066FAC" w:rsidRPr="00254E9F">
        <w:rPr>
          <w:rFonts w:ascii="Times New Roman" w:hAnsi="Times New Roman"/>
          <w:sz w:val="24"/>
          <w:szCs w:val="24"/>
        </w:rPr>
        <w:t>-</w:t>
      </w:r>
      <w:r w:rsidR="00066FAC" w:rsidRPr="00254E9F">
        <w:rPr>
          <w:rFonts w:ascii="Times New Roman" w:hAnsi="Times New Roman"/>
          <w:sz w:val="24"/>
          <w:szCs w:val="24"/>
          <w:lang w:val="en-US"/>
        </w:rPr>
        <w:t>Cam</w:t>
      </w:r>
      <w:r w:rsidR="00066FAC" w:rsidRPr="00254E9F">
        <w:rPr>
          <w:rFonts w:ascii="Times New Roman" w:hAnsi="Times New Roman"/>
          <w:sz w:val="24"/>
          <w:szCs w:val="24"/>
        </w:rPr>
        <w:t xml:space="preserve"> 2</w:t>
      </w:r>
      <w:r w:rsidR="00411EDE">
        <w:rPr>
          <w:rFonts w:ascii="Times New Roman" w:hAnsi="Times New Roman"/>
          <w:sz w:val="24"/>
          <w:szCs w:val="24"/>
        </w:rPr>
        <w:t>.</w:t>
      </w:r>
    </w:p>
    <w:p w:rsidR="00DB5777" w:rsidRPr="00254E9F" w:rsidRDefault="00DB5777" w:rsidP="00605ED9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3F8" w:rsidRPr="00254E9F" w:rsidRDefault="000553F8" w:rsidP="00605ED9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E9F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по Проекту предполагает работу в нескольких направлениях:</w:t>
      </w:r>
    </w:p>
    <w:p w:rsidR="000553F8" w:rsidRPr="00254E9F" w:rsidRDefault="000553F8" w:rsidP="00605ED9">
      <w:pPr>
        <w:shd w:val="clear" w:color="auto" w:fill="FFFFFF"/>
        <w:rPr>
          <w:rStyle w:val="a3"/>
          <w:b w:val="0"/>
          <w:sz w:val="24"/>
          <w:szCs w:val="24"/>
        </w:rPr>
      </w:pPr>
      <w:r w:rsidRPr="00254E9F">
        <w:rPr>
          <w:rStyle w:val="a3"/>
          <w:i/>
          <w:sz w:val="24"/>
          <w:szCs w:val="24"/>
        </w:rPr>
        <w:t>1 направление</w:t>
      </w:r>
      <w:r w:rsidR="00411EDE">
        <w:rPr>
          <w:rStyle w:val="a3"/>
          <w:i/>
          <w:sz w:val="24"/>
          <w:szCs w:val="24"/>
        </w:rPr>
        <w:t xml:space="preserve"> </w:t>
      </w:r>
      <w:r w:rsidRPr="00254E9F">
        <w:rPr>
          <w:rStyle w:val="a3"/>
          <w:b w:val="0"/>
          <w:sz w:val="24"/>
          <w:szCs w:val="24"/>
        </w:rPr>
        <w:t xml:space="preserve">в рамках </w:t>
      </w:r>
      <w:r w:rsidR="00627319">
        <w:rPr>
          <w:rStyle w:val="a3"/>
          <w:b w:val="0"/>
          <w:sz w:val="24"/>
          <w:szCs w:val="24"/>
        </w:rPr>
        <w:t xml:space="preserve"> </w:t>
      </w:r>
      <w:r w:rsidRPr="00254E9F">
        <w:rPr>
          <w:rStyle w:val="a3"/>
          <w:b w:val="0"/>
          <w:sz w:val="24"/>
          <w:szCs w:val="24"/>
        </w:rPr>
        <w:t>  </w:t>
      </w:r>
      <w:proofErr w:type="gramStart"/>
      <w:r w:rsidRPr="00254E9F">
        <w:rPr>
          <w:rStyle w:val="a3"/>
          <w:b w:val="0"/>
          <w:sz w:val="24"/>
          <w:szCs w:val="24"/>
        </w:rPr>
        <w:t>части</w:t>
      </w:r>
      <w:r w:rsidR="00F8155B" w:rsidRPr="00254E9F">
        <w:rPr>
          <w:rStyle w:val="a3"/>
          <w:b w:val="0"/>
          <w:sz w:val="24"/>
          <w:szCs w:val="24"/>
        </w:rPr>
        <w:t>, формируемой участниками образовательных отношений</w:t>
      </w:r>
      <w:r w:rsidRPr="00254E9F">
        <w:rPr>
          <w:rStyle w:val="a3"/>
          <w:b w:val="0"/>
          <w:sz w:val="24"/>
          <w:szCs w:val="24"/>
        </w:rPr>
        <w:t xml:space="preserve">  образовательной  программы </w:t>
      </w:r>
      <w:r w:rsidR="00DB5777" w:rsidRPr="00254E9F">
        <w:rPr>
          <w:rStyle w:val="a3"/>
          <w:b w:val="0"/>
          <w:sz w:val="24"/>
          <w:szCs w:val="24"/>
        </w:rPr>
        <w:t>дошкольной образовательной организации</w:t>
      </w:r>
      <w:r w:rsidR="00411EDE">
        <w:rPr>
          <w:rStyle w:val="a3"/>
          <w:b w:val="0"/>
          <w:sz w:val="24"/>
          <w:szCs w:val="24"/>
        </w:rPr>
        <w:t xml:space="preserve"> предполагает</w:t>
      </w:r>
      <w:proofErr w:type="gramEnd"/>
      <w:r w:rsidRPr="00254E9F">
        <w:rPr>
          <w:rStyle w:val="a3"/>
          <w:b w:val="0"/>
          <w:sz w:val="24"/>
          <w:szCs w:val="24"/>
        </w:rPr>
        <w:t>  реализаци</w:t>
      </w:r>
      <w:r w:rsidR="00411EDE">
        <w:rPr>
          <w:rStyle w:val="a3"/>
          <w:b w:val="0"/>
          <w:sz w:val="24"/>
          <w:szCs w:val="24"/>
        </w:rPr>
        <w:t>ю</w:t>
      </w:r>
      <w:r w:rsidRPr="00254E9F">
        <w:rPr>
          <w:rStyle w:val="a3"/>
          <w:b w:val="0"/>
          <w:sz w:val="24"/>
          <w:szCs w:val="24"/>
        </w:rPr>
        <w:t>  конструктивной деяте</w:t>
      </w:r>
      <w:r w:rsidR="00411EDE">
        <w:rPr>
          <w:rStyle w:val="a3"/>
          <w:b w:val="0"/>
          <w:sz w:val="24"/>
          <w:szCs w:val="24"/>
        </w:rPr>
        <w:t>льности с использованием LEGO-конструкторов</w:t>
      </w:r>
      <w:r w:rsidRPr="00254E9F">
        <w:rPr>
          <w:rStyle w:val="a3"/>
          <w:b w:val="0"/>
          <w:sz w:val="24"/>
          <w:szCs w:val="24"/>
        </w:rPr>
        <w:t xml:space="preserve"> </w:t>
      </w:r>
      <w:r w:rsidR="00F8155B" w:rsidRPr="00254E9F">
        <w:rPr>
          <w:rStyle w:val="a3"/>
          <w:b w:val="0"/>
          <w:sz w:val="24"/>
          <w:szCs w:val="24"/>
        </w:rPr>
        <w:t xml:space="preserve">с детьми </w:t>
      </w:r>
      <w:r w:rsidRPr="00254E9F">
        <w:rPr>
          <w:rStyle w:val="a3"/>
          <w:b w:val="0"/>
          <w:sz w:val="24"/>
          <w:szCs w:val="24"/>
        </w:rPr>
        <w:t xml:space="preserve"> дошкольного возраста </w:t>
      </w:r>
      <w:r w:rsidR="00F8155B" w:rsidRPr="00254E9F">
        <w:rPr>
          <w:rStyle w:val="a3"/>
          <w:b w:val="0"/>
          <w:sz w:val="24"/>
          <w:szCs w:val="24"/>
        </w:rPr>
        <w:t>4-</w:t>
      </w:r>
      <w:r w:rsidRPr="00254E9F">
        <w:rPr>
          <w:rStyle w:val="a3"/>
          <w:b w:val="0"/>
          <w:sz w:val="24"/>
          <w:szCs w:val="24"/>
        </w:rPr>
        <w:t>7 лет.  Системность и направленность данного процесса обеспечивается в</w:t>
      </w:r>
      <w:r w:rsidR="002725CB">
        <w:rPr>
          <w:rStyle w:val="a3"/>
          <w:b w:val="0"/>
          <w:sz w:val="24"/>
          <w:szCs w:val="24"/>
        </w:rPr>
        <w:t>ключением LEGO-конструирования </w:t>
      </w:r>
      <w:r w:rsidRPr="00254E9F">
        <w:rPr>
          <w:rStyle w:val="a3"/>
          <w:b w:val="0"/>
          <w:sz w:val="24"/>
          <w:szCs w:val="24"/>
        </w:rPr>
        <w:t xml:space="preserve"> в рамках образовательной области «Позна</w:t>
      </w:r>
      <w:r w:rsidR="00627319">
        <w:rPr>
          <w:rStyle w:val="a3"/>
          <w:b w:val="0"/>
          <w:sz w:val="24"/>
          <w:szCs w:val="24"/>
        </w:rPr>
        <w:t>вательное развитие</w:t>
      </w:r>
      <w:r w:rsidR="002725CB">
        <w:rPr>
          <w:rStyle w:val="a3"/>
          <w:b w:val="0"/>
          <w:sz w:val="24"/>
          <w:szCs w:val="24"/>
        </w:rPr>
        <w:t>».</w:t>
      </w:r>
    </w:p>
    <w:p w:rsidR="000553F8" w:rsidRPr="00254E9F" w:rsidRDefault="000553F8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В средней группе (с 4 до 5 лет) дети</w:t>
      </w:r>
      <w:r w:rsidR="00F8155B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знакомятся и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закрепляют навыки работы с кон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 xml:space="preserve">структором LEGO,   на основе которых у них формируются </w:t>
      </w:r>
      <w:r w:rsidR="008623AF">
        <w:rPr>
          <w:rStyle w:val="a3"/>
          <w:rFonts w:ascii="Times New Roman" w:hAnsi="Times New Roman" w:cs="Times New Roman"/>
          <w:b w:val="0"/>
          <w:sz w:val="24"/>
          <w:szCs w:val="24"/>
        </w:rPr>
        <w:t>новые знания, умения, навыки.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 этом возрасте дошкольники учатся не только работать по плану, но и самостоятельно определять этапы будущей постройки, учатся ее анализировать.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Добавляется  форма работы — это кон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струирование по замыслу. Дети свободно экспериментируют со строи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тельным материалом.</w:t>
      </w:r>
    </w:p>
    <w:p w:rsidR="000553F8" w:rsidRPr="00254E9F" w:rsidRDefault="000553F8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В старшей группе (с 5 до 6 лет) конструктивное творчество отличается содержательностью и техническим разнообразием,  дошкольники способны не только отбирать детали, но и создавать конструкции по образцу, схеме, чертежу и собственному замыслу.</w:t>
      </w:r>
    </w:p>
    <w:p w:rsidR="000553F8" w:rsidRPr="00254E9F" w:rsidRDefault="000553F8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В подготовительной группе (с 6 до 7 лет)  формирование умения планировать свою постройк</w:t>
      </w:r>
      <w:r w:rsidR="00411EDE">
        <w:rPr>
          <w:rStyle w:val="a3"/>
          <w:rFonts w:ascii="Times New Roman" w:hAnsi="Times New Roman" w:cs="Times New Roman"/>
          <w:b w:val="0"/>
          <w:sz w:val="24"/>
          <w:szCs w:val="24"/>
        </w:rPr>
        <w:t>у при помощи LEGO-</w:t>
      </w:r>
      <w:r w:rsidR="00F8155B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к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онструктора  становится приоритетным.  Особое внимание уделяется  развитию  творческой фантазии детей: дети конструируют по воображению по предложенной теме и условиям. Таким образом, постройки становятся  более разнообразными и динамичными.  </w:t>
      </w:r>
    </w:p>
    <w:p w:rsidR="000553F8" w:rsidRPr="00254E9F" w:rsidRDefault="000553F8" w:rsidP="00605ED9">
      <w:pPr>
        <w:pStyle w:val="ab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        </w:t>
      </w:r>
      <w:r w:rsidRPr="00254E9F">
        <w:rPr>
          <w:rStyle w:val="a3"/>
          <w:rFonts w:ascii="Times New Roman" w:hAnsi="Times New Roman" w:cs="Times New Roman"/>
          <w:i/>
          <w:sz w:val="24"/>
          <w:szCs w:val="24"/>
        </w:rPr>
        <w:t>2 направление: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    реализуется  расширение и углубление содержания конструкторской деятельности воспитанников старшего дошкольного возраста  за счет использования  программируемых  конструкторов нового поколения  LEGO-</w:t>
      </w:r>
      <w:r w:rsidR="00DB5777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WеDо, 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рамках </w:t>
      </w:r>
      <w:r w:rsidRPr="00254E9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дополнительной образовательной программы творческого объединения технической направленности «Инженеры с рождения».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 Состав групп: 8-10 чел</w:t>
      </w:r>
      <w:r w:rsidR="009C648F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овек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Формирование группы происходит по желанию воспитанников и является стабильным. </w:t>
      </w:r>
    </w:p>
    <w:p w:rsidR="00627319" w:rsidRPr="005022CD" w:rsidRDefault="005022CD" w:rsidP="00627319">
      <w:pPr>
        <w:pStyle w:val="ab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Также в</w:t>
      </w:r>
      <w:r w:rsidRPr="005022C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МАДОУ ЦРР – детский сад планируется создать ресурсные центр </w:t>
      </w:r>
      <w:r w:rsidR="005A09A0" w:rsidRPr="005022C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«Лаборатори</w:t>
      </w:r>
      <w:r w:rsidRPr="005022CD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="005A09A0" w:rsidRPr="005022C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детского конструирования»</w:t>
      </w:r>
      <w:r w:rsidRPr="005022C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В содержание деятельности ресурсного центра будут включены различные мероприятия для детей дошкольного возраста из других ДОО города, педагогических работников ОО города, родителей (законных представителей).  </w:t>
      </w:r>
    </w:p>
    <w:p w:rsidR="005A09A0" w:rsidRDefault="005A09A0" w:rsidP="00605ED9">
      <w:pPr>
        <w:pStyle w:val="ab"/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</w:pPr>
    </w:p>
    <w:p w:rsidR="009F2EE9" w:rsidRPr="00254E9F" w:rsidRDefault="009F2EE9" w:rsidP="00605ED9">
      <w:pPr>
        <w:pStyle w:val="ab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Дополнительная образовательная программа творческого объединения технической направленности «Инженеры с рождения».</w:t>
      </w:r>
    </w:p>
    <w:p w:rsidR="00A74D79" w:rsidRPr="00254E9F" w:rsidRDefault="000553F8" w:rsidP="00605ED9">
      <w:pPr>
        <w:pStyle w:val="ab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1 ступень</w:t>
      </w:r>
      <w:r w:rsidR="00F02C2C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: курс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«Страна LEG</w:t>
      </w:r>
      <w:r w:rsidR="00411EDE">
        <w:rPr>
          <w:rStyle w:val="a3"/>
          <w:rFonts w:ascii="Times New Roman" w:hAnsi="Times New Roman" w:cs="Times New Roman"/>
          <w:b w:val="0"/>
          <w:sz w:val="24"/>
          <w:szCs w:val="24"/>
        </w:rPr>
        <w:t>O», (возрастная категория:  5-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6 лет).     Дети знакомятся с уникальными возможностями моделирования построек </w:t>
      </w:r>
      <w:r w:rsidR="00A74D79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 основе конструкторов</w:t>
      </w:r>
      <w:r w:rsidR="00A74D79" w:rsidRPr="00254E9F">
        <w:rPr>
          <w:rStyle w:val="a3"/>
          <w:rFonts w:ascii="Times New Roman" w:hAnsi="Times New Roman"/>
          <w:b w:val="0"/>
          <w:sz w:val="24"/>
          <w:szCs w:val="24"/>
        </w:rPr>
        <w:t xml:space="preserve"> LEGO </w:t>
      </w:r>
      <w:r w:rsidR="00A74D79" w:rsidRPr="00254E9F">
        <w:rPr>
          <w:rStyle w:val="a3"/>
          <w:rFonts w:ascii="Times New Roman" w:hAnsi="Times New Roman"/>
          <w:b w:val="0"/>
          <w:sz w:val="24"/>
          <w:szCs w:val="24"/>
          <w:lang w:val="en-US"/>
        </w:rPr>
        <w:t>Education</w:t>
      </w:r>
      <w:r w:rsidR="00411EDE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="00A74D79" w:rsidRPr="00254E9F">
        <w:rPr>
          <w:rFonts w:ascii="Times New Roman" w:eastAsia="Times New Roman" w:hAnsi="Times New Roman"/>
          <w:bCs/>
          <w:iCs/>
          <w:sz w:val="24"/>
          <w:szCs w:val="24"/>
        </w:rPr>
        <w:t>«Первые конструкции»</w:t>
      </w:r>
      <w:r w:rsidR="00A74D79" w:rsidRPr="00254E9F">
        <w:rPr>
          <w:rFonts w:ascii="Times New Roman" w:eastAsia="Times New Roman" w:hAnsi="Times New Roman"/>
          <w:iCs/>
          <w:sz w:val="24"/>
          <w:szCs w:val="24"/>
        </w:rPr>
        <w:t>,  </w:t>
      </w:r>
      <w:r w:rsidR="00A74D79" w:rsidRPr="00254E9F">
        <w:rPr>
          <w:rFonts w:ascii="Times New Roman" w:eastAsia="Times New Roman" w:hAnsi="Times New Roman"/>
          <w:bCs/>
          <w:iCs/>
          <w:sz w:val="24"/>
          <w:szCs w:val="24"/>
        </w:rPr>
        <w:t>«Первые механизмы»</w:t>
      </w:r>
      <w:r w:rsidR="00A74D79" w:rsidRPr="00254E9F">
        <w:rPr>
          <w:rFonts w:ascii="Times New Roman" w:eastAsia="Times New Roman" w:hAnsi="Times New Roman"/>
          <w:iCs/>
          <w:sz w:val="24"/>
          <w:szCs w:val="24"/>
        </w:rPr>
        <w:t xml:space="preserve"> и сюжетных конструкторов </w:t>
      </w:r>
      <w:r w:rsidR="00A74D79" w:rsidRPr="00254E9F">
        <w:rPr>
          <w:rStyle w:val="a3"/>
          <w:rFonts w:ascii="Times New Roman" w:hAnsi="Times New Roman"/>
          <w:b w:val="0"/>
          <w:sz w:val="24"/>
          <w:szCs w:val="24"/>
        </w:rPr>
        <w:t>LEGO, а также применения интерактивного оборудования</w:t>
      </w:r>
      <w:r w:rsidR="00A74D79" w:rsidRPr="00254E9F">
        <w:rPr>
          <w:rFonts w:ascii="Times New Roman" w:hAnsi="Times New Roman"/>
          <w:sz w:val="24"/>
          <w:szCs w:val="24"/>
        </w:rPr>
        <w:t xml:space="preserve"> программно-аппаратного комплекса  «</w:t>
      </w:r>
      <w:r w:rsidR="00A74D79" w:rsidRPr="00254E9F">
        <w:rPr>
          <w:rFonts w:ascii="Times New Roman" w:hAnsi="Times New Roman"/>
          <w:sz w:val="24"/>
          <w:szCs w:val="24"/>
          <w:lang w:val="en-US"/>
        </w:rPr>
        <w:t>Bee</w:t>
      </w:r>
      <w:r w:rsidR="00A74D79" w:rsidRPr="00254E9F">
        <w:rPr>
          <w:rFonts w:ascii="Times New Roman" w:hAnsi="Times New Roman"/>
          <w:sz w:val="24"/>
          <w:szCs w:val="24"/>
        </w:rPr>
        <w:t>-</w:t>
      </w:r>
      <w:r w:rsidR="00A74D79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A74D79" w:rsidRPr="00254E9F">
        <w:rPr>
          <w:rFonts w:ascii="Times New Roman" w:hAnsi="Times New Roman"/>
          <w:sz w:val="24"/>
          <w:szCs w:val="24"/>
        </w:rPr>
        <w:t>», «</w:t>
      </w:r>
      <w:r w:rsidR="00A74D79" w:rsidRPr="00254E9F">
        <w:rPr>
          <w:rFonts w:ascii="Times New Roman" w:hAnsi="Times New Roman"/>
          <w:sz w:val="24"/>
          <w:szCs w:val="24"/>
          <w:lang w:val="en-US"/>
        </w:rPr>
        <w:t>PRO</w:t>
      </w:r>
      <w:r w:rsidR="00A74D79" w:rsidRPr="00254E9F">
        <w:rPr>
          <w:rFonts w:ascii="Times New Roman" w:hAnsi="Times New Roman"/>
          <w:sz w:val="24"/>
          <w:szCs w:val="24"/>
        </w:rPr>
        <w:t>-</w:t>
      </w:r>
      <w:r w:rsidR="00A74D79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A74D79" w:rsidRPr="00254E9F">
        <w:rPr>
          <w:rFonts w:ascii="Times New Roman" w:hAnsi="Times New Roman"/>
          <w:sz w:val="24"/>
          <w:szCs w:val="24"/>
        </w:rPr>
        <w:t>», «</w:t>
      </w:r>
      <w:proofErr w:type="spellStart"/>
      <w:r w:rsidR="00A74D79" w:rsidRPr="00254E9F">
        <w:rPr>
          <w:rFonts w:ascii="Times New Roman" w:hAnsi="Times New Roman"/>
          <w:sz w:val="24"/>
          <w:szCs w:val="24"/>
          <w:lang w:val="en-US"/>
        </w:rPr>
        <w:t>Konstruktor</w:t>
      </w:r>
      <w:proofErr w:type="spellEnd"/>
      <w:r w:rsidR="00A74D79" w:rsidRPr="00254E9F">
        <w:rPr>
          <w:rFonts w:ascii="Times New Roman" w:hAnsi="Times New Roman"/>
          <w:sz w:val="24"/>
          <w:szCs w:val="24"/>
        </w:rPr>
        <w:t>-</w:t>
      </w:r>
      <w:r w:rsidR="00A74D79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A74D79" w:rsidRPr="00254E9F">
        <w:rPr>
          <w:rFonts w:ascii="Times New Roman" w:hAnsi="Times New Roman"/>
          <w:sz w:val="24"/>
          <w:szCs w:val="24"/>
        </w:rPr>
        <w:t>».</w:t>
      </w:r>
    </w:p>
    <w:p w:rsidR="000553F8" w:rsidRPr="00254E9F" w:rsidRDefault="000553F8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 Организация образовательной деятельности  на данном эта</w:t>
      </w:r>
      <w:r w:rsidR="00F02C2C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пе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 выстраивается в индивидуальных  и подгрупповых  формах работы с детьми.</w:t>
      </w:r>
    </w:p>
    <w:p w:rsidR="00A74D79" w:rsidRPr="00254E9F" w:rsidRDefault="000553F8" w:rsidP="00605ED9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2 ступень</w:t>
      </w:r>
      <w:r w:rsidR="00F02C2C" w:rsidRPr="00254E9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:</w:t>
      </w:r>
      <w:r w:rsidR="00F02C2C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курс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Робот</w:t>
      </w:r>
      <w:r w:rsidR="009F2EE9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ёнок</w:t>
      </w:r>
      <w:proofErr w:type="spellEnd"/>
      <w:r w:rsidR="00411EDE">
        <w:rPr>
          <w:rStyle w:val="a3"/>
          <w:rFonts w:ascii="Times New Roman" w:hAnsi="Times New Roman" w:cs="Times New Roman"/>
          <w:b w:val="0"/>
          <w:sz w:val="24"/>
          <w:szCs w:val="24"/>
        </w:rPr>
        <w:t>»  (возрастная категория:  6-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7 л</w:t>
      </w:r>
      <w:r w:rsidR="00411EDE">
        <w:rPr>
          <w:rStyle w:val="a3"/>
          <w:rFonts w:ascii="Times New Roman" w:hAnsi="Times New Roman" w:cs="Times New Roman"/>
          <w:b w:val="0"/>
          <w:sz w:val="24"/>
          <w:szCs w:val="24"/>
        </w:rPr>
        <w:t>ет) предполагает  освоение LEGO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-конструирования с использованием робототе</w:t>
      </w:r>
      <w:r w:rsidR="00411EDE">
        <w:rPr>
          <w:rStyle w:val="a3"/>
          <w:rFonts w:ascii="Times New Roman" w:hAnsi="Times New Roman" w:cs="Times New Roman"/>
          <w:b w:val="0"/>
          <w:sz w:val="24"/>
          <w:szCs w:val="24"/>
        </w:rPr>
        <w:t>хнических  конструкторов  LEGO-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W</w:t>
      </w:r>
      <w:proofErr w:type="gramStart"/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е</w:t>
      </w:r>
      <w:proofErr w:type="gramEnd"/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Dо</w:t>
      </w:r>
      <w:r w:rsidR="00FB175B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FB175B" w:rsidRPr="005022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LEGO </w:t>
      </w:r>
      <w:proofErr w:type="spellStart"/>
      <w:r w:rsidR="00FB175B" w:rsidRPr="005022CD">
        <w:rPr>
          <w:rFonts w:ascii="Times New Roman" w:eastAsia="Times New Roman" w:hAnsi="Times New Roman" w:cs="Times New Roman"/>
          <w:sz w:val="24"/>
          <w:szCs w:val="20"/>
          <w:lang w:eastAsia="ru-RU"/>
        </w:rPr>
        <w:t>Mindsrtoms</w:t>
      </w:r>
      <w:proofErr w:type="spellEnd"/>
      <w:r w:rsidRPr="002609D3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="00012835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74D79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также дети знакомятся с возможностями интерактивного оборудования </w:t>
      </w:r>
      <w:r w:rsidR="00A74D79" w:rsidRPr="00254E9F">
        <w:rPr>
          <w:rFonts w:ascii="Times New Roman" w:hAnsi="Times New Roman"/>
          <w:sz w:val="24"/>
          <w:szCs w:val="24"/>
        </w:rPr>
        <w:t xml:space="preserve">  цифрового  визуализатора,   системой интерактивного ввода-вывода (пол),   цифрового микроскопа,   цифрового фотоаппарата и кинокамеры.  </w:t>
      </w:r>
    </w:p>
    <w:p w:rsidR="00A74D79" w:rsidRPr="00254E9F" w:rsidRDefault="000553F8" w:rsidP="00605ED9">
      <w:pPr>
        <w:pStyle w:val="ab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Конструкторы и устройства данного вида предназначены  для того, чтобы положить начало формированию у воспитанников подготовительных групп целостного представления о мире техники, устройстве конструкций, механизмов и машин, их месте в окружающем мире. </w:t>
      </w:r>
    </w:p>
    <w:p w:rsidR="000553F8" w:rsidRPr="00254E9F" w:rsidRDefault="000553F8" w:rsidP="00605ED9">
      <w:pPr>
        <w:pStyle w:val="ab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Реализация данного курса позволяет расширить и углубить  технические знания и навыки дошкольников, стимулировать интерес и любознательность к техническому творчеству, умению исследовать проблему, анализировать имеющиеся ресурсы, выдвигать гипотезы. На этом этапе работы предполагается организация совместной проектной деятельности, активное привлечение родителей к техническому творчеству.</w:t>
      </w:r>
    </w:p>
    <w:p w:rsidR="009F2EE9" w:rsidRPr="00254E9F" w:rsidRDefault="009F2EE9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Данное направление </w:t>
      </w:r>
      <w:r w:rsidR="0001283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="00012835">
        <w:rPr>
          <w:rStyle w:val="a3"/>
          <w:rFonts w:ascii="Times New Roman" w:hAnsi="Times New Roman" w:cs="Times New Roman"/>
          <w:b w:val="0"/>
          <w:sz w:val="24"/>
          <w:szCs w:val="24"/>
        </w:rPr>
        <w:t>Роботёнок</w:t>
      </w:r>
      <w:proofErr w:type="spellEnd"/>
      <w:r w:rsidR="0001283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реализ</w:t>
      </w:r>
      <w:r w:rsidR="009C648F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уется через образовательный проект «Открытый детский сад» МАДОУ ЦРР – детский сад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как платная </w:t>
      </w:r>
      <w:r w:rsidR="009C648F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образовательная 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услуга для детей, посещающих </w:t>
      </w:r>
      <w:r w:rsidR="009C648F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муниципальные дошкольные образовательные организации в городском округе Красноуфимск.</w:t>
      </w:r>
      <w:r w:rsidR="0001283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F269A" w:rsidRDefault="000553F8" w:rsidP="003B40E5">
      <w:pPr>
        <w:pStyle w:val="ab"/>
        <w:ind w:firstLine="708"/>
        <w:jc w:val="both"/>
        <w:rPr>
          <w:rFonts w:eastAsia="Times New Roman"/>
          <w:color w:val="FF0000"/>
          <w:sz w:val="24"/>
          <w:szCs w:val="24"/>
        </w:rPr>
      </w:pPr>
      <w:r w:rsidRPr="00254E9F">
        <w:rPr>
          <w:rStyle w:val="a3"/>
          <w:rFonts w:ascii="Times New Roman" w:hAnsi="Times New Roman" w:cs="Times New Roman"/>
          <w:i/>
          <w:sz w:val="24"/>
          <w:szCs w:val="24"/>
        </w:rPr>
        <w:t>3 направление</w:t>
      </w:r>
      <w:r w:rsidR="006579D9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 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предполагает активное обуч</w:t>
      </w:r>
      <w:r w:rsidR="00411EDE">
        <w:rPr>
          <w:rStyle w:val="a3"/>
          <w:rFonts w:ascii="Times New Roman" w:hAnsi="Times New Roman" w:cs="Times New Roman"/>
          <w:b w:val="0"/>
          <w:sz w:val="24"/>
          <w:szCs w:val="24"/>
        </w:rPr>
        <w:t>ение педагогов  LEGO</w:t>
      </w:r>
      <w:r w:rsidR="00F02C2C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-технологиям</w:t>
      </w:r>
      <w:r w:rsidR="003B40E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основам робототехники, информационно-коммуникационным технологиям,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как за счет 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курсовой подготовки, так и организации обучающих </w:t>
      </w:r>
      <w:r w:rsidR="00411EDE">
        <w:rPr>
          <w:rStyle w:val="a3"/>
          <w:rFonts w:ascii="Times New Roman" w:hAnsi="Times New Roman" w:cs="Times New Roman"/>
          <w:b w:val="0"/>
          <w:sz w:val="24"/>
          <w:szCs w:val="24"/>
        </w:rPr>
        <w:t>семинаров-практикумов, мастер-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классов,   открытых </w:t>
      </w:r>
      <w:r w:rsidR="009C648F"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>стажировок</w:t>
      </w:r>
      <w:r w:rsidRPr="00254E9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т.д. </w:t>
      </w:r>
      <w:r w:rsidR="003B40E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F269A" w:rsidRPr="00A74D79" w:rsidRDefault="003F269A" w:rsidP="00605ED9">
      <w:pPr>
        <w:shd w:val="clear" w:color="auto" w:fill="FFFFFF"/>
        <w:ind w:firstLine="0"/>
        <w:rPr>
          <w:rFonts w:eastAsia="Times New Roman"/>
          <w:color w:val="FF0000"/>
          <w:sz w:val="24"/>
          <w:szCs w:val="24"/>
        </w:rPr>
      </w:pPr>
    </w:p>
    <w:p w:rsidR="003E36F2" w:rsidRPr="008C4A67" w:rsidRDefault="003E36F2" w:rsidP="00605ED9">
      <w:pPr>
        <w:ind w:firstLine="708"/>
        <w:rPr>
          <w:b/>
          <w:i/>
          <w:sz w:val="24"/>
          <w:szCs w:val="24"/>
          <w:u w:val="single"/>
        </w:rPr>
      </w:pPr>
      <w:r w:rsidRPr="008C4A67">
        <w:rPr>
          <w:b/>
          <w:i/>
          <w:sz w:val="24"/>
          <w:szCs w:val="24"/>
          <w:u w:val="single"/>
        </w:rPr>
        <w:t>Анализ внутренних ресурсов.</w:t>
      </w:r>
    </w:p>
    <w:p w:rsidR="00DB5777" w:rsidRPr="00DB5777" w:rsidRDefault="00DB5777" w:rsidP="00605ED9">
      <w:pPr>
        <w:ind w:firstLine="708"/>
        <w:rPr>
          <w:i/>
          <w:sz w:val="24"/>
          <w:szCs w:val="24"/>
        </w:rPr>
      </w:pPr>
    </w:p>
    <w:p w:rsidR="003E36F2" w:rsidRPr="00DB5777" w:rsidRDefault="003E36F2" w:rsidP="00605ED9">
      <w:pPr>
        <w:pStyle w:val="a6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B5777">
        <w:rPr>
          <w:rFonts w:ascii="Times New Roman" w:hAnsi="Times New Roman"/>
          <w:i/>
          <w:color w:val="000000"/>
          <w:sz w:val="24"/>
          <w:szCs w:val="24"/>
        </w:rPr>
        <w:t>Нормативно-правовые условия:</w:t>
      </w:r>
    </w:p>
    <w:p w:rsidR="003E36F2" w:rsidRPr="00C25247" w:rsidRDefault="003E36F2" w:rsidP="00605ED9">
      <w:pPr>
        <w:pStyle w:val="a6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25247">
        <w:rPr>
          <w:rFonts w:ascii="Times New Roman" w:hAnsi="Times New Roman"/>
          <w:bCs/>
          <w:sz w:val="24"/>
          <w:szCs w:val="24"/>
        </w:rPr>
        <w:t xml:space="preserve"> П</w:t>
      </w:r>
      <w:r w:rsidRPr="00C25247">
        <w:rPr>
          <w:rFonts w:ascii="Times New Roman" w:hAnsi="Times New Roman"/>
          <w:sz w:val="24"/>
          <w:szCs w:val="24"/>
        </w:rPr>
        <w:t xml:space="preserve">рисвоение МАДОУ ЦРР – детский сад  статуса базовой площадки ГАОУ ДО СО «ИРО» по реализации образовательного проекта </w:t>
      </w:r>
      <w:r w:rsidRPr="00C25247">
        <w:rPr>
          <w:rFonts w:ascii="Times New Roman" w:hAnsi="Times New Roman"/>
          <w:bCs/>
          <w:sz w:val="24"/>
          <w:szCs w:val="24"/>
        </w:rPr>
        <w:t>«Обеспечение эффективности государственно-общественного управления через создание независимой системы оценки качества работы образовательных организаций и внедрение эффективного контракта</w:t>
      </w:r>
      <w:r w:rsidRPr="00C25247">
        <w:rPr>
          <w:rFonts w:ascii="Times New Roman" w:hAnsi="Times New Roman"/>
          <w:sz w:val="24"/>
          <w:szCs w:val="24"/>
        </w:rPr>
        <w:t>» (Постановление Правительства  Свердловской области от 30.07.2014 г. № 640-ПП).</w:t>
      </w:r>
    </w:p>
    <w:p w:rsidR="003E36F2" w:rsidRPr="00C25247" w:rsidRDefault="003E36F2" w:rsidP="00605ED9">
      <w:pPr>
        <w:pStyle w:val="a6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25247">
        <w:rPr>
          <w:rFonts w:ascii="Times New Roman" w:hAnsi="Times New Roman"/>
          <w:sz w:val="24"/>
          <w:szCs w:val="24"/>
        </w:rPr>
        <w:t>Постановление главы городского округа Красноуфимск от 04.02.2014 г. № 65 «Об утверждении состава Координационного совета городского округа Красноуфимск по развитию инновационного технического творчества детей и молодежи».</w:t>
      </w:r>
    </w:p>
    <w:p w:rsidR="003E36F2" w:rsidRPr="002725CB" w:rsidRDefault="003E36F2" w:rsidP="00605ED9">
      <w:pPr>
        <w:pStyle w:val="a6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25247">
        <w:rPr>
          <w:rFonts w:ascii="Times New Roman" w:hAnsi="Times New Roman"/>
          <w:sz w:val="24"/>
          <w:szCs w:val="24"/>
        </w:rPr>
        <w:t>Постановление главы городского округа Красноуфимск от 11.06.2015 г. № 508 «О внесении изменений в постановление главы городского округа Красноуфимск «Об утверждении состава Координационного совета городского округа Красноуфимск по развитию инновационного технического творчества детей и молодежи» от 04.02.2014 г. № 65».</w:t>
      </w:r>
    </w:p>
    <w:p w:rsidR="002725CB" w:rsidRPr="000F52FF" w:rsidRDefault="000F52FF" w:rsidP="00605ED9">
      <w:pPr>
        <w:pStyle w:val="a6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  <w:r w:rsidR="003D4189" w:rsidRPr="000F52FF">
        <w:rPr>
          <w:rFonts w:ascii="Times New Roman" w:hAnsi="Times New Roman"/>
          <w:sz w:val="24"/>
          <w:szCs w:val="24"/>
        </w:rPr>
        <w:t xml:space="preserve"> </w:t>
      </w:r>
      <w:r w:rsidR="002725CB" w:rsidRPr="000F52FF">
        <w:rPr>
          <w:rFonts w:ascii="Times New Roman" w:hAnsi="Times New Roman"/>
          <w:sz w:val="24"/>
          <w:szCs w:val="24"/>
        </w:rPr>
        <w:t>Приказ</w:t>
      </w:r>
      <w:r w:rsidR="003D4189" w:rsidRPr="000F52FF">
        <w:rPr>
          <w:rFonts w:ascii="Times New Roman" w:hAnsi="Times New Roman"/>
          <w:sz w:val="24"/>
          <w:szCs w:val="24"/>
        </w:rPr>
        <w:t>а</w:t>
      </w:r>
      <w:r w:rsidR="002725CB" w:rsidRPr="000F52FF">
        <w:rPr>
          <w:rFonts w:ascii="Times New Roman" w:hAnsi="Times New Roman"/>
          <w:sz w:val="24"/>
          <w:szCs w:val="24"/>
        </w:rPr>
        <w:t xml:space="preserve"> МОУО</w:t>
      </w:r>
      <w:r w:rsidR="003D4189" w:rsidRPr="000F52FF">
        <w:rPr>
          <w:rFonts w:ascii="Times New Roman" w:hAnsi="Times New Roman"/>
          <w:sz w:val="24"/>
          <w:szCs w:val="24"/>
        </w:rPr>
        <w:t xml:space="preserve"> Управление образованием городского округа Красноуфимск</w:t>
      </w:r>
      <w:r w:rsidR="002725CB" w:rsidRPr="000F52FF">
        <w:rPr>
          <w:rFonts w:ascii="Times New Roman" w:hAnsi="Times New Roman"/>
          <w:sz w:val="24"/>
          <w:szCs w:val="24"/>
        </w:rPr>
        <w:t xml:space="preserve"> о создани</w:t>
      </w:r>
      <w:r w:rsidR="005022CD" w:rsidRPr="000F52FF">
        <w:rPr>
          <w:rFonts w:ascii="Times New Roman" w:hAnsi="Times New Roman"/>
          <w:sz w:val="24"/>
          <w:szCs w:val="24"/>
        </w:rPr>
        <w:t>и ресурсного центра «Лаборатория</w:t>
      </w:r>
      <w:r w:rsidR="002725CB" w:rsidRPr="000F52FF">
        <w:rPr>
          <w:rFonts w:ascii="Times New Roman" w:hAnsi="Times New Roman"/>
          <w:sz w:val="24"/>
          <w:szCs w:val="24"/>
        </w:rPr>
        <w:t xml:space="preserve"> детского конструирования» </w:t>
      </w:r>
      <w:r w:rsidR="003D4189" w:rsidRPr="000F52FF">
        <w:rPr>
          <w:rFonts w:ascii="Times New Roman" w:hAnsi="Times New Roman"/>
          <w:sz w:val="24"/>
          <w:szCs w:val="24"/>
        </w:rPr>
        <w:t xml:space="preserve">с включением в него ДОО города: МАДОУ ЦРР – детский сад, а также </w:t>
      </w:r>
      <w:r w:rsidR="00925FC2" w:rsidRPr="000F52FF">
        <w:rPr>
          <w:rFonts w:ascii="Times New Roman" w:hAnsi="Times New Roman"/>
          <w:sz w:val="24"/>
          <w:szCs w:val="24"/>
        </w:rPr>
        <w:t>МАДОУ № 3, МК</w:t>
      </w:r>
      <w:r w:rsidR="003D4189" w:rsidRPr="000F52FF">
        <w:rPr>
          <w:rFonts w:ascii="Times New Roman" w:hAnsi="Times New Roman"/>
          <w:sz w:val="24"/>
          <w:szCs w:val="24"/>
        </w:rPr>
        <w:t>ДОУ № 5, МКДОУ № 14, где созда</w:t>
      </w:r>
      <w:r w:rsidR="00EC346F" w:rsidRPr="000F52FF">
        <w:rPr>
          <w:rFonts w:ascii="Times New Roman" w:hAnsi="Times New Roman"/>
          <w:sz w:val="24"/>
          <w:szCs w:val="24"/>
        </w:rPr>
        <w:t>ны</w:t>
      </w:r>
      <w:r w:rsidR="003D4189" w:rsidRPr="000F52FF">
        <w:rPr>
          <w:rFonts w:ascii="Times New Roman" w:hAnsi="Times New Roman"/>
          <w:sz w:val="24"/>
          <w:szCs w:val="24"/>
        </w:rPr>
        <w:t xml:space="preserve"> кабинеты конструирования с помощ</w:t>
      </w:r>
      <w:r w:rsidR="00EC346F" w:rsidRPr="000F52FF">
        <w:rPr>
          <w:rFonts w:ascii="Times New Roman" w:hAnsi="Times New Roman"/>
          <w:sz w:val="24"/>
          <w:szCs w:val="24"/>
        </w:rPr>
        <w:t xml:space="preserve">ью </w:t>
      </w:r>
      <w:r w:rsidR="009475B2" w:rsidRPr="000F52FF">
        <w:rPr>
          <w:rFonts w:ascii="Times New Roman" w:hAnsi="Times New Roman"/>
          <w:sz w:val="24"/>
          <w:szCs w:val="24"/>
        </w:rPr>
        <w:t xml:space="preserve"> ГБПОУ СО «Красноуфимский педагогический колледж»</w:t>
      </w:r>
    </w:p>
    <w:p w:rsidR="00DB5777" w:rsidRDefault="00DB5777" w:rsidP="00605ED9">
      <w:pPr>
        <w:suppressAutoHyphens/>
        <w:ind w:firstLine="708"/>
        <w:rPr>
          <w:color w:val="000000"/>
          <w:sz w:val="24"/>
          <w:szCs w:val="24"/>
        </w:rPr>
      </w:pPr>
    </w:p>
    <w:p w:rsidR="003E36F2" w:rsidRPr="00DB5777" w:rsidRDefault="003E36F2" w:rsidP="00605ED9">
      <w:pPr>
        <w:suppressAutoHyphens/>
        <w:ind w:firstLine="708"/>
        <w:rPr>
          <w:i/>
          <w:color w:val="000000"/>
          <w:sz w:val="24"/>
          <w:szCs w:val="24"/>
        </w:rPr>
      </w:pPr>
      <w:r w:rsidRPr="00DB5777">
        <w:rPr>
          <w:i/>
          <w:color w:val="000000"/>
          <w:sz w:val="24"/>
          <w:szCs w:val="24"/>
        </w:rPr>
        <w:t>Материально-технические условия:</w:t>
      </w:r>
    </w:p>
    <w:p w:rsidR="003E36F2" w:rsidRPr="0019211E" w:rsidRDefault="0019211E" w:rsidP="00605ED9">
      <w:pPr>
        <w:pStyle w:val="a6"/>
        <w:numPr>
          <w:ilvl w:val="1"/>
          <w:numId w:val="22"/>
        </w:numPr>
        <w:suppressAutoHyphens/>
        <w:spacing w:line="240" w:lineRule="auto"/>
        <w:ind w:left="284" w:hanging="28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3E36F2" w:rsidRPr="0019211E">
        <w:rPr>
          <w:rFonts w:ascii="Times New Roman" w:hAnsi="Times New Roman"/>
          <w:color w:val="000000"/>
          <w:sz w:val="24"/>
          <w:szCs w:val="24"/>
        </w:rPr>
        <w:t>рупповые помещения</w:t>
      </w:r>
      <w:r w:rsidR="00BD7EE9" w:rsidRPr="0019211E">
        <w:rPr>
          <w:rFonts w:ascii="Times New Roman" w:hAnsi="Times New Roman"/>
          <w:color w:val="000000"/>
          <w:sz w:val="24"/>
          <w:szCs w:val="24"/>
        </w:rPr>
        <w:t xml:space="preserve">, в которых расположены </w:t>
      </w:r>
      <w:r w:rsidR="009C648F" w:rsidRPr="0019211E">
        <w:rPr>
          <w:rFonts w:ascii="Times New Roman" w:hAnsi="Times New Roman"/>
          <w:color w:val="000000"/>
          <w:sz w:val="24"/>
          <w:szCs w:val="24"/>
        </w:rPr>
        <w:t>«</w:t>
      </w:r>
      <w:r w:rsidR="00BD7EE9" w:rsidRPr="0019211E">
        <w:rPr>
          <w:rFonts w:ascii="Times New Roman" w:hAnsi="Times New Roman"/>
          <w:color w:val="000000"/>
          <w:sz w:val="24"/>
          <w:szCs w:val="24"/>
        </w:rPr>
        <w:t>Центры конструирования</w:t>
      </w:r>
      <w:r w:rsidR="009C648F" w:rsidRPr="0019211E">
        <w:rPr>
          <w:rFonts w:ascii="Times New Roman" w:hAnsi="Times New Roman"/>
          <w:color w:val="000000"/>
          <w:sz w:val="24"/>
          <w:szCs w:val="24"/>
        </w:rPr>
        <w:t>»</w:t>
      </w:r>
      <w:r w:rsidR="006579D9">
        <w:rPr>
          <w:rFonts w:ascii="Times New Roman" w:hAnsi="Times New Roman"/>
          <w:color w:val="000000"/>
          <w:sz w:val="24"/>
          <w:szCs w:val="24"/>
        </w:rPr>
        <w:t>.</w:t>
      </w:r>
    </w:p>
    <w:p w:rsidR="00BD7EE9" w:rsidRPr="0019211E" w:rsidRDefault="003E36F2" w:rsidP="00605ED9">
      <w:pPr>
        <w:pStyle w:val="a6"/>
        <w:numPr>
          <w:ilvl w:val="1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211E">
        <w:rPr>
          <w:rFonts w:ascii="Times New Roman" w:hAnsi="Times New Roman"/>
          <w:sz w:val="24"/>
          <w:szCs w:val="24"/>
        </w:rPr>
        <w:t xml:space="preserve">«Центр игры», </w:t>
      </w:r>
      <w:r w:rsidR="009C648F" w:rsidRPr="0019211E">
        <w:rPr>
          <w:rFonts w:ascii="Times New Roman" w:hAnsi="Times New Roman"/>
          <w:sz w:val="24"/>
          <w:szCs w:val="24"/>
        </w:rPr>
        <w:t>оборудованный в рамках образовательного</w:t>
      </w:r>
      <w:r w:rsidR="006579D9">
        <w:rPr>
          <w:rFonts w:ascii="Times New Roman" w:hAnsi="Times New Roman"/>
          <w:sz w:val="24"/>
          <w:szCs w:val="24"/>
        </w:rPr>
        <w:t xml:space="preserve"> проекта «</w:t>
      </w:r>
      <w:r w:rsidR="009411CA">
        <w:rPr>
          <w:rFonts w:ascii="Times New Roman" w:hAnsi="Times New Roman"/>
          <w:sz w:val="24"/>
          <w:szCs w:val="24"/>
        </w:rPr>
        <w:t>Агентство «</w:t>
      </w:r>
      <w:r w:rsidR="006579D9">
        <w:rPr>
          <w:rFonts w:ascii="Times New Roman" w:hAnsi="Times New Roman"/>
          <w:sz w:val="24"/>
          <w:szCs w:val="24"/>
        </w:rPr>
        <w:t>Открытый детский сад».</w:t>
      </w:r>
    </w:p>
    <w:p w:rsidR="003E36F2" w:rsidRPr="0019211E" w:rsidRDefault="00BD7EE9" w:rsidP="00605ED9">
      <w:pPr>
        <w:pStyle w:val="a6"/>
        <w:numPr>
          <w:ilvl w:val="1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211E">
        <w:rPr>
          <w:rFonts w:ascii="Times New Roman" w:hAnsi="Times New Roman"/>
          <w:color w:val="000000"/>
          <w:sz w:val="24"/>
          <w:szCs w:val="24"/>
        </w:rPr>
        <w:t>О</w:t>
      </w:r>
      <w:r w:rsidR="003E36F2" w:rsidRPr="0019211E">
        <w:rPr>
          <w:rFonts w:ascii="Times New Roman" w:hAnsi="Times New Roman"/>
          <w:color w:val="000000"/>
          <w:sz w:val="24"/>
          <w:szCs w:val="24"/>
        </w:rPr>
        <w:t>борудование</w:t>
      </w:r>
      <w:r w:rsidRPr="0019211E">
        <w:rPr>
          <w:rFonts w:ascii="Times New Roman" w:hAnsi="Times New Roman"/>
          <w:color w:val="000000"/>
          <w:sz w:val="24"/>
          <w:szCs w:val="24"/>
        </w:rPr>
        <w:t xml:space="preserve"> и материалы</w:t>
      </w:r>
      <w:r w:rsidR="003E36F2" w:rsidRPr="0019211E">
        <w:rPr>
          <w:rFonts w:ascii="Times New Roman" w:hAnsi="Times New Roman"/>
          <w:color w:val="000000"/>
          <w:sz w:val="24"/>
          <w:szCs w:val="24"/>
        </w:rPr>
        <w:t>:</w:t>
      </w:r>
    </w:p>
    <w:p w:rsidR="003E36F2" w:rsidRPr="00254E9F" w:rsidRDefault="003E36F2" w:rsidP="003C7D62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54E9F">
        <w:rPr>
          <w:rFonts w:ascii="Times New Roman" w:hAnsi="Times New Roman"/>
          <w:bCs/>
          <w:sz w:val="24"/>
          <w:szCs w:val="24"/>
        </w:rPr>
        <w:t>наборы конструкторов</w:t>
      </w:r>
      <w:r w:rsidR="009B313D" w:rsidRPr="00254E9F">
        <w:rPr>
          <w:rFonts w:ascii="Times New Roman" w:hAnsi="Times New Roman"/>
          <w:bCs/>
          <w:sz w:val="24"/>
          <w:szCs w:val="24"/>
        </w:rPr>
        <w:t xml:space="preserve"> ли</w:t>
      </w:r>
      <w:r w:rsidR="00605ED9">
        <w:rPr>
          <w:rFonts w:ascii="Times New Roman" w:hAnsi="Times New Roman"/>
          <w:bCs/>
          <w:sz w:val="24"/>
          <w:szCs w:val="24"/>
        </w:rPr>
        <w:t>н</w:t>
      </w:r>
      <w:r w:rsidR="009B313D" w:rsidRPr="00254E9F">
        <w:rPr>
          <w:rFonts w:ascii="Times New Roman" w:hAnsi="Times New Roman"/>
          <w:bCs/>
          <w:sz w:val="24"/>
          <w:szCs w:val="24"/>
        </w:rPr>
        <w:t>ейки</w:t>
      </w:r>
      <w:r w:rsidR="003C7D62">
        <w:rPr>
          <w:rFonts w:ascii="Times New Roman" w:hAnsi="Times New Roman"/>
          <w:bCs/>
          <w:sz w:val="24"/>
          <w:szCs w:val="24"/>
        </w:rPr>
        <w:t xml:space="preserve"> </w:t>
      </w:r>
      <w:r w:rsidR="009B313D" w:rsidRPr="00254E9F">
        <w:rPr>
          <w:rStyle w:val="a3"/>
          <w:rFonts w:ascii="Times New Roman" w:hAnsi="Times New Roman"/>
          <w:b w:val="0"/>
          <w:sz w:val="24"/>
          <w:szCs w:val="24"/>
        </w:rPr>
        <w:t xml:space="preserve">LEGO </w:t>
      </w:r>
      <w:r w:rsidR="009B313D" w:rsidRPr="00254E9F">
        <w:rPr>
          <w:rStyle w:val="a3"/>
          <w:rFonts w:ascii="Times New Roman" w:hAnsi="Times New Roman"/>
          <w:b w:val="0"/>
          <w:sz w:val="24"/>
          <w:szCs w:val="24"/>
          <w:lang w:val="en-US"/>
        </w:rPr>
        <w:t>Education</w:t>
      </w:r>
      <w:r w:rsidR="009B313D" w:rsidRPr="00254E9F">
        <w:rPr>
          <w:rFonts w:ascii="Times New Roman" w:eastAsia="Times New Roman" w:hAnsi="Times New Roman"/>
          <w:sz w:val="24"/>
          <w:szCs w:val="24"/>
        </w:rPr>
        <w:t xml:space="preserve">, </w:t>
      </w:r>
      <w:r w:rsidR="009B313D" w:rsidRPr="00254E9F">
        <w:rPr>
          <w:rStyle w:val="a3"/>
          <w:rFonts w:ascii="Times New Roman" w:hAnsi="Times New Roman"/>
          <w:b w:val="0"/>
          <w:sz w:val="24"/>
          <w:szCs w:val="24"/>
        </w:rPr>
        <w:t>LEGO-</w:t>
      </w:r>
      <w:r w:rsidR="009B313D" w:rsidRPr="00254E9F">
        <w:rPr>
          <w:rFonts w:ascii="Times New Roman" w:eastAsia="Times New Roman" w:hAnsi="Times New Roman"/>
          <w:iCs/>
          <w:sz w:val="24"/>
          <w:szCs w:val="24"/>
        </w:rPr>
        <w:t>DUPLO,</w:t>
      </w:r>
      <w:r w:rsidR="009B313D" w:rsidRPr="00254E9F">
        <w:rPr>
          <w:rStyle w:val="a3"/>
          <w:rFonts w:ascii="Times New Roman" w:hAnsi="Times New Roman"/>
          <w:b w:val="0"/>
          <w:sz w:val="24"/>
          <w:szCs w:val="24"/>
        </w:rPr>
        <w:t xml:space="preserve"> LEGO-WеDо</w:t>
      </w:r>
      <w:r w:rsidR="003C7D62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Pr="00254E9F">
        <w:rPr>
          <w:rFonts w:ascii="Times New Roman" w:hAnsi="Times New Roman"/>
          <w:bCs/>
          <w:sz w:val="24"/>
          <w:szCs w:val="24"/>
        </w:rPr>
        <w:t>для дошкольного возраста с лицензионным программным обеспечением;</w:t>
      </w:r>
    </w:p>
    <w:p w:rsidR="00BD7EE9" w:rsidRPr="00254E9F" w:rsidRDefault="00BD7EE9" w:rsidP="00605ED9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254E9F">
        <w:rPr>
          <w:rFonts w:ascii="Times New Roman" w:hAnsi="Times New Roman"/>
          <w:bCs/>
          <w:sz w:val="24"/>
          <w:szCs w:val="24"/>
        </w:rPr>
        <w:t>конструкторы «ПРО</w:t>
      </w:r>
      <w:r w:rsidR="0019211E" w:rsidRPr="00254E9F">
        <w:rPr>
          <w:rFonts w:ascii="Times New Roman" w:hAnsi="Times New Roman"/>
          <w:bCs/>
          <w:sz w:val="24"/>
          <w:szCs w:val="24"/>
        </w:rPr>
        <w:t>-</w:t>
      </w:r>
      <w:r w:rsidRPr="00254E9F">
        <w:rPr>
          <w:rFonts w:ascii="Times New Roman" w:hAnsi="Times New Roman"/>
          <w:bCs/>
          <w:sz w:val="24"/>
          <w:szCs w:val="24"/>
        </w:rPr>
        <w:t>цифры», «ПРО</w:t>
      </w:r>
      <w:r w:rsidR="0019211E" w:rsidRPr="00254E9F">
        <w:rPr>
          <w:rFonts w:ascii="Times New Roman" w:hAnsi="Times New Roman"/>
          <w:bCs/>
          <w:sz w:val="24"/>
          <w:szCs w:val="24"/>
        </w:rPr>
        <w:t>-</w:t>
      </w:r>
      <w:r w:rsidRPr="00254E9F">
        <w:rPr>
          <w:rFonts w:ascii="Times New Roman" w:hAnsi="Times New Roman"/>
          <w:bCs/>
          <w:sz w:val="24"/>
          <w:szCs w:val="24"/>
        </w:rPr>
        <w:t>слова»</w:t>
      </w:r>
    </w:p>
    <w:p w:rsidR="009B313D" w:rsidRPr="00254E9F" w:rsidRDefault="003C7D62" w:rsidP="00605ED9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программно-аппаратные</w:t>
      </w:r>
      <w:r w:rsidR="009B313D" w:rsidRPr="00254E9F">
        <w:rPr>
          <w:rFonts w:ascii="Times New Roman" w:hAnsi="Times New Roman"/>
          <w:sz w:val="24"/>
          <w:szCs w:val="24"/>
        </w:rPr>
        <w:t xml:space="preserve"> комплексы  «</w:t>
      </w:r>
      <w:r w:rsidR="009B313D" w:rsidRPr="00254E9F">
        <w:rPr>
          <w:rFonts w:ascii="Times New Roman" w:hAnsi="Times New Roman"/>
          <w:sz w:val="24"/>
          <w:szCs w:val="24"/>
          <w:lang w:val="en-US"/>
        </w:rPr>
        <w:t>Bee</w:t>
      </w:r>
      <w:r w:rsidR="009B313D" w:rsidRPr="00254E9F">
        <w:rPr>
          <w:rFonts w:ascii="Times New Roman" w:hAnsi="Times New Roman"/>
          <w:sz w:val="24"/>
          <w:szCs w:val="24"/>
        </w:rPr>
        <w:t>-</w:t>
      </w:r>
      <w:r w:rsidR="009B313D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9B313D" w:rsidRPr="00254E9F">
        <w:rPr>
          <w:rFonts w:ascii="Times New Roman" w:hAnsi="Times New Roman"/>
          <w:sz w:val="24"/>
          <w:szCs w:val="24"/>
        </w:rPr>
        <w:t>», «</w:t>
      </w:r>
      <w:r w:rsidR="009B313D" w:rsidRPr="00254E9F">
        <w:rPr>
          <w:rFonts w:ascii="Times New Roman" w:hAnsi="Times New Roman"/>
          <w:sz w:val="24"/>
          <w:szCs w:val="24"/>
          <w:lang w:val="en-US"/>
        </w:rPr>
        <w:t>PRO</w:t>
      </w:r>
      <w:r w:rsidR="009B313D" w:rsidRPr="00254E9F">
        <w:rPr>
          <w:rFonts w:ascii="Times New Roman" w:hAnsi="Times New Roman"/>
          <w:sz w:val="24"/>
          <w:szCs w:val="24"/>
        </w:rPr>
        <w:t>-</w:t>
      </w:r>
      <w:r w:rsidR="009B313D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9B313D" w:rsidRPr="00254E9F">
        <w:rPr>
          <w:rFonts w:ascii="Times New Roman" w:hAnsi="Times New Roman"/>
          <w:sz w:val="24"/>
          <w:szCs w:val="24"/>
        </w:rPr>
        <w:t>», «</w:t>
      </w:r>
      <w:proofErr w:type="spellStart"/>
      <w:r w:rsidR="009B313D" w:rsidRPr="00254E9F">
        <w:rPr>
          <w:rFonts w:ascii="Times New Roman" w:hAnsi="Times New Roman"/>
          <w:sz w:val="24"/>
          <w:szCs w:val="24"/>
          <w:lang w:val="en-US"/>
        </w:rPr>
        <w:t>Konstruktor</w:t>
      </w:r>
      <w:proofErr w:type="spellEnd"/>
      <w:r w:rsidR="009B313D" w:rsidRPr="00254E9F">
        <w:rPr>
          <w:rFonts w:ascii="Times New Roman" w:hAnsi="Times New Roman"/>
          <w:sz w:val="24"/>
          <w:szCs w:val="24"/>
        </w:rPr>
        <w:t>-</w:t>
      </w:r>
      <w:r w:rsidR="009B313D" w:rsidRPr="00254E9F">
        <w:rPr>
          <w:rFonts w:ascii="Times New Roman" w:hAnsi="Times New Roman"/>
          <w:sz w:val="24"/>
          <w:szCs w:val="24"/>
          <w:lang w:val="en-US"/>
        </w:rPr>
        <w:t>Bot</w:t>
      </w:r>
      <w:r w:rsidR="009B313D" w:rsidRPr="00254E9F">
        <w:rPr>
          <w:rFonts w:ascii="Times New Roman" w:hAnsi="Times New Roman"/>
          <w:sz w:val="24"/>
          <w:szCs w:val="24"/>
        </w:rPr>
        <w:t>»;</w:t>
      </w:r>
    </w:p>
    <w:p w:rsidR="009B313D" w:rsidRPr="00254E9F" w:rsidRDefault="009B313D" w:rsidP="00605ED9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 xml:space="preserve">визуализатор цифровой </w:t>
      </w:r>
      <w:proofErr w:type="spellStart"/>
      <w:r w:rsidRPr="00254E9F">
        <w:rPr>
          <w:rFonts w:ascii="Times New Roman" w:hAnsi="Times New Roman"/>
          <w:sz w:val="24"/>
          <w:szCs w:val="24"/>
          <w:lang w:val="en-US"/>
        </w:rPr>
        <w:t>FlexCam</w:t>
      </w:r>
      <w:proofErr w:type="spellEnd"/>
      <w:r w:rsidRPr="00254E9F">
        <w:rPr>
          <w:rFonts w:ascii="Times New Roman" w:hAnsi="Times New Roman"/>
          <w:sz w:val="24"/>
          <w:szCs w:val="24"/>
        </w:rPr>
        <w:t xml:space="preserve"> 2; </w:t>
      </w:r>
    </w:p>
    <w:p w:rsidR="009B313D" w:rsidRPr="00254E9F" w:rsidRDefault="009B313D" w:rsidP="00605ED9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>система интерактивного ввода-вывода (пол);</w:t>
      </w:r>
    </w:p>
    <w:p w:rsidR="009B313D" w:rsidRPr="00254E9F" w:rsidRDefault="009B313D" w:rsidP="00605ED9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 xml:space="preserve"> система интерактивного ввода-вывода </w:t>
      </w:r>
      <w:proofErr w:type="spellStart"/>
      <w:r w:rsidRPr="00254E9F">
        <w:rPr>
          <w:rFonts w:ascii="Times New Roman" w:hAnsi="Times New Roman"/>
          <w:sz w:val="24"/>
          <w:szCs w:val="24"/>
          <w:lang w:val="en-US"/>
        </w:rPr>
        <w:t>SMARTTable</w:t>
      </w:r>
      <w:proofErr w:type="spellEnd"/>
      <w:r w:rsidRPr="00254E9F">
        <w:rPr>
          <w:rFonts w:ascii="Times New Roman" w:hAnsi="Times New Roman"/>
          <w:sz w:val="24"/>
          <w:szCs w:val="24"/>
        </w:rPr>
        <w:t xml:space="preserve"> 442</w:t>
      </w:r>
      <w:r w:rsidRPr="00254E9F">
        <w:rPr>
          <w:rFonts w:ascii="Times New Roman" w:hAnsi="Times New Roman"/>
          <w:sz w:val="24"/>
          <w:szCs w:val="24"/>
          <w:lang w:val="en-US"/>
        </w:rPr>
        <w:t>i</w:t>
      </w:r>
      <w:r w:rsidRPr="00254E9F">
        <w:rPr>
          <w:rFonts w:ascii="Times New Roman" w:hAnsi="Times New Roman"/>
          <w:sz w:val="24"/>
          <w:szCs w:val="24"/>
        </w:rPr>
        <w:t xml:space="preserve"> (стол);  </w:t>
      </w:r>
    </w:p>
    <w:p w:rsidR="009B313D" w:rsidRPr="00254E9F" w:rsidRDefault="009B313D" w:rsidP="00605ED9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 xml:space="preserve">микроскоп цифровой </w:t>
      </w:r>
      <w:proofErr w:type="spellStart"/>
      <w:r w:rsidRPr="00254E9F">
        <w:rPr>
          <w:rFonts w:ascii="Times New Roman" w:hAnsi="Times New Roman"/>
          <w:sz w:val="24"/>
          <w:szCs w:val="24"/>
          <w:lang w:val="en-US"/>
        </w:rPr>
        <w:t>KenaT</w:t>
      </w:r>
      <w:proofErr w:type="spellEnd"/>
      <w:r w:rsidRPr="00254E9F">
        <w:rPr>
          <w:rFonts w:ascii="Times New Roman" w:hAnsi="Times New Roman"/>
          <w:sz w:val="24"/>
          <w:szCs w:val="24"/>
        </w:rPr>
        <w:t>-1050;</w:t>
      </w:r>
    </w:p>
    <w:p w:rsidR="009B313D" w:rsidRPr="00254E9F" w:rsidRDefault="009B313D" w:rsidP="00605ED9">
      <w:pPr>
        <w:pStyle w:val="a6"/>
        <w:numPr>
          <w:ilvl w:val="0"/>
          <w:numId w:val="32"/>
        </w:numPr>
        <w:tabs>
          <w:tab w:val="left" w:pos="270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 xml:space="preserve"> фотоаппарат цифровой и кинокамера </w:t>
      </w:r>
      <w:r w:rsidRPr="00254E9F">
        <w:rPr>
          <w:rFonts w:ascii="Times New Roman" w:hAnsi="Times New Roman"/>
          <w:sz w:val="24"/>
          <w:szCs w:val="24"/>
          <w:lang w:val="en-US"/>
        </w:rPr>
        <w:t>Tuff</w:t>
      </w:r>
      <w:r w:rsidRPr="00254E9F">
        <w:rPr>
          <w:rFonts w:ascii="Times New Roman" w:hAnsi="Times New Roman"/>
          <w:sz w:val="24"/>
          <w:szCs w:val="24"/>
        </w:rPr>
        <w:t>-</w:t>
      </w:r>
      <w:r w:rsidRPr="00254E9F">
        <w:rPr>
          <w:rFonts w:ascii="Times New Roman" w:hAnsi="Times New Roman"/>
          <w:sz w:val="24"/>
          <w:szCs w:val="24"/>
          <w:lang w:val="en-US"/>
        </w:rPr>
        <w:t>Cam</w:t>
      </w:r>
      <w:r w:rsidRPr="00254E9F">
        <w:rPr>
          <w:rFonts w:ascii="Times New Roman" w:hAnsi="Times New Roman"/>
          <w:sz w:val="24"/>
          <w:szCs w:val="24"/>
        </w:rPr>
        <w:t xml:space="preserve"> 2.</w:t>
      </w:r>
    </w:p>
    <w:p w:rsidR="0019211E" w:rsidRPr="009B313D" w:rsidRDefault="0019211E" w:rsidP="00605ED9">
      <w:pPr>
        <w:tabs>
          <w:tab w:val="left" w:pos="2700"/>
        </w:tabs>
        <w:ind w:left="284" w:hanging="284"/>
        <w:rPr>
          <w:rStyle w:val="a3"/>
          <w:b w:val="0"/>
          <w:i/>
          <w:sz w:val="24"/>
          <w:szCs w:val="24"/>
        </w:rPr>
      </w:pPr>
    </w:p>
    <w:p w:rsidR="009C648F" w:rsidRDefault="003C7D62" w:rsidP="00605ED9">
      <w:pPr>
        <w:suppressAutoHyphens/>
        <w:ind w:firstLine="0"/>
        <w:rPr>
          <w:rStyle w:val="a3"/>
          <w:b w:val="0"/>
          <w:i/>
          <w:sz w:val="24"/>
          <w:szCs w:val="24"/>
        </w:rPr>
      </w:pPr>
      <w:r>
        <w:rPr>
          <w:rStyle w:val="a3"/>
          <w:b w:val="0"/>
          <w:i/>
          <w:sz w:val="24"/>
          <w:szCs w:val="24"/>
        </w:rPr>
        <w:t>Перспективы: открытие  LEGO-</w:t>
      </w:r>
      <w:r w:rsidR="00E95260" w:rsidRPr="00914719">
        <w:rPr>
          <w:rStyle w:val="a3"/>
          <w:b w:val="0"/>
          <w:i/>
          <w:sz w:val="24"/>
          <w:szCs w:val="24"/>
        </w:rPr>
        <w:t>центра.</w:t>
      </w:r>
    </w:p>
    <w:p w:rsidR="00E95260" w:rsidRPr="009C648F" w:rsidRDefault="003C7D62" w:rsidP="00605ED9">
      <w:pPr>
        <w:suppressAutoHyphens/>
        <w:ind w:firstLine="708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 LEGO-</w:t>
      </w:r>
      <w:r w:rsidR="00E95260" w:rsidRPr="009C648F">
        <w:rPr>
          <w:rStyle w:val="a3"/>
          <w:b w:val="0"/>
          <w:sz w:val="24"/>
          <w:szCs w:val="24"/>
        </w:rPr>
        <w:t>центр – это учебное помещение детского сада, оснащенное образовательными робототехническими конструкторами   для сборки робота маленькими детьми без навыков компьютерного программирования (чтобы оживить робота,  используются специальные карты, с помощью которых  осуществляется программирование  робота.</w:t>
      </w:r>
    </w:p>
    <w:p w:rsidR="00E95260" w:rsidRPr="009C648F" w:rsidRDefault="003C7D62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LEGO-</w:t>
      </w:r>
      <w:r w:rsidR="00E95260" w:rsidRPr="009C648F">
        <w:rPr>
          <w:rStyle w:val="a3"/>
          <w:rFonts w:ascii="Times New Roman" w:hAnsi="Times New Roman" w:cs="Times New Roman"/>
          <w:b w:val="0"/>
          <w:sz w:val="24"/>
          <w:szCs w:val="24"/>
        </w:rPr>
        <w:t>центр предполагает:</w:t>
      </w:r>
    </w:p>
    <w:p w:rsidR="00E95260" w:rsidRPr="009C648F" w:rsidRDefault="00E95260" w:rsidP="00605ED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48F">
        <w:rPr>
          <w:rStyle w:val="a3"/>
          <w:rFonts w:ascii="Times New Roman" w:hAnsi="Times New Roman" w:cs="Times New Roman"/>
          <w:b w:val="0"/>
          <w:sz w:val="24"/>
          <w:szCs w:val="24"/>
        </w:rPr>
        <w:t>Рабочее место  для педагога-организатора, где можно хранить методическую литературу, планы работы с детьми, необходимый материал для занятий;  рабочий стол для педагога.</w:t>
      </w:r>
    </w:p>
    <w:p w:rsidR="00E95260" w:rsidRPr="009C648F" w:rsidRDefault="00E95260" w:rsidP="00605ED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648F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  </w:t>
      </w:r>
      <w:r w:rsidRPr="009C648F">
        <w:rPr>
          <w:rStyle w:val="a3"/>
          <w:rFonts w:ascii="Times New Roman" w:hAnsi="Times New Roman" w:cs="Times New Roman"/>
          <w:b w:val="0"/>
          <w:sz w:val="24"/>
          <w:szCs w:val="24"/>
        </w:rPr>
        <w:tab/>
        <w:t xml:space="preserve"> Стеллажи для контейнеров с конструктором и игровая зона  для проведения  совместной деятельности с детьми и родителями.    </w:t>
      </w:r>
      <w:r w:rsidR="006579D9">
        <w:rPr>
          <w:rStyle w:val="a3"/>
          <w:rFonts w:ascii="Times New Roman" w:hAnsi="Times New Roman" w:cs="Times New Roman"/>
          <w:b w:val="0"/>
          <w:sz w:val="24"/>
          <w:szCs w:val="24"/>
        </w:rPr>
        <w:t>Интерактивная доска и компьютер</w:t>
      </w:r>
      <w:r w:rsidRPr="009C648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 демонстрации видео</w:t>
      </w:r>
      <w:r w:rsidR="006579D9">
        <w:rPr>
          <w:rStyle w:val="a3"/>
          <w:rFonts w:ascii="Times New Roman" w:hAnsi="Times New Roman" w:cs="Times New Roman"/>
          <w:b w:val="0"/>
          <w:sz w:val="24"/>
          <w:szCs w:val="24"/>
        </w:rPr>
        <w:t>-</w:t>
      </w:r>
      <w:r w:rsidRPr="009C648F">
        <w:rPr>
          <w:rStyle w:val="a3"/>
          <w:rFonts w:ascii="Times New Roman" w:hAnsi="Times New Roman" w:cs="Times New Roman"/>
          <w:b w:val="0"/>
          <w:sz w:val="24"/>
          <w:szCs w:val="24"/>
        </w:rPr>
        <w:t>материала, технологического процесса, освоения основ программирования.</w:t>
      </w:r>
    </w:p>
    <w:p w:rsidR="00BD7EE9" w:rsidRPr="00C25247" w:rsidRDefault="00BD7EE9" w:rsidP="00605ED9">
      <w:pPr>
        <w:tabs>
          <w:tab w:val="left" w:pos="2700"/>
        </w:tabs>
        <w:rPr>
          <w:bCs/>
          <w:sz w:val="24"/>
          <w:szCs w:val="24"/>
        </w:rPr>
      </w:pPr>
    </w:p>
    <w:p w:rsidR="003E36F2" w:rsidRPr="0019211E" w:rsidRDefault="003E36F2" w:rsidP="00605ED9">
      <w:pPr>
        <w:tabs>
          <w:tab w:val="left" w:pos="2700"/>
        </w:tabs>
        <w:rPr>
          <w:bCs/>
          <w:i/>
          <w:sz w:val="24"/>
          <w:szCs w:val="24"/>
        </w:rPr>
      </w:pPr>
      <w:r w:rsidRPr="0019211E">
        <w:rPr>
          <w:bCs/>
          <w:i/>
          <w:sz w:val="24"/>
          <w:szCs w:val="24"/>
        </w:rPr>
        <w:t>Методические условия:</w:t>
      </w:r>
    </w:p>
    <w:p w:rsidR="003E36F2" w:rsidRDefault="00BD7EE9" w:rsidP="00605ED9">
      <w:pPr>
        <w:tabs>
          <w:tab w:val="left" w:pos="2700"/>
        </w:tabs>
        <w:rPr>
          <w:rStyle w:val="a3"/>
          <w:b w:val="0"/>
          <w:sz w:val="24"/>
          <w:szCs w:val="24"/>
        </w:rPr>
      </w:pPr>
      <w:r w:rsidRPr="00C25247">
        <w:rPr>
          <w:color w:val="000000"/>
          <w:sz w:val="24"/>
          <w:szCs w:val="24"/>
        </w:rPr>
        <w:t xml:space="preserve">Методические рекомендации по использованию </w:t>
      </w:r>
      <w:r w:rsidRPr="00C25247">
        <w:rPr>
          <w:rStyle w:val="a3"/>
          <w:b w:val="0"/>
          <w:sz w:val="24"/>
          <w:szCs w:val="24"/>
        </w:rPr>
        <w:t xml:space="preserve">LEGO-конструкторов и интерактивного оборудования в условиях </w:t>
      </w:r>
      <w:r w:rsidR="0019211E">
        <w:rPr>
          <w:rStyle w:val="a3"/>
          <w:b w:val="0"/>
          <w:sz w:val="24"/>
          <w:szCs w:val="24"/>
        </w:rPr>
        <w:t>дошкольной образовательной организации</w:t>
      </w:r>
      <w:r w:rsidRPr="00C25247">
        <w:rPr>
          <w:rStyle w:val="a3"/>
          <w:b w:val="0"/>
          <w:sz w:val="24"/>
          <w:szCs w:val="24"/>
        </w:rPr>
        <w:t>.</w:t>
      </w:r>
    </w:p>
    <w:p w:rsidR="00C25247" w:rsidRDefault="00C25247" w:rsidP="00605ED9">
      <w:pPr>
        <w:tabs>
          <w:tab w:val="left" w:pos="2700"/>
        </w:tabs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Разработки </w:t>
      </w:r>
      <w:r w:rsidR="0019211E">
        <w:rPr>
          <w:rStyle w:val="a3"/>
          <w:b w:val="0"/>
          <w:sz w:val="24"/>
          <w:szCs w:val="24"/>
        </w:rPr>
        <w:t>конспектов непосредственно образовательной деятельности</w:t>
      </w:r>
      <w:r>
        <w:rPr>
          <w:rStyle w:val="a3"/>
          <w:b w:val="0"/>
          <w:sz w:val="24"/>
          <w:szCs w:val="24"/>
        </w:rPr>
        <w:t xml:space="preserve"> с включением </w:t>
      </w:r>
      <w:r w:rsidRPr="00C25247">
        <w:rPr>
          <w:rStyle w:val="a3"/>
          <w:b w:val="0"/>
          <w:sz w:val="24"/>
          <w:szCs w:val="24"/>
        </w:rPr>
        <w:t>LEGO-конструкторов и интерактивного оборудования</w:t>
      </w:r>
      <w:r>
        <w:rPr>
          <w:rStyle w:val="a3"/>
          <w:b w:val="0"/>
          <w:sz w:val="24"/>
          <w:szCs w:val="24"/>
        </w:rPr>
        <w:t>.</w:t>
      </w:r>
    </w:p>
    <w:p w:rsidR="00C25247" w:rsidRPr="00C25247" w:rsidRDefault="00C25247" w:rsidP="00605ED9">
      <w:pPr>
        <w:tabs>
          <w:tab w:val="left" w:pos="2700"/>
        </w:tabs>
        <w:rPr>
          <w:color w:val="000000"/>
          <w:sz w:val="24"/>
          <w:szCs w:val="24"/>
        </w:rPr>
      </w:pPr>
      <w:r>
        <w:rPr>
          <w:rStyle w:val="a3"/>
          <w:b w:val="0"/>
          <w:sz w:val="24"/>
          <w:szCs w:val="24"/>
        </w:rPr>
        <w:t>Рекомендации для родителей по развитию технического творчества дошкольников через конструирование и робототехнику.</w:t>
      </w:r>
    </w:p>
    <w:p w:rsidR="00CB45C1" w:rsidRDefault="00CB45C1" w:rsidP="00605ED9">
      <w:pPr>
        <w:tabs>
          <w:tab w:val="left" w:pos="2700"/>
        </w:tabs>
        <w:rPr>
          <w:color w:val="000000"/>
          <w:sz w:val="24"/>
          <w:szCs w:val="24"/>
        </w:rPr>
      </w:pPr>
    </w:p>
    <w:p w:rsidR="003E36F2" w:rsidRPr="00CB45C1" w:rsidRDefault="003E36F2" w:rsidP="00605ED9">
      <w:pPr>
        <w:tabs>
          <w:tab w:val="left" w:pos="2700"/>
        </w:tabs>
        <w:rPr>
          <w:bCs/>
          <w:i/>
          <w:sz w:val="24"/>
          <w:szCs w:val="24"/>
        </w:rPr>
      </w:pPr>
      <w:r w:rsidRPr="00CB45C1">
        <w:rPr>
          <w:i/>
          <w:color w:val="000000"/>
          <w:sz w:val="24"/>
          <w:szCs w:val="24"/>
        </w:rPr>
        <w:t>Кадровые условия:</w:t>
      </w:r>
    </w:p>
    <w:p w:rsidR="00CB45C1" w:rsidRPr="00CB45C1" w:rsidRDefault="003E36F2" w:rsidP="00605ED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25247">
        <w:rPr>
          <w:rFonts w:ascii="Times New Roman" w:hAnsi="Times New Roman"/>
          <w:sz w:val="24"/>
          <w:szCs w:val="24"/>
        </w:rPr>
        <w:t>Совершенствование профессиональной компетентности педагогов (курсы повышения квалификации, участие в семинарах, конференциях и др.)</w:t>
      </w:r>
      <w:r w:rsidR="003C7D62">
        <w:rPr>
          <w:rFonts w:ascii="Times New Roman" w:hAnsi="Times New Roman"/>
          <w:sz w:val="24"/>
          <w:szCs w:val="24"/>
        </w:rPr>
        <w:t xml:space="preserve">. </w:t>
      </w:r>
      <w:r w:rsidR="00CB45C1">
        <w:rPr>
          <w:rFonts w:ascii="Times New Roman" w:hAnsi="Times New Roman"/>
          <w:sz w:val="24"/>
          <w:szCs w:val="24"/>
        </w:rPr>
        <w:t xml:space="preserve">В настоящее время  4 педагога дошкольной образовательной организации  прошли обучение по программе  </w:t>
      </w:r>
      <w:r w:rsidR="00CB45C1" w:rsidRPr="00CB45C1">
        <w:rPr>
          <w:rFonts w:ascii="Times New Roman" w:hAnsi="Times New Roman"/>
          <w:sz w:val="24"/>
          <w:szCs w:val="24"/>
        </w:rPr>
        <w:t>«Основы конструирования и робототехники в дошкольном образовательном учреждении»</w:t>
      </w:r>
      <w:r w:rsidR="00CB45C1">
        <w:rPr>
          <w:rFonts w:ascii="Times New Roman" w:hAnsi="Times New Roman"/>
          <w:sz w:val="24"/>
          <w:szCs w:val="24"/>
        </w:rPr>
        <w:t xml:space="preserve"> в </w:t>
      </w:r>
      <w:r w:rsidR="00CB45C1" w:rsidRPr="00CB45C1">
        <w:rPr>
          <w:rFonts w:ascii="Times New Roman" w:hAnsi="Times New Roman"/>
          <w:sz w:val="24"/>
          <w:szCs w:val="24"/>
        </w:rPr>
        <w:t xml:space="preserve"> Г</w:t>
      </w:r>
      <w:r w:rsidR="00CB45C1">
        <w:rPr>
          <w:rFonts w:ascii="Times New Roman" w:hAnsi="Times New Roman"/>
          <w:sz w:val="24"/>
          <w:szCs w:val="24"/>
        </w:rPr>
        <w:t>А</w:t>
      </w:r>
      <w:r w:rsidR="00CB45C1" w:rsidRPr="00CB45C1">
        <w:rPr>
          <w:rFonts w:ascii="Times New Roman" w:hAnsi="Times New Roman"/>
          <w:sz w:val="24"/>
          <w:szCs w:val="24"/>
        </w:rPr>
        <w:t>ОУ ДПО СО «Институт развития образования»</w:t>
      </w:r>
      <w:r w:rsidR="00CB45C1">
        <w:rPr>
          <w:rFonts w:ascii="Times New Roman" w:hAnsi="Times New Roman"/>
          <w:sz w:val="24"/>
          <w:szCs w:val="24"/>
        </w:rPr>
        <w:t xml:space="preserve">, 100% педагогов прошли курсы повышения квалификации по программе </w:t>
      </w:r>
      <w:r w:rsidR="00CB45C1" w:rsidRPr="00AA54E9">
        <w:rPr>
          <w:sz w:val="20"/>
          <w:szCs w:val="20"/>
        </w:rPr>
        <w:t>«</w:t>
      </w:r>
      <w:r w:rsidR="00CB45C1" w:rsidRPr="00CB45C1">
        <w:rPr>
          <w:rFonts w:ascii="Times New Roman" w:hAnsi="Times New Roman"/>
          <w:sz w:val="24"/>
          <w:szCs w:val="24"/>
        </w:rPr>
        <w:t>Проектирование деятельности  педагога дошкольного образования в соответствии с федеральным государственным образовательным стандартом  дошкольного образования»</w:t>
      </w:r>
      <w:r w:rsidR="00CB45C1">
        <w:rPr>
          <w:rFonts w:ascii="Times New Roman" w:hAnsi="Times New Roman"/>
          <w:sz w:val="24"/>
          <w:szCs w:val="24"/>
        </w:rPr>
        <w:t>.</w:t>
      </w:r>
    </w:p>
    <w:p w:rsidR="00C25247" w:rsidRDefault="00CB45C1" w:rsidP="00605ED9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C4A67">
        <w:rPr>
          <w:rFonts w:ascii="Times New Roman" w:hAnsi="Times New Roman"/>
          <w:sz w:val="24"/>
          <w:szCs w:val="24"/>
        </w:rPr>
        <w:t xml:space="preserve">Педагоги дошкольного образовательного учреждения  активно участвуют </w:t>
      </w:r>
      <w:r w:rsidR="00C25247" w:rsidRPr="008C4A67">
        <w:rPr>
          <w:rFonts w:ascii="Times New Roman" w:hAnsi="Times New Roman"/>
          <w:sz w:val="24"/>
          <w:szCs w:val="24"/>
        </w:rPr>
        <w:t xml:space="preserve"> в методическ</w:t>
      </w:r>
      <w:r w:rsidRPr="008C4A67">
        <w:rPr>
          <w:rFonts w:ascii="Times New Roman" w:hAnsi="Times New Roman"/>
          <w:sz w:val="24"/>
          <w:szCs w:val="24"/>
        </w:rPr>
        <w:t xml:space="preserve">ой и инновационной деятельности, представляют эффективный опыт профессиональной деятельности в ходе </w:t>
      </w:r>
      <w:r w:rsidR="00C25247" w:rsidRPr="008C4A67">
        <w:rPr>
          <w:rFonts w:ascii="Times New Roman" w:hAnsi="Times New Roman"/>
          <w:sz w:val="24"/>
          <w:szCs w:val="24"/>
        </w:rPr>
        <w:t>конкурс</w:t>
      </w:r>
      <w:r w:rsidRPr="008C4A67">
        <w:rPr>
          <w:rFonts w:ascii="Times New Roman" w:hAnsi="Times New Roman"/>
          <w:sz w:val="24"/>
          <w:szCs w:val="24"/>
        </w:rPr>
        <w:t>ов</w:t>
      </w:r>
      <w:r w:rsidR="00C25247" w:rsidRPr="008C4A67">
        <w:rPr>
          <w:rFonts w:ascii="Times New Roman" w:hAnsi="Times New Roman"/>
          <w:sz w:val="24"/>
          <w:szCs w:val="24"/>
        </w:rPr>
        <w:t>, выстав</w:t>
      </w:r>
      <w:r w:rsidRPr="008C4A67">
        <w:rPr>
          <w:rFonts w:ascii="Times New Roman" w:hAnsi="Times New Roman"/>
          <w:sz w:val="24"/>
          <w:szCs w:val="24"/>
        </w:rPr>
        <w:t>ок</w:t>
      </w:r>
      <w:r w:rsidR="00C25247" w:rsidRPr="008C4A67">
        <w:rPr>
          <w:rFonts w:ascii="Times New Roman" w:hAnsi="Times New Roman"/>
          <w:sz w:val="24"/>
          <w:szCs w:val="24"/>
        </w:rPr>
        <w:t xml:space="preserve">, </w:t>
      </w:r>
      <w:r w:rsidRPr="008C4A67">
        <w:rPr>
          <w:rFonts w:ascii="Times New Roman" w:hAnsi="Times New Roman"/>
          <w:sz w:val="24"/>
          <w:szCs w:val="24"/>
        </w:rPr>
        <w:t xml:space="preserve"> в форме </w:t>
      </w:r>
      <w:r w:rsidR="00C25247" w:rsidRPr="008C4A67">
        <w:rPr>
          <w:rFonts w:ascii="Times New Roman" w:hAnsi="Times New Roman"/>
          <w:sz w:val="24"/>
          <w:szCs w:val="24"/>
        </w:rPr>
        <w:t>публикации, проведение мастер-классов и др.</w:t>
      </w:r>
      <w:r w:rsidR="00CF3837" w:rsidRPr="008C4A67">
        <w:rPr>
          <w:rFonts w:ascii="Times New Roman" w:hAnsi="Times New Roman"/>
          <w:sz w:val="24"/>
          <w:szCs w:val="24"/>
        </w:rPr>
        <w:t>:</w:t>
      </w:r>
    </w:p>
    <w:p w:rsidR="00CF3837" w:rsidRPr="008A01AB" w:rsidRDefault="00CF3837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C633F8">
        <w:rPr>
          <w:rFonts w:ascii="Times New Roman" w:hAnsi="Times New Roman"/>
          <w:sz w:val="24"/>
          <w:szCs w:val="24"/>
        </w:rPr>
        <w:t>Всероссийский конкурс в области педагогики, воспитания</w:t>
      </w:r>
      <w:r w:rsidR="0034676B">
        <w:rPr>
          <w:rFonts w:ascii="Times New Roman" w:hAnsi="Times New Roman"/>
          <w:sz w:val="24"/>
          <w:szCs w:val="24"/>
        </w:rPr>
        <w:t xml:space="preserve">  и работы с детьми и молодёжью</w:t>
      </w:r>
      <w:r w:rsidRPr="00C633F8">
        <w:rPr>
          <w:rFonts w:ascii="Times New Roman" w:hAnsi="Times New Roman"/>
          <w:sz w:val="24"/>
          <w:szCs w:val="24"/>
        </w:rPr>
        <w:t xml:space="preserve"> «За нравственный подвиг учителя», номинация «Лучшая программа духовно-нравственного и гражданско-патриотического воспитания детей и молодежи</w:t>
      </w:r>
      <w:r w:rsidRPr="008A01AB">
        <w:rPr>
          <w:rFonts w:ascii="Times New Roman" w:hAnsi="Times New Roman"/>
          <w:sz w:val="24"/>
          <w:szCs w:val="24"/>
        </w:rPr>
        <w:t>»</w:t>
      </w:r>
      <w:r w:rsidR="0034676B" w:rsidRPr="008A01AB">
        <w:rPr>
          <w:rFonts w:ascii="Times New Roman" w:hAnsi="Times New Roman"/>
          <w:sz w:val="24"/>
          <w:szCs w:val="24"/>
        </w:rPr>
        <w:t xml:space="preserve"> </w:t>
      </w:r>
      <w:r w:rsidR="00C75F72" w:rsidRPr="008A01AB">
        <w:rPr>
          <w:rFonts w:ascii="Times New Roman" w:hAnsi="Times New Roman"/>
          <w:sz w:val="24"/>
          <w:szCs w:val="24"/>
        </w:rPr>
        <w:t>(2015г.)</w:t>
      </w:r>
      <w:r w:rsidRPr="008A01AB">
        <w:rPr>
          <w:rFonts w:ascii="Times New Roman" w:hAnsi="Times New Roman"/>
          <w:sz w:val="24"/>
          <w:szCs w:val="24"/>
        </w:rPr>
        <w:t>;</w:t>
      </w:r>
    </w:p>
    <w:p w:rsidR="00C633F8" w:rsidRPr="00254E9F" w:rsidRDefault="009052C4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  <w:lang w:val="en-US"/>
        </w:rPr>
        <w:t>III</w:t>
      </w:r>
      <w:r w:rsidRPr="00254E9F"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«Инженерное образование: от школы к производству»</w:t>
      </w:r>
      <w:r w:rsidR="008A01AB">
        <w:rPr>
          <w:rFonts w:ascii="Times New Roman" w:hAnsi="Times New Roman"/>
          <w:sz w:val="24"/>
          <w:szCs w:val="24"/>
        </w:rPr>
        <w:t xml:space="preserve"> (2016г.)</w:t>
      </w:r>
      <w:r w:rsidR="00C633F8" w:rsidRPr="00254E9F">
        <w:rPr>
          <w:rFonts w:ascii="Times New Roman" w:hAnsi="Times New Roman"/>
          <w:sz w:val="24"/>
          <w:szCs w:val="24"/>
        </w:rPr>
        <w:t>;</w:t>
      </w:r>
    </w:p>
    <w:p w:rsidR="00C633F8" w:rsidRPr="00254E9F" w:rsidRDefault="00C633F8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  <w:lang w:val="en-US"/>
        </w:rPr>
        <w:t>II</w:t>
      </w:r>
      <w:r w:rsidRPr="00254E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4E9F">
        <w:rPr>
          <w:rFonts w:ascii="Times New Roman" w:hAnsi="Times New Roman"/>
          <w:sz w:val="24"/>
          <w:szCs w:val="24"/>
        </w:rPr>
        <w:t>Всероссийский  форум</w:t>
      </w:r>
      <w:proofErr w:type="gramEnd"/>
      <w:r w:rsidRPr="00254E9F">
        <w:rPr>
          <w:rFonts w:ascii="Times New Roman" w:hAnsi="Times New Roman"/>
          <w:sz w:val="24"/>
          <w:szCs w:val="24"/>
        </w:rPr>
        <w:t xml:space="preserve"> «Инновации и поколения </w:t>
      </w:r>
      <w:r w:rsidRPr="00254E9F">
        <w:rPr>
          <w:rFonts w:ascii="Times New Roman" w:hAnsi="Times New Roman"/>
          <w:sz w:val="24"/>
          <w:szCs w:val="24"/>
          <w:lang w:val="en-US"/>
        </w:rPr>
        <w:t>XXI</w:t>
      </w:r>
      <w:r w:rsidRPr="00254E9F">
        <w:rPr>
          <w:rFonts w:ascii="Times New Roman" w:hAnsi="Times New Roman"/>
          <w:sz w:val="24"/>
          <w:szCs w:val="24"/>
        </w:rPr>
        <w:t xml:space="preserve"> века</w:t>
      </w:r>
      <w:r w:rsidR="0034676B">
        <w:rPr>
          <w:rFonts w:ascii="Times New Roman" w:hAnsi="Times New Roman"/>
          <w:sz w:val="24"/>
          <w:szCs w:val="24"/>
        </w:rPr>
        <w:t>»</w:t>
      </w:r>
      <w:r w:rsidR="008A01AB">
        <w:rPr>
          <w:rFonts w:ascii="Times New Roman" w:hAnsi="Times New Roman"/>
          <w:sz w:val="24"/>
          <w:szCs w:val="24"/>
        </w:rPr>
        <w:t xml:space="preserve"> (2015г.)</w:t>
      </w:r>
      <w:r w:rsidRPr="00254E9F">
        <w:rPr>
          <w:rFonts w:ascii="Times New Roman" w:hAnsi="Times New Roman"/>
          <w:sz w:val="24"/>
          <w:szCs w:val="24"/>
        </w:rPr>
        <w:t>;</w:t>
      </w:r>
    </w:p>
    <w:p w:rsidR="00C633F8" w:rsidRPr="00254E9F" w:rsidRDefault="00C633F8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>II Всероссийская научно-практическая конференция «Пространство дошкольного детства: современность и будущее»</w:t>
      </w:r>
      <w:r w:rsidR="008A01AB">
        <w:rPr>
          <w:rFonts w:ascii="Times New Roman" w:hAnsi="Times New Roman"/>
          <w:sz w:val="24"/>
          <w:szCs w:val="24"/>
        </w:rPr>
        <w:t xml:space="preserve"> (2016 г.)</w:t>
      </w:r>
      <w:r w:rsidRPr="00254E9F">
        <w:rPr>
          <w:rFonts w:ascii="Times New Roman" w:hAnsi="Times New Roman"/>
          <w:sz w:val="24"/>
          <w:szCs w:val="24"/>
        </w:rPr>
        <w:t>;</w:t>
      </w:r>
    </w:p>
    <w:p w:rsidR="00C633F8" w:rsidRPr="00254E9F" w:rsidRDefault="00C633F8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bCs/>
          <w:sz w:val="24"/>
          <w:szCs w:val="24"/>
        </w:rPr>
        <w:t>ХV-я межрегиональная специализированная выставка детской продукции «Мать и Дитя. Здоровье. Воспитание. Развитие -2015»;</w:t>
      </w:r>
    </w:p>
    <w:p w:rsidR="00C633F8" w:rsidRPr="00254E9F" w:rsidRDefault="00C633F8" w:rsidP="0034676B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iCs/>
          <w:sz w:val="24"/>
          <w:szCs w:val="24"/>
          <w:lang w:val="en-US"/>
        </w:rPr>
        <w:t>III</w:t>
      </w:r>
      <w:r w:rsidR="0034676B">
        <w:rPr>
          <w:rFonts w:ascii="Times New Roman" w:hAnsi="Times New Roman"/>
          <w:iCs/>
          <w:sz w:val="24"/>
          <w:szCs w:val="24"/>
        </w:rPr>
        <w:t xml:space="preserve"> очно-заочная</w:t>
      </w:r>
      <w:r w:rsidRPr="00254E9F">
        <w:rPr>
          <w:rFonts w:ascii="Times New Roman" w:hAnsi="Times New Roman"/>
          <w:iCs/>
          <w:sz w:val="24"/>
          <w:szCs w:val="24"/>
        </w:rPr>
        <w:t xml:space="preserve"> всероссийская научно-практическая педагогическая конференция</w:t>
      </w:r>
    </w:p>
    <w:p w:rsidR="00C633F8" w:rsidRPr="00254E9F" w:rsidRDefault="00C633F8" w:rsidP="00605ED9">
      <w:pPr>
        <w:ind w:left="360" w:firstLine="0"/>
        <w:rPr>
          <w:sz w:val="24"/>
          <w:szCs w:val="24"/>
        </w:rPr>
      </w:pPr>
      <w:r w:rsidRPr="00254E9F">
        <w:rPr>
          <w:sz w:val="24"/>
          <w:szCs w:val="24"/>
        </w:rPr>
        <w:t xml:space="preserve">«Информационно-коммуникационные технологии  в образовательной среде </w:t>
      </w:r>
      <w:r w:rsidRPr="00254E9F">
        <w:rPr>
          <w:sz w:val="24"/>
          <w:szCs w:val="24"/>
          <w:lang w:val="en-US"/>
        </w:rPr>
        <w:t>XXI</w:t>
      </w:r>
      <w:r w:rsidRPr="00254E9F">
        <w:rPr>
          <w:sz w:val="24"/>
          <w:szCs w:val="24"/>
        </w:rPr>
        <w:t xml:space="preserve"> века»</w:t>
      </w:r>
      <w:r w:rsidR="008A01AB">
        <w:rPr>
          <w:sz w:val="24"/>
          <w:szCs w:val="24"/>
        </w:rPr>
        <w:t xml:space="preserve"> (2016г.)</w:t>
      </w:r>
      <w:r w:rsidRPr="00254E9F">
        <w:rPr>
          <w:sz w:val="24"/>
          <w:szCs w:val="24"/>
        </w:rPr>
        <w:t>;</w:t>
      </w:r>
    </w:p>
    <w:p w:rsidR="00CF3837" w:rsidRPr="00254E9F" w:rsidRDefault="00CF3837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C633F8">
        <w:rPr>
          <w:rFonts w:ascii="Times New Roman" w:hAnsi="Times New Roman"/>
          <w:sz w:val="24"/>
          <w:szCs w:val="24"/>
        </w:rPr>
        <w:t xml:space="preserve">Стажировочная площадка </w:t>
      </w:r>
      <w:r w:rsidR="0034676B" w:rsidRPr="008A01AB">
        <w:rPr>
          <w:rFonts w:ascii="Times New Roman" w:hAnsi="Times New Roman"/>
          <w:sz w:val="24"/>
          <w:szCs w:val="24"/>
        </w:rPr>
        <w:t xml:space="preserve">ГАОУ ДПО </w:t>
      </w:r>
      <w:proofErr w:type="gramStart"/>
      <w:r w:rsidR="0034676B" w:rsidRPr="008A01AB">
        <w:rPr>
          <w:rFonts w:ascii="Times New Roman" w:hAnsi="Times New Roman"/>
          <w:sz w:val="24"/>
          <w:szCs w:val="24"/>
        </w:rPr>
        <w:t>СО</w:t>
      </w:r>
      <w:proofErr w:type="gramEnd"/>
      <w:r w:rsidR="0034676B" w:rsidRPr="008A01AB">
        <w:rPr>
          <w:rFonts w:ascii="Times New Roman" w:hAnsi="Times New Roman"/>
          <w:sz w:val="24"/>
          <w:szCs w:val="24"/>
        </w:rPr>
        <w:t xml:space="preserve"> «Институт развития образования»</w:t>
      </w:r>
      <w:r w:rsidR="0034676B">
        <w:rPr>
          <w:rFonts w:ascii="Times New Roman" w:hAnsi="Times New Roman"/>
          <w:sz w:val="24"/>
          <w:szCs w:val="24"/>
        </w:rPr>
        <w:t xml:space="preserve"> </w:t>
      </w:r>
      <w:r w:rsidRPr="00C633F8">
        <w:rPr>
          <w:rFonts w:ascii="Times New Roman" w:hAnsi="Times New Roman"/>
          <w:sz w:val="24"/>
          <w:szCs w:val="24"/>
        </w:rPr>
        <w:t>по программ</w:t>
      </w:r>
      <w:r w:rsidR="00254E9F">
        <w:rPr>
          <w:rFonts w:ascii="Times New Roman" w:hAnsi="Times New Roman"/>
          <w:sz w:val="24"/>
          <w:szCs w:val="24"/>
        </w:rPr>
        <w:t>ам:</w:t>
      </w:r>
      <w:r w:rsidR="003467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4E9F">
        <w:rPr>
          <w:rFonts w:ascii="Times New Roman" w:hAnsi="Times New Roman"/>
          <w:sz w:val="24"/>
          <w:szCs w:val="24"/>
        </w:rPr>
        <w:t>«Проектирование  образовательного процесса  в условиях введения и реализации государственного образовательного ста</w:t>
      </w:r>
      <w:r w:rsidR="008C4A67" w:rsidRPr="00254E9F">
        <w:rPr>
          <w:rFonts w:ascii="Times New Roman" w:hAnsi="Times New Roman"/>
          <w:sz w:val="24"/>
          <w:szCs w:val="24"/>
        </w:rPr>
        <w:t>ндарта дошкольного образования</w:t>
      </w:r>
      <w:r w:rsidR="00C633F8" w:rsidRPr="00254E9F">
        <w:rPr>
          <w:rFonts w:ascii="Times New Roman" w:hAnsi="Times New Roman"/>
          <w:sz w:val="24"/>
          <w:szCs w:val="24"/>
        </w:rPr>
        <w:t>»</w:t>
      </w:r>
      <w:r w:rsidRPr="00254E9F">
        <w:rPr>
          <w:rFonts w:ascii="Times New Roman" w:hAnsi="Times New Roman"/>
          <w:sz w:val="24"/>
          <w:szCs w:val="24"/>
        </w:rPr>
        <w:t>;</w:t>
      </w:r>
      <w:r w:rsidR="00C633F8" w:rsidRPr="00254E9F">
        <w:rPr>
          <w:rFonts w:ascii="Times New Roman" w:hAnsi="Times New Roman"/>
          <w:sz w:val="24"/>
          <w:szCs w:val="24"/>
        </w:rPr>
        <w:t xml:space="preserve"> «Современные образовательные технологии в условиях реализации ФГОС ДО»; «Вариативные формы дошкольного образования»</w:t>
      </w:r>
      <w:r w:rsidR="008A01AB">
        <w:rPr>
          <w:rFonts w:ascii="Times New Roman" w:hAnsi="Times New Roman"/>
          <w:sz w:val="24"/>
          <w:szCs w:val="24"/>
        </w:rPr>
        <w:t xml:space="preserve"> (2014-2016г.г.)</w:t>
      </w:r>
      <w:r w:rsidR="00C633F8" w:rsidRPr="00254E9F">
        <w:rPr>
          <w:rFonts w:ascii="Times New Roman" w:hAnsi="Times New Roman"/>
          <w:sz w:val="24"/>
          <w:szCs w:val="24"/>
        </w:rPr>
        <w:t>;</w:t>
      </w:r>
      <w:proofErr w:type="gramEnd"/>
    </w:p>
    <w:p w:rsidR="00CF3837" w:rsidRPr="00254E9F" w:rsidRDefault="00CF3837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>Межтерриториальная школа практической педагогики</w:t>
      </w:r>
      <w:r w:rsidR="00C633F8" w:rsidRPr="00254E9F">
        <w:rPr>
          <w:rFonts w:ascii="Times New Roman" w:hAnsi="Times New Roman"/>
          <w:sz w:val="24"/>
          <w:szCs w:val="24"/>
        </w:rPr>
        <w:t xml:space="preserve"> по темам</w:t>
      </w:r>
      <w:r w:rsidR="0034676B">
        <w:rPr>
          <w:rFonts w:ascii="Times New Roman" w:hAnsi="Times New Roman"/>
          <w:sz w:val="24"/>
          <w:szCs w:val="24"/>
        </w:rPr>
        <w:t>:</w:t>
      </w:r>
      <w:r w:rsidRPr="00254E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4E9F">
        <w:rPr>
          <w:rFonts w:ascii="Times New Roman" w:hAnsi="Times New Roman"/>
          <w:sz w:val="24"/>
          <w:szCs w:val="24"/>
        </w:rPr>
        <w:t>«Современные технологии развития детей дошкольного возраста</w:t>
      </w:r>
      <w:r w:rsidR="008C4A67" w:rsidRPr="00254E9F">
        <w:rPr>
          <w:rFonts w:ascii="Times New Roman" w:hAnsi="Times New Roman"/>
          <w:bCs/>
          <w:sz w:val="24"/>
          <w:szCs w:val="24"/>
        </w:rPr>
        <w:t>»;</w:t>
      </w:r>
      <w:r w:rsidR="00C633F8" w:rsidRPr="00254E9F">
        <w:rPr>
          <w:rFonts w:ascii="Times New Roman" w:hAnsi="Times New Roman"/>
          <w:webHidden/>
          <w:sz w:val="24"/>
          <w:szCs w:val="24"/>
          <w:shd w:val="clear" w:color="auto" w:fill="FFFFFF"/>
        </w:rPr>
        <w:t xml:space="preserve"> «Способы и направления поддержки детской инициати</w:t>
      </w:r>
      <w:r w:rsidR="0034676B">
        <w:rPr>
          <w:rFonts w:ascii="Times New Roman" w:hAnsi="Times New Roman"/>
          <w:webHidden/>
          <w:sz w:val="24"/>
          <w:szCs w:val="24"/>
          <w:shd w:val="clear" w:color="auto" w:fill="FFFFFF"/>
        </w:rPr>
        <w:t>вы в соответствии с психолого-</w:t>
      </w:r>
      <w:r w:rsidR="00C633F8" w:rsidRPr="00254E9F">
        <w:rPr>
          <w:rFonts w:ascii="Times New Roman" w:hAnsi="Times New Roman"/>
          <w:webHidden/>
          <w:sz w:val="24"/>
          <w:szCs w:val="24"/>
          <w:shd w:val="clear" w:color="auto" w:fill="FFFFFF"/>
        </w:rPr>
        <w:t xml:space="preserve">педагогическими требованиями ФГОС ДО»; </w:t>
      </w:r>
      <w:r w:rsidR="00C633F8" w:rsidRPr="00254E9F">
        <w:rPr>
          <w:rFonts w:ascii="Times New Roman" w:hAnsi="Times New Roman"/>
          <w:sz w:val="24"/>
          <w:szCs w:val="24"/>
          <w:shd w:val="clear" w:color="auto" w:fill="FFFFFF"/>
        </w:rPr>
        <w:t>«Культурные практики в системе дошкольного образования»</w:t>
      </w:r>
      <w:r w:rsidR="008A01A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A01AB" w:rsidRPr="00C633F8">
        <w:rPr>
          <w:rFonts w:ascii="Times New Roman" w:hAnsi="Times New Roman"/>
          <w:sz w:val="24"/>
          <w:szCs w:val="24"/>
        </w:rPr>
        <w:t>«Использование  интерактивного оборудования и лего-конструкторов в  организации игровой  деятельности  дошкольного учреждения».</w:t>
      </w:r>
      <w:r w:rsidR="008A01AB" w:rsidRPr="008A01AB">
        <w:rPr>
          <w:rFonts w:ascii="Times New Roman" w:hAnsi="Times New Roman"/>
          <w:sz w:val="24"/>
          <w:szCs w:val="24"/>
        </w:rPr>
        <w:t xml:space="preserve"> </w:t>
      </w:r>
      <w:r w:rsidR="008A01AB">
        <w:rPr>
          <w:rFonts w:ascii="Times New Roman" w:hAnsi="Times New Roman"/>
          <w:sz w:val="24"/>
          <w:szCs w:val="24"/>
        </w:rPr>
        <w:t>(2014-2016г.г.)</w:t>
      </w:r>
      <w:r w:rsidR="008A01AB" w:rsidRPr="00254E9F">
        <w:rPr>
          <w:rFonts w:ascii="Times New Roman" w:hAnsi="Times New Roman"/>
          <w:sz w:val="24"/>
          <w:szCs w:val="24"/>
        </w:rPr>
        <w:t>;</w:t>
      </w:r>
      <w:proofErr w:type="gramEnd"/>
    </w:p>
    <w:p w:rsidR="00CF3837" w:rsidRPr="00C633F8" w:rsidRDefault="008C4A67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C633F8">
        <w:rPr>
          <w:rFonts w:ascii="Times New Roman" w:hAnsi="Times New Roman"/>
          <w:sz w:val="24"/>
          <w:szCs w:val="24"/>
        </w:rPr>
        <w:lastRenderedPageBreak/>
        <w:t>Областной семинар</w:t>
      </w:r>
      <w:r w:rsidR="00CF3837" w:rsidRPr="00C633F8">
        <w:rPr>
          <w:rFonts w:ascii="Times New Roman" w:hAnsi="Times New Roman"/>
          <w:sz w:val="24"/>
          <w:szCs w:val="24"/>
        </w:rPr>
        <w:t xml:space="preserve"> «Внедрение информационно-коммуникационных технологий, нового интерактивного оборудования и </w:t>
      </w:r>
      <w:r w:rsidR="00006B9D" w:rsidRPr="0034676B">
        <w:rPr>
          <w:rStyle w:val="a3"/>
          <w:rFonts w:ascii="Times New Roman" w:hAnsi="Times New Roman"/>
          <w:b w:val="0"/>
          <w:sz w:val="24"/>
          <w:szCs w:val="24"/>
        </w:rPr>
        <w:t>LEGO</w:t>
      </w:r>
      <w:r w:rsidR="00CF3837" w:rsidRPr="00C633F8">
        <w:rPr>
          <w:rFonts w:ascii="Times New Roman" w:hAnsi="Times New Roman"/>
          <w:sz w:val="24"/>
          <w:szCs w:val="24"/>
        </w:rPr>
        <w:t>-технологий  в дошкольных  образователь</w:t>
      </w:r>
      <w:r w:rsidRPr="00C633F8">
        <w:rPr>
          <w:rFonts w:ascii="Times New Roman" w:hAnsi="Times New Roman"/>
          <w:sz w:val="24"/>
          <w:szCs w:val="24"/>
        </w:rPr>
        <w:t>ных организациях»</w:t>
      </w:r>
      <w:r w:rsidR="008A01AB">
        <w:rPr>
          <w:rFonts w:ascii="Times New Roman" w:hAnsi="Times New Roman"/>
          <w:sz w:val="24"/>
          <w:szCs w:val="24"/>
        </w:rPr>
        <w:t xml:space="preserve"> (2015г.)</w:t>
      </w:r>
      <w:r w:rsidRPr="00C633F8">
        <w:rPr>
          <w:rFonts w:ascii="Times New Roman" w:hAnsi="Times New Roman"/>
          <w:sz w:val="24"/>
          <w:szCs w:val="24"/>
        </w:rPr>
        <w:t>;</w:t>
      </w:r>
    </w:p>
    <w:p w:rsidR="008C4A67" w:rsidRPr="00C633F8" w:rsidRDefault="008C4A67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C633F8">
        <w:rPr>
          <w:rFonts w:ascii="Times New Roman" w:hAnsi="Times New Roman"/>
          <w:sz w:val="24"/>
          <w:szCs w:val="24"/>
        </w:rPr>
        <w:t>Областной фестиваль "Образовательная робототехника - открывая будущее"</w:t>
      </w:r>
      <w:r w:rsidR="008A01AB">
        <w:rPr>
          <w:rFonts w:ascii="Times New Roman" w:hAnsi="Times New Roman"/>
          <w:sz w:val="24"/>
          <w:szCs w:val="24"/>
        </w:rPr>
        <w:t xml:space="preserve"> (2015г.)</w:t>
      </w:r>
      <w:r w:rsidRPr="00C633F8">
        <w:rPr>
          <w:rFonts w:ascii="Times New Roman" w:hAnsi="Times New Roman"/>
          <w:sz w:val="24"/>
          <w:szCs w:val="24"/>
        </w:rPr>
        <w:t>;</w:t>
      </w:r>
    </w:p>
    <w:p w:rsidR="00CF3837" w:rsidRPr="00C633F8" w:rsidRDefault="00CF3837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C633F8">
        <w:rPr>
          <w:rFonts w:ascii="Times New Roman" w:hAnsi="Times New Roman"/>
          <w:sz w:val="24"/>
          <w:szCs w:val="24"/>
        </w:rPr>
        <w:t>Областной фестиваль инновационных практик  дошкольных образовательных организации  СО</w:t>
      </w:r>
      <w:r w:rsidR="008A01AB">
        <w:rPr>
          <w:rFonts w:ascii="Times New Roman" w:hAnsi="Times New Roman"/>
          <w:sz w:val="24"/>
          <w:szCs w:val="24"/>
        </w:rPr>
        <w:t xml:space="preserve"> (2015г.)</w:t>
      </w:r>
      <w:r w:rsidR="008C4A67" w:rsidRPr="00C633F8">
        <w:rPr>
          <w:rFonts w:ascii="Times New Roman" w:hAnsi="Times New Roman"/>
          <w:sz w:val="24"/>
          <w:szCs w:val="24"/>
        </w:rPr>
        <w:t>;</w:t>
      </w:r>
    </w:p>
    <w:p w:rsidR="008C4A67" w:rsidRPr="00C633F8" w:rsidRDefault="008C4A67" w:rsidP="00605ED9">
      <w:pPr>
        <w:pStyle w:val="a6"/>
        <w:numPr>
          <w:ilvl w:val="0"/>
          <w:numId w:val="23"/>
        </w:numPr>
        <w:spacing w:after="0" w:line="240" w:lineRule="auto"/>
        <w:ind w:left="283" w:hangingChars="118" w:hanging="283"/>
        <w:jc w:val="both"/>
        <w:rPr>
          <w:rFonts w:ascii="Times New Roman" w:hAnsi="Times New Roman"/>
          <w:sz w:val="24"/>
          <w:szCs w:val="24"/>
        </w:rPr>
      </w:pPr>
      <w:r w:rsidRPr="00C633F8">
        <w:rPr>
          <w:rFonts w:ascii="Times New Roman" w:hAnsi="Times New Roman"/>
          <w:sz w:val="24"/>
          <w:szCs w:val="24"/>
        </w:rPr>
        <w:t>Муниципальный и региональный этап</w:t>
      </w:r>
      <w:r w:rsidR="0034676B">
        <w:rPr>
          <w:rFonts w:ascii="Times New Roman" w:hAnsi="Times New Roman"/>
          <w:sz w:val="24"/>
          <w:szCs w:val="24"/>
        </w:rPr>
        <w:t>ы</w:t>
      </w:r>
      <w:r w:rsidRPr="00C633F8">
        <w:rPr>
          <w:rFonts w:ascii="Times New Roman" w:hAnsi="Times New Roman"/>
          <w:sz w:val="24"/>
          <w:szCs w:val="24"/>
        </w:rPr>
        <w:t xml:space="preserve"> Всероссийского конкурса  «Воспитатель года России» в 201</w:t>
      </w:r>
      <w:r w:rsidR="008A01AB">
        <w:rPr>
          <w:rFonts w:ascii="Times New Roman" w:hAnsi="Times New Roman"/>
          <w:sz w:val="24"/>
          <w:szCs w:val="24"/>
        </w:rPr>
        <w:t>5</w:t>
      </w:r>
      <w:r w:rsidRPr="00C633F8">
        <w:rPr>
          <w:rFonts w:ascii="Times New Roman" w:hAnsi="Times New Roman"/>
          <w:sz w:val="24"/>
          <w:szCs w:val="24"/>
        </w:rPr>
        <w:t xml:space="preserve"> году, и др.</w:t>
      </w:r>
    </w:p>
    <w:p w:rsidR="008C4A67" w:rsidRDefault="008C4A67" w:rsidP="00605ED9">
      <w:pPr>
        <w:rPr>
          <w:sz w:val="24"/>
          <w:szCs w:val="24"/>
        </w:rPr>
      </w:pPr>
    </w:p>
    <w:p w:rsidR="00CB45C1" w:rsidRPr="008C4A67" w:rsidRDefault="008C4A67" w:rsidP="00605ED9">
      <w:pPr>
        <w:rPr>
          <w:sz w:val="24"/>
          <w:szCs w:val="24"/>
        </w:rPr>
      </w:pPr>
      <w:r w:rsidRPr="008C4A67">
        <w:rPr>
          <w:sz w:val="24"/>
          <w:szCs w:val="24"/>
        </w:rPr>
        <w:t xml:space="preserve">Воспитанники дошкольной образовательной организации </w:t>
      </w:r>
      <w:r w:rsidR="006579D9">
        <w:rPr>
          <w:sz w:val="24"/>
          <w:szCs w:val="24"/>
        </w:rPr>
        <w:t>-</w:t>
      </w:r>
      <w:r w:rsidRPr="008C4A67">
        <w:rPr>
          <w:sz w:val="24"/>
          <w:szCs w:val="24"/>
        </w:rPr>
        <w:t xml:space="preserve"> участники и призеры конкурсов и фестивалей различной направленности:</w:t>
      </w:r>
    </w:p>
    <w:p w:rsidR="008C4A67" w:rsidRPr="00254E9F" w:rsidRDefault="00D5074F" w:rsidP="00605ED9">
      <w:pPr>
        <w:pStyle w:val="a6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>г</w:t>
      </w:r>
      <w:r w:rsidR="008C4A67" w:rsidRPr="00254E9F">
        <w:rPr>
          <w:rFonts w:ascii="Times New Roman" w:hAnsi="Times New Roman"/>
          <w:sz w:val="24"/>
          <w:szCs w:val="24"/>
        </w:rPr>
        <w:t>ородская  олимпиада  для дошкольников «Мудрый совенок -201</w:t>
      </w:r>
      <w:r w:rsidR="00C633F8" w:rsidRPr="00254E9F">
        <w:rPr>
          <w:rFonts w:ascii="Times New Roman" w:hAnsi="Times New Roman"/>
          <w:sz w:val="24"/>
          <w:szCs w:val="24"/>
        </w:rPr>
        <w:t>6</w:t>
      </w:r>
      <w:r w:rsidR="008C4A67" w:rsidRPr="00254E9F">
        <w:rPr>
          <w:rFonts w:ascii="Times New Roman" w:hAnsi="Times New Roman"/>
          <w:sz w:val="24"/>
          <w:szCs w:val="24"/>
        </w:rPr>
        <w:t>»;</w:t>
      </w:r>
    </w:p>
    <w:p w:rsidR="008C4A67" w:rsidRPr="00254E9F" w:rsidRDefault="008C4A67" w:rsidP="00605ED9">
      <w:pPr>
        <w:pStyle w:val="a6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  <w:lang w:val="en-US"/>
        </w:rPr>
        <w:t>I</w:t>
      </w:r>
      <w:r w:rsidRPr="00254E9F">
        <w:rPr>
          <w:rFonts w:ascii="Times New Roman" w:hAnsi="Times New Roman"/>
          <w:sz w:val="24"/>
          <w:szCs w:val="24"/>
        </w:rPr>
        <w:t>-</w:t>
      </w:r>
      <w:proofErr w:type="gramStart"/>
      <w:r w:rsidRPr="00254E9F">
        <w:rPr>
          <w:rFonts w:ascii="Times New Roman" w:hAnsi="Times New Roman"/>
          <w:sz w:val="24"/>
          <w:szCs w:val="24"/>
        </w:rPr>
        <w:t>й  открытый</w:t>
      </w:r>
      <w:proofErr w:type="gramEnd"/>
      <w:r w:rsidRPr="00254E9F">
        <w:rPr>
          <w:rFonts w:ascii="Times New Roman" w:hAnsi="Times New Roman"/>
          <w:sz w:val="24"/>
          <w:szCs w:val="24"/>
        </w:rPr>
        <w:t xml:space="preserve"> городской фестиваль для детей и взрослых «Радость творчества»</w:t>
      </w:r>
      <w:r w:rsidR="008A01AB">
        <w:rPr>
          <w:rFonts w:ascii="Times New Roman" w:hAnsi="Times New Roman"/>
          <w:sz w:val="24"/>
          <w:szCs w:val="24"/>
        </w:rPr>
        <w:t xml:space="preserve"> (2015г.)</w:t>
      </w:r>
      <w:r w:rsidRPr="00254E9F">
        <w:rPr>
          <w:rFonts w:ascii="Times New Roman" w:hAnsi="Times New Roman"/>
          <w:sz w:val="24"/>
          <w:szCs w:val="24"/>
        </w:rPr>
        <w:t>;</w:t>
      </w:r>
    </w:p>
    <w:p w:rsidR="008C4A67" w:rsidRPr="00254E9F" w:rsidRDefault="0034676B" w:rsidP="00605ED9">
      <w:pPr>
        <w:pStyle w:val="a6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 фестиваль</w:t>
      </w:r>
      <w:r w:rsidR="008C4A67" w:rsidRPr="00254E9F">
        <w:rPr>
          <w:rFonts w:ascii="Times New Roman" w:hAnsi="Times New Roman"/>
          <w:sz w:val="24"/>
          <w:szCs w:val="24"/>
        </w:rPr>
        <w:t xml:space="preserve">  технического творчества воспитанников дошкольных образовательных организации «Мир на ладошке»</w:t>
      </w:r>
      <w:r w:rsidR="006579D9" w:rsidRPr="00254E9F">
        <w:rPr>
          <w:rFonts w:ascii="Times New Roman" w:hAnsi="Times New Roman"/>
          <w:sz w:val="24"/>
          <w:szCs w:val="24"/>
        </w:rPr>
        <w:t>:</w:t>
      </w:r>
      <w:r w:rsidR="00C633F8" w:rsidRPr="00254E9F">
        <w:rPr>
          <w:rFonts w:ascii="Times New Roman" w:hAnsi="Times New Roman"/>
          <w:sz w:val="24"/>
          <w:szCs w:val="24"/>
        </w:rPr>
        <w:t xml:space="preserve"> 1 этап  </w:t>
      </w:r>
      <w:r w:rsidR="008C4A67" w:rsidRPr="00254E9F">
        <w:rPr>
          <w:rFonts w:ascii="Times New Roman" w:hAnsi="Times New Roman"/>
          <w:sz w:val="24"/>
          <w:szCs w:val="24"/>
        </w:rPr>
        <w:t>«Парад военной  техники»;</w:t>
      </w:r>
    </w:p>
    <w:p w:rsidR="008C4A67" w:rsidRPr="00254E9F" w:rsidRDefault="008C4A67" w:rsidP="00605ED9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hAnsi="Times New Roman"/>
          <w:sz w:val="24"/>
          <w:szCs w:val="24"/>
        </w:rPr>
        <w:t>2 этап  «</w:t>
      </w:r>
      <w:proofErr w:type="spellStart"/>
      <w:r w:rsidRPr="00254E9F">
        <w:rPr>
          <w:rFonts w:ascii="Times New Roman" w:hAnsi="Times New Roman"/>
          <w:sz w:val="24"/>
          <w:szCs w:val="24"/>
        </w:rPr>
        <w:t>Мультипультия</w:t>
      </w:r>
      <w:proofErr w:type="spellEnd"/>
      <w:r w:rsidRPr="00254E9F">
        <w:rPr>
          <w:rFonts w:ascii="Times New Roman" w:hAnsi="Times New Roman"/>
          <w:sz w:val="24"/>
          <w:szCs w:val="24"/>
        </w:rPr>
        <w:t>»</w:t>
      </w:r>
      <w:r w:rsidR="00D5074F" w:rsidRPr="00254E9F">
        <w:rPr>
          <w:rFonts w:ascii="Times New Roman" w:hAnsi="Times New Roman"/>
          <w:sz w:val="24"/>
          <w:szCs w:val="24"/>
        </w:rPr>
        <w:t>;</w:t>
      </w:r>
      <w:r w:rsidR="00C633F8" w:rsidRPr="00254E9F">
        <w:rPr>
          <w:rFonts w:ascii="Times New Roman" w:hAnsi="Times New Roman"/>
          <w:sz w:val="24"/>
          <w:szCs w:val="24"/>
        </w:rPr>
        <w:t xml:space="preserve"> 3 этап  «</w:t>
      </w:r>
      <w:r w:rsidR="00C75F72">
        <w:rPr>
          <w:rFonts w:ascii="Times New Roman" w:hAnsi="Times New Roman"/>
          <w:sz w:val="24"/>
          <w:szCs w:val="24"/>
        </w:rPr>
        <w:t>Л</w:t>
      </w:r>
      <w:r w:rsidR="00C633F8" w:rsidRPr="00254E9F">
        <w:rPr>
          <w:rFonts w:ascii="Times New Roman" w:hAnsi="Times New Roman"/>
          <w:sz w:val="24"/>
          <w:szCs w:val="24"/>
        </w:rPr>
        <w:t>ето в лукошке»; 4 этап «Все стихи и песни для мамы»</w:t>
      </w:r>
      <w:r w:rsidR="008A01AB">
        <w:rPr>
          <w:rFonts w:ascii="Times New Roman" w:hAnsi="Times New Roman"/>
          <w:sz w:val="24"/>
          <w:szCs w:val="24"/>
        </w:rPr>
        <w:t xml:space="preserve"> (2015г.)</w:t>
      </w:r>
      <w:r w:rsidR="00C633F8" w:rsidRPr="00254E9F">
        <w:rPr>
          <w:rFonts w:ascii="Times New Roman" w:hAnsi="Times New Roman"/>
          <w:sz w:val="24"/>
          <w:szCs w:val="24"/>
        </w:rPr>
        <w:t>.</w:t>
      </w:r>
    </w:p>
    <w:p w:rsidR="008C4A67" w:rsidRPr="008A01AB" w:rsidRDefault="00D5074F" w:rsidP="00605ED9">
      <w:pPr>
        <w:pStyle w:val="a6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01AB">
        <w:rPr>
          <w:rFonts w:ascii="Times New Roman" w:hAnsi="Times New Roman"/>
          <w:sz w:val="24"/>
          <w:szCs w:val="24"/>
        </w:rPr>
        <w:t>г</w:t>
      </w:r>
      <w:r w:rsidR="008C4A67" w:rsidRPr="008A01AB">
        <w:rPr>
          <w:rFonts w:ascii="Times New Roman" w:hAnsi="Times New Roman"/>
          <w:sz w:val="24"/>
          <w:szCs w:val="24"/>
        </w:rPr>
        <w:t>ородской  фестивал</w:t>
      </w:r>
      <w:r w:rsidR="0034676B" w:rsidRPr="008A01AB">
        <w:rPr>
          <w:rFonts w:ascii="Times New Roman" w:hAnsi="Times New Roman"/>
          <w:sz w:val="24"/>
          <w:szCs w:val="24"/>
        </w:rPr>
        <w:t>ь</w:t>
      </w:r>
      <w:r w:rsidR="008C4A67" w:rsidRPr="008A01AB">
        <w:rPr>
          <w:rFonts w:ascii="Times New Roman" w:hAnsi="Times New Roman"/>
          <w:sz w:val="24"/>
          <w:szCs w:val="24"/>
        </w:rPr>
        <w:t xml:space="preserve"> "Образовательная ро</w:t>
      </w:r>
      <w:r w:rsidR="00C633F8" w:rsidRPr="008A01AB">
        <w:rPr>
          <w:rFonts w:ascii="Times New Roman" w:hAnsi="Times New Roman"/>
          <w:sz w:val="24"/>
          <w:szCs w:val="24"/>
        </w:rPr>
        <w:t>бототехника - отк</w:t>
      </w:r>
      <w:r w:rsidR="008A01AB">
        <w:rPr>
          <w:rFonts w:ascii="Times New Roman" w:hAnsi="Times New Roman"/>
          <w:sz w:val="24"/>
          <w:szCs w:val="24"/>
        </w:rPr>
        <w:t>рывая будущее"; «Шаг в будущее» (2015-2016гг.)</w:t>
      </w:r>
    </w:p>
    <w:p w:rsidR="00C25247" w:rsidRPr="00C25247" w:rsidRDefault="00C25247" w:rsidP="00605ED9">
      <w:pPr>
        <w:suppressAutoHyphens/>
        <w:ind w:firstLine="708"/>
        <w:rPr>
          <w:sz w:val="24"/>
          <w:szCs w:val="24"/>
        </w:rPr>
      </w:pPr>
      <w:r w:rsidRPr="00C25247">
        <w:rPr>
          <w:sz w:val="24"/>
          <w:szCs w:val="24"/>
        </w:rPr>
        <w:t xml:space="preserve">Анализ внутренних ресурсов позволяет сделать вывод о том, что в </w:t>
      </w:r>
      <w:r>
        <w:rPr>
          <w:sz w:val="24"/>
          <w:szCs w:val="24"/>
        </w:rPr>
        <w:t xml:space="preserve">МАДОУ ЦРР – детский сад </w:t>
      </w:r>
      <w:r w:rsidRPr="00C25247">
        <w:rPr>
          <w:sz w:val="24"/>
          <w:szCs w:val="24"/>
        </w:rPr>
        <w:t>созданы нормативно-правовые, материально-технические, методические, кадровые условия для реализации Проекта.</w:t>
      </w:r>
    </w:p>
    <w:p w:rsidR="00C25247" w:rsidRPr="00C25247" w:rsidRDefault="00C25247" w:rsidP="00605ED9">
      <w:pPr>
        <w:suppressAutoHyphens/>
        <w:ind w:firstLine="708"/>
        <w:rPr>
          <w:sz w:val="24"/>
          <w:szCs w:val="24"/>
        </w:rPr>
      </w:pPr>
    </w:p>
    <w:p w:rsidR="00C25247" w:rsidRPr="008C4A67" w:rsidRDefault="00C25247" w:rsidP="00605ED9">
      <w:pPr>
        <w:autoSpaceDE w:val="0"/>
        <w:autoSpaceDN w:val="0"/>
        <w:adjustRightInd w:val="0"/>
        <w:rPr>
          <w:b/>
          <w:i/>
          <w:color w:val="000000"/>
          <w:sz w:val="24"/>
          <w:szCs w:val="24"/>
          <w:u w:val="single"/>
        </w:rPr>
      </w:pPr>
      <w:r w:rsidRPr="008C4A67">
        <w:rPr>
          <w:b/>
          <w:i/>
          <w:color w:val="000000"/>
          <w:sz w:val="24"/>
          <w:szCs w:val="24"/>
          <w:u w:val="single"/>
        </w:rPr>
        <w:t>Анализ внешних ресурсов.</w:t>
      </w:r>
    </w:p>
    <w:p w:rsidR="00C25247" w:rsidRDefault="00C25247" w:rsidP="00C75F72">
      <w:pPr>
        <w:rPr>
          <w:sz w:val="24"/>
          <w:szCs w:val="24"/>
        </w:rPr>
      </w:pPr>
      <w:r w:rsidRPr="00556802">
        <w:rPr>
          <w:sz w:val="24"/>
          <w:szCs w:val="24"/>
        </w:rPr>
        <w:t>В городском о</w:t>
      </w:r>
      <w:r>
        <w:rPr>
          <w:sz w:val="24"/>
          <w:szCs w:val="24"/>
        </w:rPr>
        <w:t>круге Красноуфимск осуществляют образовательную деятельность</w:t>
      </w:r>
      <w:r w:rsidR="009D17BD">
        <w:rPr>
          <w:sz w:val="24"/>
          <w:szCs w:val="24"/>
        </w:rPr>
        <w:t xml:space="preserve"> 7</w:t>
      </w:r>
      <w:r w:rsidRPr="00556802">
        <w:rPr>
          <w:sz w:val="24"/>
          <w:szCs w:val="24"/>
        </w:rPr>
        <w:t xml:space="preserve"> общеобразовательных </w:t>
      </w:r>
      <w:r w:rsidR="009C648F" w:rsidRPr="00006B9D">
        <w:rPr>
          <w:sz w:val="24"/>
          <w:szCs w:val="24"/>
        </w:rPr>
        <w:t>организаций</w:t>
      </w:r>
      <w:r w:rsidRPr="00006B9D">
        <w:rPr>
          <w:sz w:val="24"/>
          <w:szCs w:val="24"/>
        </w:rPr>
        <w:t>,</w:t>
      </w:r>
      <w:r w:rsidRPr="00556802">
        <w:rPr>
          <w:sz w:val="24"/>
          <w:szCs w:val="24"/>
        </w:rPr>
        <w:t xml:space="preserve"> 15 дошкольных образовательных </w:t>
      </w:r>
      <w:r w:rsidR="009C648F" w:rsidRPr="009C648F">
        <w:rPr>
          <w:sz w:val="24"/>
          <w:szCs w:val="24"/>
        </w:rPr>
        <w:t>организаций,</w:t>
      </w:r>
      <w:r w:rsidR="009D17BD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</w:t>
      </w:r>
      <w:r w:rsidR="009C648F" w:rsidRPr="009C648F">
        <w:rPr>
          <w:sz w:val="24"/>
          <w:szCs w:val="24"/>
        </w:rPr>
        <w:t>о</w:t>
      </w:r>
      <w:r w:rsidR="009D17BD">
        <w:rPr>
          <w:sz w:val="24"/>
          <w:szCs w:val="24"/>
        </w:rPr>
        <w:t>рганизаций</w:t>
      </w:r>
      <w:r>
        <w:rPr>
          <w:sz w:val="24"/>
          <w:szCs w:val="24"/>
        </w:rPr>
        <w:t xml:space="preserve"> дополнительного образования, 5</w:t>
      </w:r>
      <w:r w:rsidRPr="00556802">
        <w:rPr>
          <w:sz w:val="24"/>
          <w:szCs w:val="24"/>
        </w:rPr>
        <w:t xml:space="preserve"> образовательных </w:t>
      </w:r>
      <w:r w:rsidR="009C648F">
        <w:rPr>
          <w:sz w:val="24"/>
          <w:szCs w:val="24"/>
        </w:rPr>
        <w:t>организаций</w:t>
      </w:r>
      <w:r w:rsidRPr="00556802">
        <w:rPr>
          <w:sz w:val="24"/>
          <w:szCs w:val="24"/>
        </w:rPr>
        <w:t xml:space="preserve"> среднего профессионального образования</w:t>
      </w:r>
      <w:r>
        <w:rPr>
          <w:sz w:val="24"/>
          <w:szCs w:val="24"/>
        </w:rPr>
        <w:t>.</w:t>
      </w:r>
    </w:p>
    <w:p w:rsidR="00715FB3" w:rsidRDefault="00C25247" w:rsidP="003B40E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МАДОУ ЦРР – детский сад  работает в сотрудничестве</w:t>
      </w:r>
      <w:r w:rsidR="009D17BD">
        <w:rPr>
          <w:sz w:val="24"/>
          <w:szCs w:val="24"/>
        </w:rPr>
        <w:t xml:space="preserve"> </w:t>
      </w:r>
      <w:r w:rsidR="00E95260">
        <w:rPr>
          <w:sz w:val="24"/>
          <w:szCs w:val="24"/>
        </w:rPr>
        <w:t xml:space="preserve">с </w:t>
      </w:r>
      <w:r w:rsidR="00715FB3">
        <w:rPr>
          <w:sz w:val="24"/>
          <w:szCs w:val="24"/>
        </w:rPr>
        <w:t xml:space="preserve"> </w:t>
      </w:r>
      <w:r w:rsidR="00006B9D">
        <w:rPr>
          <w:sz w:val="24"/>
          <w:szCs w:val="24"/>
        </w:rPr>
        <w:t xml:space="preserve">образовательными организациями </w:t>
      </w:r>
      <w:r w:rsidR="00CD3B2E">
        <w:rPr>
          <w:sz w:val="24"/>
          <w:szCs w:val="24"/>
        </w:rPr>
        <w:t>города  по следующим  направлениям</w:t>
      </w:r>
      <w:r>
        <w:rPr>
          <w:sz w:val="24"/>
          <w:szCs w:val="24"/>
        </w:rPr>
        <w:t>:</w:t>
      </w:r>
    </w:p>
    <w:p w:rsidR="003B40E5" w:rsidRDefault="00715FB3" w:rsidP="003B40E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25247">
        <w:rPr>
          <w:sz w:val="24"/>
          <w:szCs w:val="24"/>
        </w:rPr>
        <w:t xml:space="preserve"> развитие фестивального и конкурсного движения среди </w:t>
      </w:r>
      <w:r w:rsidR="00006B9D">
        <w:rPr>
          <w:sz w:val="24"/>
          <w:szCs w:val="24"/>
        </w:rPr>
        <w:t>дошкольных</w:t>
      </w:r>
      <w:r>
        <w:rPr>
          <w:sz w:val="24"/>
          <w:szCs w:val="24"/>
        </w:rPr>
        <w:t xml:space="preserve"> образовательных </w:t>
      </w:r>
      <w:r w:rsidR="00006B9D">
        <w:rPr>
          <w:sz w:val="24"/>
          <w:szCs w:val="24"/>
        </w:rPr>
        <w:t xml:space="preserve"> организации </w:t>
      </w:r>
      <w:r w:rsidR="00C25247">
        <w:rPr>
          <w:sz w:val="24"/>
          <w:szCs w:val="24"/>
        </w:rPr>
        <w:t xml:space="preserve"> города через </w:t>
      </w:r>
      <w:r w:rsidR="00E95260">
        <w:rPr>
          <w:sz w:val="24"/>
          <w:szCs w:val="24"/>
        </w:rPr>
        <w:t xml:space="preserve">участие в организации </w:t>
      </w:r>
      <w:r w:rsidR="00C25247">
        <w:rPr>
          <w:sz w:val="24"/>
          <w:szCs w:val="24"/>
        </w:rPr>
        <w:t>Фестивал</w:t>
      </w:r>
      <w:r w:rsidR="00E95260">
        <w:rPr>
          <w:sz w:val="24"/>
          <w:szCs w:val="24"/>
        </w:rPr>
        <w:t>я</w:t>
      </w:r>
      <w:r w:rsidR="00C25247">
        <w:rPr>
          <w:sz w:val="24"/>
          <w:szCs w:val="24"/>
        </w:rPr>
        <w:t xml:space="preserve"> технотворчества</w:t>
      </w:r>
      <w:r w:rsidR="00820891">
        <w:rPr>
          <w:sz w:val="24"/>
          <w:szCs w:val="24"/>
        </w:rPr>
        <w:t xml:space="preserve"> «Мир на ладошке»</w:t>
      </w:r>
      <w:r w:rsidR="00C25247">
        <w:rPr>
          <w:sz w:val="24"/>
          <w:szCs w:val="24"/>
        </w:rPr>
        <w:t xml:space="preserve">, реализация программ стажировки </w:t>
      </w:r>
      <w:r w:rsidR="00E95260">
        <w:rPr>
          <w:sz w:val="24"/>
          <w:szCs w:val="24"/>
        </w:rPr>
        <w:t xml:space="preserve">по использованию </w:t>
      </w:r>
      <w:r w:rsidR="00E95260" w:rsidRPr="00D66B0D">
        <w:rPr>
          <w:rStyle w:val="a3"/>
          <w:b w:val="0"/>
          <w:sz w:val="24"/>
          <w:szCs w:val="24"/>
        </w:rPr>
        <w:t>LEGO</w:t>
      </w:r>
      <w:r w:rsidR="00E95260">
        <w:rPr>
          <w:sz w:val="24"/>
          <w:szCs w:val="24"/>
        </w:rPr>
        <w:t xml:space="preserve">-технологий </w:t>
      </w:r>
      <w:r w:rsidR="00C25247">
        <w:rPr>
          <w:sz w:val="24"/>
          <w:szCs w:val="24"/>
        </w:rPr>
        <w:t xml:space="preserve">(в рамках деятельности базовой площадки ГАОУ </w:t>
      </w:r>
      <w:proofErr w:type="gramStart"/>
      <w:r w:rsidR="00C25247">
        <w:rPr>
          <w:sz w:val="24"/>
          <w:szCs w:val="24"/>
        </w:rPr>
        <w:t>ДО</w:t>
      </w:r>
      <w:proofErr w:type="gramEnd"/>
      <w:r w:rsidR="00C25247">
        <w:rPr>
          <w:sz w:val="24"/>
          <w:szCs w:val="24"/>
        </w:rPr>
        <w:t xml:space="preserve"> СО «ИРО</w:t>
      </w:r>
      <w:r w:rsidR="00C25247" w:rsidRPr="003B40E5">
        <w:rPr>
          <w:sz w:val="24"/>
          <w:szCs w:val="24"/>
        </w:rPr>
        <w:t>»</w:t>
      </w:r>
      <w:r w:rsidR="00E95260" w:rsidRPr="003B40E5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3B40E5" w:rsidRPr="00EC346F" w:rsidRDefault="00715FB3" w:rsidP="00EC346F">
      <w:pPr>
        <w:shd w:val="clear" w:color="auto" w:fill="FFFFFF"/>
        <w:rPr>
          <w:sz w:val="24"/>
          <w:szCs w:val="24"/>
        </w:rPr>
      </w:pPr>
      <w:proofErr w:type="gramStart"/>
      <w:r w:rsidRPr="00EC346F">
        <w:rPr>
          <w:bCs/>
          <w:sz w:val="24"/>
          <w:szCs w:val="24"/>
        </w:rPr>
        <w:t xml:space="preserve">- </w:t>
      </w:r>
      <w:r w:rsidR="003C6E79" w:rsidRPr="00EC346F">
        <w:rPr>
          <w:bCs/>
          <w:sz w:val="24"/>
          <w:szCs w:val="24"/>
        </w:rPr>
        <w:t xml:space="preserve"> сетево</w:t>
      </w:r>
      <w:r w:rsidRPr="00EC346F">
        <w:rPr>
          <w:bCs/>
          <w:sz w:val="24"/>
          <w:szCs w:val="24"/>
        </w:rPr>
        <w:t>е</w:t>
      </w:r>
      <w:r w:rsidR="003C6E79" w:rsidRPr="00EC346F">
        <w:rPr>
          <w:bCs/>
          <w:sz w:val="24"/>
          <w:szCs w:val="24"/>
        </w:rPr>
        <w:t xml:space="preserve"> взаимодействи</w:t>
      </w:r>
      <w:r w:rsidRPr="00EC346F">
        <w:rPr>
          <w:bCs/>
          <w:sz w:val="24"/>
          <w:szCs w:val="24"/>
        </w:rPr>
        <w:t>е</w:t>
      </w:r>
      <w:r w:rsidR="003B40E5" w:rsidRPr="00EC346F">
        <w:rPr>
          <w:bCs/>
          <w:sz w:val="24"/>
          <w:szCs w:val="24"/>
        </w:rPr>
        <w:t xml:space="preserve"> с МБОУ СШ №2  и МАУДО «Дворец творчества»  </w:t>
      </w:r>
      <w:r w:rsidR="003D4189" w:rsidRPr="00EC346F">
        <w:rPr>
          <w:bCs/>
          <w:sz w:val="24"/>
          <w:szCs w:val="24"/>
        </w:rPr>
        <w:t xml:space="preserve"> в рамках </w:t>
      </w:r>
      <w:r w:rsidR="003B40E5" w:rsidRPr="00EC346F">
        <w:rPr>
          <w:bCs/>
          <w:sz w:val="24"/>
          <w:szCs w:val="24"/>
        </w:rPr>
        <w:t>инновационн</w:t>
      </w:r>
      <w:r w:rsidR="003D4189" w:rsidRPr="00EC346F">
        <w:rPr>
          <w:bCs/>
          <w:sz w:val="24"/>
          <w:szCs w:val="24"/>
        </w:rPr>
        <w:t>ого</w:t>
      </w:r>
      <w:r w:rsidR="003B40E5" w:rsidRPr="00EC346F">
        <w:rPr>
          <w:bCs/>
          <w:sz w:val="24"/>
          <w:szCs w:val="24"/>
        </w:rPr>
        <w:t xml:space="preserve"> проект</w:t>
      </w:r>
      <w:r w:rsidR="003D4189" w:rsidRPr="00EC346F">
        <w:rPr>
          <w:bCs/>
          <w:sz w:val="24"/>
          <w:szCs w:val="24"/>
        </w:rPr>
        <w:t>а</w:t>
      </w:r>
      <w:r w:rsidR="003B40E5" w:rsidRPr="00EC346F">
        <w:rPr>
          <w:rFonts w:ascii="TimesNewRomanPSMT" w:hAnsi="TimesNewRomanPSMT" w:cs="TimesNewRomanPSMT"/>
          <w:sz w:val="24"/>
          <w:szCs w:val="24"/>
        </w:rPr>
        <w:t xml:space="preserve">   по реализации </w:t>
      </w:r>
      <w:r w:rsidR="003B40E5" w:rsidRPr="00EC346F">
        <w:rPr>
          <w:bCs/>
          <w:sz w:val="24"/>
          <w:szCs w:val="24"/>
        </w:rPr>
        <w:t xml:space="preserve">комплексной программы "Уральская инженерная школа" на 2015-2034 годы (одобрена Указом Губернатора Свердловской области от 6 октября 2014 года N 453-УГ), целью которого является </w:t>
      </w:r>
      <w:r w:rsidR="003B40E5" w:rsidRPr="00EC346F">
        <w:rPr>
          <w:sz w:val="24"/>
          <w:szCs w:val="24"/>
        </w:rPr>
        <w:t>обеспеч</w:t>
      </w:r>
      <w:r w:rsidR="003D4189" w:rsidRPr="00EC346F">
        <w:rPr>
          <w:sz w:val="24"/>
          <w:szCs w:val="24"/>
        </w:rPr>
        <w:t>ение</w:t>
      </w:r>
      <w:r w:rsidR="003B40E5" w:rsidRPr="00EC346F">
        <w:rPr>
          <w:sz w:val="24"/>
          <w:szCs w:val="24"/>
        </w:rPr>
        <w:t xml:space="preserve">  преемственност</w:t>
      </w:r>
      <w:r w:rsidR="003D4189" w:rsidRPr="00EC346F">
        <w:rPr>
          <w:sz w:val="24"/>
          <w:szCs w:val="24"/>
        </w:rPr>
        <w:t>и</w:t>
      </w:r>
      <w:r w:rsidR="003B40E5" w:rsidRPr="00EC346F">
        <w:rPr>
          <w:sz w:val="24"/>
          <w:szCs w:val="24"/>
        </w:rPr>
        <w:t xml:space="preserve"> целей, задач и содержания образования, реализуемых в рамках образовательных программ различных уровней по  конструированию, робототехнике, элементарному программированию     робототехнических сре</w:t>
      </w:r>
      <w:r w:rsidRPr="00EC346F">
        <w:rPr>
          <w:sz w:val="24"/>
          <w:szCs w:val="24"/>
        </w:rPr>
        <w:t>дств;</w:t>
      </w:r>
      <w:proofErr w:type="gramEnd"/>
    </w:p>
    <w:p w:rsidR="003D4189" w:rsidRDefault="003D4189" w:rsidP="00EC346F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4189">
        <w:rPr>
          <w:rFonts w:ascii="Times New Roman" w:hAnsi="Times New Roman"/>
          <w:sz w:val="24"/>
          <w:szCs w:val="24"/>
        </w:rPr>
        <w:t>- сотрудничество с ДОО города, где созда</w:t>
      </w:r>
      <w:r w:rsidR="00EC346F">
        <w:rPr>
          <w:rFonts w:ascii="Times New Roman" w:hAnsi="Times New Roman"/>
          <w:sz w:val="24"/>
          <w:szCs w:val="24"/>
        </w:rPr>
        <w:t>ны</w:t>
      </w:r>
      <w:r w:rsidRPr="003D4189">
        <w:rPr>
          <w:rFonts w:ascii="Times New Roman" w:hAnsi="Times New Roman"/>
          <w:sz w:val="24"/>
          <w:szCs w:val="24"/>
        </w:rPr>
        <w:t xml:space="preserve"> кабинеты конструирования </w:t>
      </w:r>
      <w:r w:rsidR="00EC346F">
        <w:rPr>
          <w:rFonts w:ascii="Times New Roman" w:hAnsi="Times New Roman"/>
          <w:sz w:val="24"/>
          <w:szCs w:val="24"/>
        </w:rPr>
        <w:t>для организации практики и стажировок студентов и преподавателей М</w:t>
      </w:r>
      <w:r w:rsidR="00EC346F" w:rsidRPr="003D4189">
        <w:rPr>
          <w:rFonts w:ascii="Times New Roman" w:hAnsi="Times New Roman"/>
          <w:sz w:val="24"/>
          <w:szCs w:val="24"/>
        </w:rPr>
        <w:t>БОУ ПО СО «Красноуфимский педагогический колледж»</w:t>
      </w:r>
      <w:r w:rsidR="00EC346F">
        <w:rPr>
          <w:rFonts w:ascii="Times New Roman" w:hAnsi="Times New Roman"/>
          <w:sz w:val="24"/>
          <w:szCs w:val="24"/>
        </w:rPr>
        <w:t>;</w:t>
      </w:r>
    </w:p>
    <w:p w:rsidR="00EC346F" w:rsidRDefault="00EC346F" w:rsidP="00EC346F">
      <w:pPr>
        <w:shd w:val="clear" w:color="auto" w:fill="FFFFFF"/>
        <w:rPr>
          <w:sz w:val="24"/>
          <w:szCs w:val="24"/>
        </w:rPr>
      </w:pPr>
      <w:r w:rsidRPr="00EC346F">
        <w:rPr>
          <w:sz w:val="24"/>
          <w:szCs w:val="24"/>
        </w:rPr>
        <w:t>-  стажировочная площадка по направлению «</w:t>
      </w:r>
      <w:r w:rsidRPr="00EC346F">
        <w:rPr>
          <w:rStyle w:val="a3"/>
          <w:b w:val="0"/>
          <w:sz w:val="24"/>
          <w:szCs w:val="24"/>
        </w:rPr>
        <w:t>LEGO-</w:t>
      </w:r>
      <w:r w:rsidRPr="00EC346F">
        <w:rPr>
          <w:sz w:val="24"/>
          <w:szCs w:val="24"/>
        </w:rPr>
        <w:t xml:space="preserve"> конструирование и основы робототехники с детьми дошкольного возраста» для ДОО – спутников  ГО Красноуфимск, ДОО Ачитского и Артинского </w:t>
      </w:r>
      <w:r w:rsidR="009475B2">
        <w:rPr>
          <w:sz w:val="24"/>
          <w:szCs w:val="24"/>
        </w:rPr>
        <w:t>района, Г</w:t>
      </w:r>
      <w:r w:rsidRPr="00EC346F">
        <w:rPr>
          <w:sz w:val="24"/>
          <w:szCs w:val="24"/>
        </w:rPr>
        <w:t>Б</w:t>
      </w:r>
      <w:r w:rsidR="009475B2">
        <w:rPr>
          <w:sz w:val="24"/>
          <w:szCs w:val="24"/>
        </w:rPr>
        <w:t>П</w:t>
      </w:r>
      <w:r w:rsidRPr="00EC346F">
        <w:rPr>
          <w:sz w:val="24"/>
          <w:szCs w:val="24"/>
        </w:rPr>
        <w:t>ОУ СО «Красноуфимский педагогический</w:t>
      </w:r>
      <w:r w:rsidRPr="00EC346F">
        <w:rPr>
          <w:sz w:val="24"/>
          <w:szCs w:val="24"/>
        </w:rPr>
        <w:tab/>
        <w:t xml:space="preserve"> колледж».</w:t>
      </w:r>
    </w:p>
    <w:p w:rsidR="00EC346F" w:rsidRPr="003D4189" w:rsidRDefault="00EC346F" w:rsidP="003D4189">
      <w:pPr>
        <w:pStyle w:val="a6"/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D4189" w:rsidRPr="00074740" w:rsidRDefault="003D4189" w:rsidP="003D4189">
      <w:pPr>
        <w:pStyle w:val="a6"/>
        <w:suppressAutoHyphens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189" w:rsidRDefault="003D4189" w:rsidP="00A67DF5">
      <w:pPr>
        <w:shd w:val="clear" w:color="auto" w:fill="FFFFFF"/>
        <w:rPr>
          <w:sz w:val="24"/>
          <w:szCs w:val="24"/>
        </w:rPr>
      </w:pPr>
    </w:p>
    <w:p w:rsidR="003E36F2" w:rsidRPr="00925FC2" w:rsidRDefault="00E95260" w:rsidP="00C75F72">
      <w:pPr>
        <w:ind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В городском округе Красноуфимск создан Координационный совет по развитию инновационного технического творчества детей и молодежи, в состав которого входят представители администрации, </w:t>
      </w:r>
      <w:r w:rsidR="00CD3B2E" w:rsidRPr="00006B9D">
        <w:rPr>
          <w:bCs/>
          <w:color w:val="000000"/>
          <w:sz w:val="24"/>
          <w:szCs w:val="24"/>
        </w:rPr>
        <w:t xml:space="preserve">МО </w:t>
      </w:r>
      <w:r w:rsidRPr="00006B9D">
        <w:rPr>
          <w:bCs/>
          <w:color w:val="000000"/>
          <w:sz w:val="24"/>
          <w:szCs w:val="24"/>
        </w:rPr>
        <w:t>Управлени</w:t>
      </w:r>
      <w:r w:rsidR="00CD3B2E" w:rsidRPr="00006B9D">
        <w:rPr>
          <w:bCs/>
          <w:color w:val="000000"/>
          <w:sz w:val="24"/>
          <w:szCs w:val="24"/>
        </w:rPr>
        <w:t>е</w:t>
      </w:r>
      <w:r>
        <w:rPr>
          <w:bCs/>
          <w:color w:val="000000"/>
          <w:sz w:val="24"/>
          <w:szCs w:val="24"/>
        </w:rPr>
        <w:t xml:space="preserve"> образованием, образовательных организаций, промышленных предприятий города. Координационный совет рассматривает вопросы, связанные с развитием инновационного технического творчества на территории</w:t>
      </w:r>
      <w:r w:rsidR="00A67DF5">
        <w:rPr>
          <w:bCs/>
          <w:color w:val="000000"/>
          <w:sz w:val="24"/>
          <w:szCs w:val="24"/>
        </w:rPr>
        <w:t xml:space="preserve"> городского округа Красноуфимск</w:t>
      </w:r>
      <w:r w:rsidR="00A67DF5" w:rsidRPr="00925FC2">
        <w:rPr>
          <w:bCs/>
          <w:color w:val="000000"/>
          <w:sz w:val="24"/>
          <w:szCs w:val="24"/>
        </w:rPr>
        <w:t xml:space="preserve">. МАДОУ ЦРР – детский сад  активно   работает в едином  образовательном пространстве </w:t>
      </w:r>
      <w:r w:rsidR="00A67DF5" w:rsidRPr="00925FC2">
        <w:rPr>
          <w:bCs/>
          <w:sz w:val="24"/>
          <w:szCs w:val="24"/>
        </w:rPr>
        <w:t xml:space="preserve"> с  общеобразовательной организацией МБОУ СОШ №2  с углубленной подготовкой по направлению  «Сетевая </w:t>
      </w:r>
      <w:r w:rsidR="00925FC2">
        <w:rPr>
          <w:bCs/>
          <w:sz w:val="24"/>
          <w:szCs w:val="24"/>
        </w:rPr>
        <w:t>инженерно – техническая школа».</w:t>
      </w:r>
    </w:p>
    <w:p w:rsidR="00E95260" w:rsidRPr="00E95260" w:rsidRDefault="000120B0" w:rsidP="00605ED9">
      <w:pPr>
        <w:ind w:firstLine="708"/>
        <w:rPr>
          <w:sz w:val="24"/>
          <w:szCs w:val="24"/>
        </w:rPr>
      </w:pPr>
      <w:r w:rsidRPr="00E95260">
        <w:rPr>
          <w:rStyle w:val="a3"/>
          <w:b w:val="0"/>
          <w:sz w:val="24"/>
          <w:szCs w:val="24"/>
        </w:rPr>
        <w:t>    </w:t>
      </w:r>
      <w:r w:rsidR="00E95260" w:rsidRPr="00E95260">
        <w:rPr>
          <w:sz w:val="24"/>
          <w:szCs w:val="24"/>
        </w:rPr>
        <w:t>Анализ внешних ресурсов позволяет сделать вывод о том, что на территории городского округа Красноуфимск имеются</w:t>
      </w:r>
      <w:r w:rsidR="009D17BD">
        <w:rPr>
          <w:sz w:val="24"/>
          <w:szCs w:val="24"/>
        </w:rPr>
        <w:t xml:space="preserve"> достаточные</w:t>
      </w:r>
      <w:r w:rsidR="00E95260" w:rsidRPr="00E95260">
        <w:rPr>
          <w:sz w:val="24"/>
          <w:szCs w:val="24"/>
        </w:rPr>
        <w:t xml:space="preserve"> предпосылки  для реализации Проекта.</w:t>
      </w:r>
    </w:p>
    <w:p w:rsidR="00006B9D" w:rsidRDefault="00006B9D" w:rsidP="00605ED9">
      <w:pPr>
        <w:ind w:firstLine="567"/>
        <w:rPr>
          <w:rStyle w:val="a3"/>
          <w:b w:val="0"/>
          <w:sz w:val="24"/>
          <w:szCs w:val="24"/>
          <w:lang w:eastAsia="ar-SA"/>
        </w:rPr>
      </w:pPr>
    </w:p>
    <w:p w:rsidR="00300487" w:rsidRPr="00D66B0D" w:rsidRDefault="00BA50CF" w:rsidP="00605ED9">
      <w:pPr>
        <w:ind w:firstLine="567"/>
        <w:rPr>
          <w:i/>
          <w:sz w:val="24"/>
          <w:szCs w:val="24"/>
        </w:rPr>
      </w:pPr>
      <w:r w:rsidRPr="00D66B0D">
        <w:rPr>
          <w:i/>
          <w:sz w:val="24"/>
          <w:szCs w:val="24"/>
        </w:rPr>
        <w:t xml:space="preserve">В ходе реализации проекта  происходит </w:t>
      </w:r>
      <w:r w:rsidR="00300487" w:rsidRPr="00D66B0D">
        <w:rPr>
          <w:i/>
          <w:sz w:val="24"/>
          <w:szCs w:val="24"/>
        </w:rPr>
        <w:t xml:space="preserve"> интеграция всех уровней образования</w:t>
      </w:r>
      <w:r w:rsidRPr="00D66B0D">
        <w:rPr>
          <w:i/>
          <w:sz w:val="24"/>
          <w:szCs w:val="24"/>
        </w:rPr>
        <w:t>:</w:t>
      </w:r>
    </w:p>
    <w:p w:rsidR="00006B9D" w:rsidRPr="002A5755" w:rsidRDefault="00300487" w:rsidP="00605ED9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5755">
        <w:rPr>
          <w:rFonts w:ascii="Times New Roman" w:hAnsi="Times New Roman"/>
          <w:sz w:val="24"/>
          <w:szCs w:val="24"/>
        </w:rPr>
        <w:t xml:space="preserve">МБОУ </w:t>
      </w:r>
      <w:r w:rsidR="0098618F" w:rsidRPr="002A5755">
        <w:rPr>
          <w:rFonts w:ascii="Times New Roman" w:hAnsi="Times New Roman"/>
          <w:sz w:val="24"/>
          <w:szCs w:val="24"/>
        </w:rPr>
        <w:t>«</w:t>
      </w:r>
      <w:r w:rsidRPr="002A5755">
        <w:rPr>
          <w:rFonts w:ascii="Times New Roman" w:hAnsi="Times New Roman"/>
          <w:sz w:val="24"/>
          <w:szCs w:val="24"/>
        </w:rPr>
        <w:t>С</w:t>
      </w:r>
      <w:r w:rsidR="0098618F" w:rsidRPr="002A5755">
        <w:rPr>
          <w:rFonts w:ascii="Times New Roman" w:hAnsi="Times New Roman"/>
          <w:sz w:val="24"/>
          <w:szCs w:val="24"/>
        </w:rPr>
        <w:t>редняя школа № 2 с углубленным изучением отдельных предметов»</w:t>
      </w:r>
      <w:r w:rsidR="00F02C2C" w:rsidRPr="002A5755">
        <w:rPr>
          <w:rFonts w:ascii="Times New Roman" w:hAnsi="Times New Roman"/>
          <w:sz w:val="24"/>
          <w:szCs w:val="24"/>
        </w:rPr>
        <w:t xml:space="preserve"> как учреждение, территориально приближенное к МАДОУ ЦРР – детский сад </w:t>
      </w:r>
      <w:r w:rsidR="00006B9D" w:rsidRPr="002A5755">
        <w:rPr>
          <w:rFonts w:ascii="Times New Roman" w:hAnsi="Times New Roman"/>
          <w:sz w:val="24"/>
          <w:szCs w:val="24"/>
        </w:rPr>
        <w:t>и реализующ</w:t>
      </w:r>
      <w:r w:rsidR="002A5755" w:rsidRPr="002A5755">
        <w:rPr>
          <w:rFonts w:ascii="Times New Roman" w:hAnsi="Times New Roman"/>
          <w:sz w:val="24"/>
          <w:szCs w:val="24"/>
        </w:rPr>
        <w:t>ее</w:t>
      </w:r>
      <w:r w:rsidR="00006B9D" w:rsidRPr="002A5755">
        <w:rPr>
          <w:rFonts w:ascii="Times New Roman" w:hAnsi="Times New Roman"/>
          <w:sz w:val="24"/>
          <w:szCs w:val="24"/>
        </w:rPr>
        <w:t xml:space="preserve">  направление «Проектно-образовательный кластер</w:t>
      </w:r>
      <w:r w:rsidR="009D17BD">
        <w:rPr>
          <w:rFonts w:ascii="Times New Roman" w:hAnsi="Times New Roman"/>
          <w:sz w:val="24"/>
          <w:szCs w:val="24"/>
        </w:rPr>
        <w:t xml:space="preserve"> как ресурс создания инженерно-</w:t>
      </w:r>
      <w:r w:rsidR="00006B9D" w:rsidRPr="002A5755">
        <w:rPr>
          <w:rFonts w:ascii="Times New Roman" w:hAnsi="Times New Roman"/>
          <w:sz w:val="24"/>
          <w:szCs w:val="24"/>
        </w:rPr>
        <w:t>технической  среды образовательной организации»;</w:t>
      </w:r>
    </w:p>
    <w:p w:rsidR="0098618F" w:rsidRPr="002A5755" w:rsidRDefault="00006B9D" w:rsidP="00605ED9">
      <w:pPr>
        <w:numPr>
          <w:ilvl w:val="1"/>
          <w:numId w:val="4"/>
        </w:numPr>
        <w:tabs>
          <w:tab w:val="clear" w:pos="1440"/>
        </w:tabs>
        <w:ind w:left="284" w:hanging="284"/>
        <w:rPr>
          <w:sz w:val="24"/>
          <w:szCs w:val="24"/>
        </w:rPr>
      </w:pPr>
      <w:r w:rsidRPr="002A5755">
        <w:rPr>
          <w:sz w:val="24"/>
          <w:szCs w:val="24"/>
        </w:rPr>
        <w:t xml:space="preserve">Дошкольные образовательные организации </w:t>
      </w:r>
      <w:r w:rsidR="00F02C2C" w:rsidRPr="002A5755">
        <w:rPr>
          <w:sz w:val="24"/>
          <w:szCs w:val="24"/>
        </w:rPr>
        <w:t>города как учреждения</w:t>
      </w:r>
      <w:r w:rsidR="0098618F" w:rsidRPr="002A5755">
        <w:rPr>
          <w:sz w:val="24"/>
          <w:szCs w:val="24"/>
        </w:rPr>
        <w:t>–</w:t>
      </w:r>
      <w:r w:rsidR="00BA50CF" w:rsidRPr="002A5755">
        <w:rPr>
          <w:sz w:val="24"/>
          <w:szCs w:val="24"/>
        </w:rPr>
        <w:t>спутники</w:t>
      </w:r>
      <w:r w:rsidR="00F02C2C" w:rsidRPr="002A5755">
        <w:rPr>
          <w:sz w:val="24"/>
          <w:szCs w:val="24"/>
        </w:rPr>
        <w:t>, реализующие задачи конструирования и робототехники</w:t>
      </w:r>
      <w:r w:rsidR="002A5755" w:rsidRPr="002A5755">
        <w:rPr>
          <w:sz w:val="24"/>
          <w:szCs w:val="24"/>
        </w:rPr>
        <w:t>;</w:t>
      </w:r>
    </w:p>
    <w:p w:rsidR="0098618F" w:rsidRPr="002A5755" w:rsidRDefault="0098618F" w:rsidP="00605ED9">
      <w:pPr>
        <w:numPr>
          <w:ilvl w:val="1"/>
          <w:numId w:val="4"/>
        </w:numPr>
        <w:tabs>
          <w:tab w:val="clear" w:pos="1440"/>
        </w:tabs>
        <w:ind w:left="284" w:hanging="284"/>
        <w:rPr>
          <w:sz w:val="24"/>
          <w:szCs w:val="24"/>
        </w:rPr>
      </w:pPr>
      <w:r w:rsidRPr="002A5755">
        <w:rPr>
          <w:sz w:val="24"/>
          <w:szCs w:val="24"/>
          <w:shd w:val="clear" w:color="auto" w:fill="FFFFFF"/>
        </w:rPr>
        <w:t>МАУ ДО «Дворец творчества»</w:t>
      </w:r>
      <w:r w:rsidR="00F02C2C" w:rsidRPr="002A5755">
        <w:rPr>
          <w:sz w:val="24"/>
          <w:szCs w:val="24"/>
          <w:shd w:val="clear" w:color="auto" w:fill="FFFFFF"/>
        </w:rPr>
        <w:t xml:space="preserve"> как связующее звено</w:t>
      </w:r>
      <w:r w:rsidR="00820891" w:rsidRPr="002A5755">
        <w:rPr>
          <w:sz w:val="24"/>
          <w:szCs w:val="24"/>
          <w:shd w:val="clear" w:color="auto" w:fill="FFFFFF"/>
        </w:rPr>
        <w:t xml:space="preserve"> уровней дошкольного, общего и дополнительного образования</w:t>
      </w:r>
      <w:r w:rsidR="00006B9D" w:rsidRPr="002A5755">
        <w:rPr>
          <w:sz w:val="24"/>
          <w:szCs w:val="24"/>
          <w:shd w:val="clear" w:color="auto" w:fill="FFFFFF"/>
        </w:rPr>
        <w:t xml:space="preserve"> и реализующее  направление «</w:t>
      </w:r>
      <w:r w:rsidR="00006B9D" w:rsidRPr="002A5755">
        <w:rPr>
          <w:sz w:val="24"/>
          <w:szCs w:val="24"/>
        </w:rPr>
        <w:t>Развитие инновационного технического  творчества на территории  городского округа Красноуфимск».</w:t>
      </w:r>
    </w:p>
    <w:p w:rsidR="00300487" w:rsidRPr="00F02C2C" w:rsidRDefault="00300487" w:rsidP="00605ED9">
      <w:pPr>
        <w:jc w:val="left"/>
        <w:rPr>
          <w:color w:val="FF0000"/>
          <w:sz w:val="24"/>
          <w:szCs w:val="24"/>
          <w:highlight w:val="yellow"/>
        </w:rPr>
      </w:pPr>
    </w:p>
    <w:p w:rsidR="00300487" w:rsidRPr="00D66B0D" w:rsidRDefault="00300487" w:rsidP="00605ED9">
      <w:pPr>
        <w:rPr>
          <w:i/>
          <w:sz w:val="24"/>
          <w:szCs w:val="24"/>
        </w:rPr>
      </w:pPr>
      <w:r w:rsidRPr="00D66B0D">
        <w:rPr>
          <w:i/>
          <w:sz w:val="24"/>
          <w:szCs w:val="24"/>
        </w:rPr>
        <w:t>Основные индикаторы:</w:t>
      </w:r>
    </w:p>
    <w:p w:rsidR="00300487" w:rsidRPr="00D66B0D" w:rsidRDefault="002562B8" w:rsidP="00605ED9">
      <w:pPr>
        <w:pStyle w:val="a6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количество детей, вовлеченных в проект;</w:t>
      </w:r>
    </w:p>
    <w:p w:rsidR="00300487" w:rsidRPr="00D66B0D" w:rsidRDefault="002562B8" w:rsidP="00605ED9">
      <w:pPr>
        <w:pStyle w:val="a6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количество специалистов,  вовлеченных в систему дополнительного образования;</w:t>
      </w:r>
    </w:p>
    <w:p w:rsidR="00300487" w:rsidRPr="00D66B0D" w:rsidRDefault="002562B8" w:rsidP="00605ED9">
      <w:pPr>
        <w:pStyle w:val="a6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 xml:space="preserve">количество учреждений-спутников, привлеченных </w:t>
      </w:r>
      <w:r w:rsidR="00F02C2C">
        <w:rPr>
          <w:rFonts w:ascii="Times New Roman" w:hAnsi="Times New Roman"/>
          <w:sz w:val="24"/>
          <w:szCs w:val="24"/>
        </w:rPr>
        <w:t xml:space="preserve">к </w:t>
      </w:r>
      <w:r w:rsidRPr="00D66B0D">
        <w:rPr>
          <w:rFonts w:ascii="Times New Roman" w:hAnsi="Times New Roman"/>
          <w:sz w:val="24"/>
          <w:szCs w:val="24"/>
        </w:rPr>
        <w:t>сетевому взаимодействию;</w:t>
      </w:r>
    </w:p>
    <w:p w:rsidR="00300487" w:rsidRPr="00D66B0D" w:rsidRDefault="002562B8" w:rsidP="00605ED9">
      <w:pPr>
        <w:pStyle w:val="a6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количество сотрудников, прошедших переподготовку, повышение квалификации;</w:t>
      </w:r>
    </w:p>
    <w:p w:rsidR="00300487" w:rsidRPr="00D66B0D" w:rsidRDefault="002562B8" w:rsidP="00605ED9">
      <w:pPr>
        <w:pStyle w:val="a6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количество проведенных конференций, семинаров, конкурсов;</w:t>
      </w:r>
    </w:p>
    <w:p w:rsidR="00AC114E" w:rsidRPr="008A01AB" w:rsidRDefault="002562B8" w:rsidP="00A031E4">
      <w:pPr>
        <w:pStyle w:val="a6"/>
        <w:numPr>
          <w:ilvl w:val="0"/>
          <w:numId w:val="5"/>
        </w:numPr>
        <w:spacing w:after="0" w:line="240" w:lineRule="auto"/>
        <w:ind w:left="567" w:hanging="567"/>
        <w:rPr>
          <w:b/>
          <w:sz w:val="24"/>
          <w:szCs w:val="24"/>
          <w:u w:val="single"/>
        </w:rPr>
      </w:pPr>
      <w:r w:rsidRPr="008A01AB">
        <w:rPr>
          <w:rFonts w:ascii="Times New Roman" w:hAnsi="Times New Roman"/>
          <w:sz w:val="24"/>
          <w:szCs w:val="24"/>
        </w:rPr>
        <w:t>количество выпускников, успешно</w:t>
      </w:r>
      <w:r w:rsidR="009D17BD" w:rsidRPr="008A01AB">
        <w:rPr>
          <w:rFonts w:ascii="Times New Roman" w:hAnsi="Times New Roman"/>
          <w:sz w:val="24"/>
          <w:szCs w:val="24"/>
        </w:rPr>
        <w:t xml:space="preserve"> осваивающих программу начального общего образования.</w:t>
      </w:r>
      <w:r w:rsidRPr="008A01AB">
        <w:rPr>
          <w:rFonts w:ascii="Times New Roman" w:hAnsi="Times New Roman"/>
          <w:sz w:val="24"/>
          <w:szCs w:val="24"/>
        </w:rPr>
        <w:t xml:space="preserve"> </w:t>
      </w:r>
    </w:p>
    <w:p w:rsidR="009D17BD" w:rsidRDefault="009D17BD" w:rsidP="00605ED9">
      <w:pPr>
        <w:rPr>
          <w:i/>
          <w:sz w:val="24"/>
          <w:szCs w:val="24"/>
        </w:rPr>
      </w:pPr>
    </w:p>
    <w:p w:rsidR="00300487" w:rsidRPr="00D66B0D" w:rsidRDefault="00BA0E2F" w:rsidP="00605ED9">
      <w:pPr>
        <w:rPr>
          <w:i/>
          <w:sz w:val="24"/>
          <w:szCs w:val="24"/>
        </w:rPr>
      </w:pPr>
      <w:r w:rsidRPr="00D66B0D">
        <w:rPr>
          <w:i/>
          <w:sz w:val="24"/>
          <w:szCs w:val="24"/>
        </w:rPr>
        <w:t>Н</w:t>
      </w:r>
      <w:r w:rsidR="00300487" w:rsidRPr="00D66B0D">
        <w:rPr>
          <w:i/>
          <w:sz w:val="24"/>
          <w:szCs w:val="24"/>
        </w:rPr>
        <w:t xml:space="preserve">еобходимые ресурсы для </w:t>
      </w:r>
      <w:r w:rsidR="002562B8" w:rsidRPr="00D66B0D">
        <w:rPr>
          <w:i/>
          <w:sz w:val="24"/>
          <w:szCs w:val="24"/>
        </w:rPr>
        <w:t>реализации проекта:</w:t>
      </w:r>
    </w:p>
    <w:p w:rsidR="00006B9D" w:rsidRDefault="00006B9D" w:rsidP="00605ED9">
      <w:pPr>
        <w:rPr>
          <w:i/>
          <w:sz w:val="24"/>
          <w:szCs w:val="24"/>
        </w:rPr>
      </w:pPr>
    </w:p>
    <w:p w:rsidR="00006B9D" w:rsidRDefault="00300487" w:rsidP="00605ED9">
      <w:pPr>
        <w:rPr>
          <w:sz w:val="24"/>
          <w:szCs w:val="24"/>
        </w:rPr>
      </w:pPr>
      <w:r w:rsidRPr="00D66B0D">
        <w:rPr>
          <w:i/>
          <w:sz w:val="24"/>
          <w:szCs w:val="24"/>
        </w:rPr>
        <w:t>Кадровые ресурсы:</w:t>
      </w:r>
    </w:p>
    <w:p w:rsidR="00006B9D" w:rsidRPr="00006B9D" w:rsidRDefault="00300487" w:rsidP="00605ED9">
      <w:pPr>
        <w:pStyle w:val="a6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6B9D">
        <w:rPr>
          <w:rFonts w:ascii="Times New Roman" w:hAnsi="Times New Roman"/>
          <w:sz w:val="24"/>
          <w:szCs w:val="24"/>
        </w:rPr>
        <w:t>руководители образовател</w:t>
      </w:r>
      <w:r w:rsidR="00470787" w:rsidRPr="00006B9D">
        <w:rPr>
          <w:rFonts w:ascii="Times New Roman" w:hAnsi="Times New Roman"/>
          <w:sz w:val="24"/>
          <w:szCs w:val="24"/>
        </w:rPr>
        <w:t>ьных организаций</w:t>
      </w:r>
      <w:r w:rsidRPr="00006B9D">
        <w:rPr>
          <w:rFonts w:ascii="Times New Roman" w:hAnsi="Times New Roman"/>
          <w:sz w:val="24"/>
          <w:szCs w:val="24"/>
        </w:rPr>
        <w:t>, заинтересованные в эффективном сотрудничестве с разл</w:t>
      </w:r>
      <w:r w:rsidR="00470787" w:rsidRPr="00006B9D">
        <w:rPr>
          <w:rFonts w:ascii="Times New Roman" w:hAnsi="Times New Roman"/>
          <w:sz w:val="24"/>
          <w:szCs w:val="24"/>
        </w:rPr>
        <w:t xml:space="preserve">ичными организациями; </w:t>
      </w:r>
    </w:p>
    <w:p w:rsidR="00794DF0" w:rsidRPr="00006B9D" w:rsidRDefault="00300487" w:rsidP="00605ED9">
      <w:pPr>
        <w:pStyle w:val="a6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6B9D">
        <w:rPr>
          <w:rFonts w:ascii="Times New Roman" w:hAnsi="Times New Roman"/>
          <w:sz w:val="24"/>
          <w:szCs w:val="24"/>
        </w:rPr>
        <w:t>педагоги, готовые организовать инновационную работу</w:t>
      </w:r>
      <w:r w:rsidR="00794DF0" w:rsidRPr="00006B9D">
        <w:rPr>
          <w:rFonts w:ascii="Times New Roman" w:hAnsi="Times New Roman"/>
          <w:sz w:val="24"/>
          <w:szCs w:val="24"/>
        </w:rPr>
        <w:t>,</w:t>
      </w:r>
      <w:r w:rsidR="00470787" w:rsidRPr="00006B9D">
        <w:rPr>
          <w:rFonts w:ascii="Times New Roman" w:hAnsi="Times New Roman"/>
          <w:sz w:val="24"/>
          <w:szCs w:val="24"/>
        </w:rPr>
        <w:t xml:space="preserve"> обладающие компетенциями в области проектирования, </w:t>
      </w:r>
      <w:r w:rsidR="007C5641" w:rsidRPr="00006B9D">
        <w:rPr>
          <w:rFonts w:ascii="Times New Roman" w:hAnsi="Times New Roman"/>
          <w:sz w:val="24"/>
          <w:szCs w:val="24"/>
        </w:rPr>
        <w:t>конструирования</w:t>
      </w:r>
      <w:r w:rsidR="009D17BD">
        <w:rPr>
          <w:rFonts w:ascii="Times New Roman" w:hAnsi="Times New Roman"/>
          <w:sz w:val="24"/>
          <w:szCs w:val="24"/>
        </w:rPr>
        <w:t>, внедрения современных ИК-</w:t>
      </w:r>
      <w:r w:rsidR="00470787" w:rsidRPr="00006B9D">
        <w:rPr>
          <w:rFonts w:ascii="Times New Roman" w:hAnsi="Times New Roman"/>
          <w:sz w:val="24"/>
          <w:szCs w:val="24"/>
        </w:rPr>
        <w:t xml:space="preserve">технологий,  которые смогут эффективно реализовывать </w:t>
      </w:r>
      <w:r w:rsidR="00E95260" w:rsidRPr="00006B9D">
        <w:rPr>
          <w:rFonts w:ascii="Times New Roman" w:hAnsi="Times New Roman"/>
          <w:sz w:val="24"/>
          <w:szCs w:val="24"/>
        </w:rPr>
        <w:t>задачи конструирования и робототехники</w:t>
      </w:r>
      <w:r w:rsidR="007C5641" w:rsidRPr="00006B9D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C5A93" w:rsidRPr="00D66B0D" w:rsidRDefault="003C5A93" w:rsidP="00605ED9">
      <w:pPr>
        <w:rPr>
          <w:sz w:val="24"/>
          <w:szCs w:val="24"/>
        </w:rPr>
      </w:pPr>
      <w:r w:rsidRPr="00D66B0D">
        <w:rPr>
          <w:sz w:val="24"/>
          <w:szCs w:val="24"/>
        </w:rPr>
        <w:t xml:space="preserve">Реализация данного проекта требует системной  переподготовки и повышения квалификации педагогических кадров. Направления подготовки включают освоение новых образовательных технологий,  актуализацию профессиональных компетенций </w:t>
      </w:r>
      <w:r w:rsidR="007C5641" w:rsidRPr="00D66B0D">
        <w:rPr>
          <w:sz w:val="24"/>
          <w:szCs w:val="24"/>
        </w:rPr>
        <w:t xml:space="preserve"> путем</w:t>
      </w:r>
      <w:r w:rsidRPr="00D66B0D">
        <w:rPr>
          <w:sz w:val="24"/>
          <w:szCs w:val="24"/>
        </w:rPr>
        <w:t xml:space="preserve"> регулярных стажиров</w:t>
      </w:r>
      <w:r w:rsidR="00F02C2C">
        <w:rPr>
          <w:sz w:val="24"/>
          <w:szCs w:val="24"/>
        </w:rPr>
        <w:t>ок</w:t>
      </w:r>
      <w:r w:rsidRPr="00D66B0D">
        <w:rPr>
          <w:sz w:val="24"/>
          <w:szCs w:val="24"/>
        </w:rPr>
        <w:t>.</w:t>
      </w:r>
    </w:p>
    <w:p w:rsidR="00006B9D" w:rsidRDefault="00006B9D" w:rsidP="00605ED9">
      <w:pPr>
        <w:rPr>
          <w:i/>
          <w:sz w:val="24"/>
          <w:szCs w:val="24"/>
        </w:rPr>
      </w:pPr>
    </w:p>
    <w:p w:rsidR="00300487" w:rsidRPr="00D66B0D" w:rsidRDefault="00300487" w:rsidP="00605ED9">
      <w:pPr>
        <w:rPr>
          <w:i/>
          <w:sz w:val="24"/>
          <w:szCs w:val="24"/>
        </w:rPr>
      </w:pPr>
      <w:r w:rsidRPr="00D66B0D">
        <w:rPr>
          <w:i/>
          <w:sz w:val="24"/>
          <w:szCs w:val="24"/>
        </w:rPr>
        <w:t xml:space="preserve">Информационные ресурсы: </w:t>
      </w:r>
    </w:p>
    <w:p w:rsidR="00300487" w:rsidRPr="00D66B0D" w:rsidRDefault="00300487" w:rsidP="00605ED9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поддержка активного взаимодействия с внешними информационными каналами, выполняющими функцию распространения</w:t>
      </w:r>
      <w:r w:rsidR="00BA0E2F" w:rsidRPr="00D66B0D">
        <w:rPr>
          <w:rFonts w:ascii="Times New Roman" w:hAnsi="Times New Roman"/>
          <w:sz w:val="24"/>
          <w:szCs w:val="24"/>
        </w:rPr>
        <w:t xml:space="preserve"> информации</w:t>
      </w:r>
      <w:r w:rsidRPr="00D66B0D">
        <w:rPr>
          <w:rFonts w:ascii="Times New Roman" w:hAnsi="Times New Roman"/>
          <w:sz w:val="24"/>
          <w:szCs w:val="24"/>
        </w:rPr>
        <w:t xml:space="preserve">; </w:t>
      </w:r>
    </w:p>
    <w:p w:rsidR="00300487" w:rsidRPr="00D66B0D" w:rsidRDefault="00300487" w:rsidP="00605ED9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 xml:space="preserve">включенность информационных потоков всех субъектов </w:t>
      </w:r>
      <w:r w:rsidR="006C2B23" w:rsidRPr="00D66B0D">
        <w:rPr>
          <w:rFonts w:ascii="Times New Roman" w:hAnsi="Times New Roman"/>
          <w:sz w:val="24"/>
          <w:szCs w:val="24"/>
        </w:rPr>
        <w:t>в единую информационно-образовательную среду.</w:t>
      </w:r>
    </w:p>
    <w:p w:rsidR="00006B9D" w:rsidRDefault="00006B9D" w:rsidP="00605ED9">
      <w:pPr>
        <w:rPr>
          <w:i/>
          <w:sz w:val="24"/>
          <w:szCs w:val="24"/>
        </w:rPr>
      </w:pPr>
    </w:p>
    <w:p w:rsidR="00300487" w:rsidRPr="00D66B0D" w:rsidRDefault="00300487" w:rsidP="00605ED9">
      <w:pPr>
        <w:rPr>
          <w:i/>
          <w:sz w:val="24"/>
          <w:szCs w:val="24"/>
        </w:rPr>
      </w:pPr>
      <w:r w:rsidRPr="00D66B0D">
        <w:rPr>
          <w:i/>
          <w:sz w:val="24"/>
          <w:szCs w:val="24"/>
        </w:rPr>
        <w:lastRenderedPageBreak/>
        <w:t xml:space="preserve">Организационные условия: </w:t>
      </w:r>
    </w:p>
    <w:p w:rsidR="00300487" w:rsidRPr="00D66B0D" w:rsidRDefault="00300487" w:rsidP="00605ED9">
      <w:pPr>
        <w:pStyle w:val="a6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 xml:space="preserve">разработка нормативных документов, регламентирующих деятельность  и взаимодействие всех </w:t>
      </w:r>
      <w:r w:rsidR="00836D9F" w:rsidRPr="00D66B0D">
        <w:rPr>
          <w:rFonts w:ascii="Times New Roman" w:hAnsi="Times New Roman"/>
          <w:sz w:val="24"/>
          <w:szCs w:val="24"/>
        </w:rPr>
        <w:t>участников  проекта</w:t>
      </w:r>
      <w:r w:rsidRPr="00D66B0D">
        <w:rPr>
          <w:rFonts w:ascii="Times New Roman" w:hAnsi="Times New Roman"/>
          <w:sz w:val="24"/>
          <w:szCs w:val="24"/>
        </w:rPr>
        <w:t>;</w:t>
      </w:r>
    </w:p>
    <w:p w:rsidR="00300487" w:rsidRPr="00D66B0D" w:rsidRDefault="00300487" w:rsidP="00605ED9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регу</w:t>
      </w:r>
      <w:r w:rsidR="00BA0E2F" w:rsidRPr="00D66B0D">
        <w:rPr>
          <w:rFonts w:ascii="Times New Roman" w:hAnsi="Times New Roman"/>
          <w:sz w:val="24"/>
          <w:szCs w:val="24"/>
        </w:rPr>
        <w:t xml:space="preserve">лярное проведение </w:t>
      </w:r>
      <w:r w:rsidR="00D5074F">
        <w:rPr>
          <w:rFonts w:ascii="Times New Roman" w:hAnsi="Times New Roman"/>
          <w:sz w:val="24"/>
          <w:szCs w:val="24"/>
        </w:rPr>
        <w:t>мониторинговых</w:t>
      </w:r>
      <w:r w:rsidR="009D17BD">
        <w:rPr>
          <w:rFonts w:ascii="Times New Roman" w:hAnsi="Times New Roman"/>
          <w:sz w:val="24"/>
          <w:szCs w:val="24"/>
        </w:rPr>
        <w:t xml:space="preserve"> </w:t>
      </w:r>
      <w:r w:rsidRPr="00D66B0D">
        <w:rPr>
          <w:rFonts w:ascii="Times New Roman" w:hAnsi="Times New Roman"/>
          <w:sz w:val="24"/>
          <w:szCs w:val="24"/>
        </w:rPr>
        <w:t>исследовани</w:t>
      </w:r>
      <w:r w:rsidR="00BA0E2F" w:rsidRPr="00D66B0D">
        <w:rPr>
          <w:rFonts w:ascii="Times New Roman" w:hAnsi="Times New Roman"/>
          <w:sz w:val="24"/>
          <w:szCs w:val="24"/>
        </w:rPr>
        <w:t>й</w:t>
      </w:r>
      <w:r w:rsidRPr="00D66B0D">
        <w:rPr>
          <w:rFonts w:ascii="Times New Roman" w:hAnsi="Times New Roman"/>
          <w:sz w:val="24"/>
          <w:szCs w:val="24"/>
        </w:rPr>
        <w:t xml:space="preserve"> о возможных направлениях развития.</w:t>
      </w:r>
    </w:p>
    <w:p w:rsidR="00300487" w:rsidRPr="00D66B0D" w:rsidRDefault="00300487" w:rsidP="00605ED9">
      <w:pPr>
        <w:ind w:firstLine="0"/>
        <w:rPr>
          <w:sz w:val="24"/>
          <w:szCs w:val="24"/>
        </w:rPr>
      </w:pPr>
    </w:p>
    <w:p w:rsidR="00300487" w:rsidRPr="00914719" w:rsidRDefault="00836D9F" w:rsidP="00605ED9">
      <w:pPr>
        <w:widowControl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  <w:r w:rsidRPr="00914719">
        <w:rPr>
          <w:b/>
          <w:sz w:val="24"/>
          <w:szCs w:val="24"/>
        </w:rPr>
        <w:t xml:space="preserve"> 3.6</w:t>
      </w:r>
      <w:r w:rsidR="00300487" w:rsidRPr="00914719">
        <w:rPr>
          <w:b/>
          <w:sz w:val="24"/>
          <w:szCs w:val="24"/>
        </w:rPr>
        <w:t>. Средства контроля и обеспечения достоверности результатов.</w:t>
      </w:r>
    </w:p>
    <w:p w:rsidR="00006B9D" w:rsidRDefault="00006B9D" w:rsidP="00605ED9">
      <w:pPr>
        <w:ind w:firstLine="426"/>
        <w:rPr>
          <w:i/>
          <w:sz w:val="24"/>
          <w:szCs w:val="24"/>
        </w:rPr>
      </w:pPr>
    </w:p>
    <w:p w:rsidR="00A81800" w:rsidRPr="00254E9F" w:rsidRDefault="00A81800" w:rsidP="00605ED9">
      <w:pPr>
        <w:ind w:firstLine="708"/>
        <w:rPr>
          <w:sz w:val="24"/>
          <w:szCs w:val="24"/>
        </w:rPr>
      </w:pPr>
      <w:r w:rsidRPr="00254E9F">
        <w:rPr>
          <w:sz w:val="24"/>
          <w:szCs w:val="24"/>
        </w:rPr>
        <w:t xml:space="preserve">С целью управления процессом реализации инновационного проекта, мониторинга промежуточных и итоговых результатов в ДОУ предполагается осуществление контроля за организацией деятельности в рамках реализации инновационного проекта, а также экспертная оценка результатов деятельности по каждой подпрограмме и реализации проекта в целом. </w:t>
      </w:r>
    </w:p>
    <w:p w:rsidR="00A81800" w:rsidRPr="00A81800" w:rsidRDefault="00A81800" w:rsidP="00605ED9">
      <w:pPr>
        <w:ind w:firstLine="708"/>
        <w:rPr>
          <w:color w:val="FF0000"/>
          <w:sz w:val="24"/>
          <w:szCs w:val="24"/>
        </w:rPr>
      </w:pPr>
    </w:p>
    <w:p w:rsidR="00300487" w:rsidRPr="00D66B0D" w:rsidRDefault="00300487" w:rsidP="00605ED9">
      <w:pPr>
        <w:ind w:firstLine="426"/>
        <w:rPr>
          <w:i/>
          <w:sz w:val="24"/>
          <w:szCs w:val="24"/>
        </w:rPr>
      </w:pPr>
      <w:r w:rsidRPr="00D66B0D">
        <w:rPr>
          <w:i/>
          <w:sz w:val="24"/>
          <w:szCs w:val="24"/>
        </w:rPr>
        <w:t xml:space="preserve">Оценка </w:t>
      </w:r>
      <w:r w:rsidR="004253E6" w:rsidRPr="00D66B0D">
        <w:rPr>
          <w:i/>
          <w:sz w:val="24"/>
          <w:szCs w:val="24"/>
        </w:rPr>
        <w:t xml:space="preserve">эффективности </w:t>
      </w:r>
      <w:r w:rsidR="00006B9D">
        <w:rPr>
          <w:i/>
          <w:sz w:val="24"/>
          <w:szCs w:val="24"/>
        </w:rPr>
        <w:t>П</w:t>
      </w:r>
      <w:r w:rsidR="004253E6" w:rsidRPr="00D66B0D">
        <w:rPr>
          <w:i/>
          <w:sz w:val="24"/>
          <w:szCs w:val="24"/>
        </w:rPr>
        <w:t>роекта</w:t>
      </w:r>
      <w:r w:rsidRPr="00D66B0D">
        <w:rPr>
          <w:i/>
          <w:sz w:val="24"/>
          <w:szCs w:val="24"/>
        </w:rPr>
        <w:t>:</w:t>
      </w:r>
    </w:p>
    <w:p w:rsidR="00300487" w:rsidRPr="00D66B0D" w:rsidRDefault="00300487" w:rsidP="00605ED9">
      <w:pPr>
        <w:pStyle w:val="a6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адресная направленность</w:t>
      </w:r>
      <w:r w:rsidR="00836D9F" w:rsidRPr="00D66B0D">
        <w:rPr>
          <w:rFonts w:ascii="Times New Roman" w:hAnsi="Times New Roman"/>
          <w:sz w:val="24"/>
          <w:szCs w:val="24"/>
        </w:rPr>
        <w:t xml:space="preserve">, </w:t>
      </w:r>
      <w:r w:rsidRPr="00D66B0D">
        <w:rPr>
          <w:rFonts w:ascii="Times New Roman" w:hAnsi="Times New Roman"/>
          <w:sz w:val="24"/>
          <w:szCs w:val="24"/>
        </w:rPr>
        <w:t>степень вовлеченности участников, сохранность контингента;</w:t>
      </w:r>
    </w:p>
    <w:p w:rsidR="00300487" w:rsidRPr="00D66B0D" w:rsidRDefault="00300487" w:rsidP="00605ED9">
      <w:pPr>
        <w:pStyle w:val="a6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 xml:space="preserve">наличие доступной информации о реализованных мероприятиях на сайте </w:t>
      </w:r>
      <w:r w:rsidR="00700C33">
        <w:rPr>
          <w:rFonts w:ascii="Times New Roman" w:hAnsi="Times New Roman"/>
          <w:sz w:val="24"/>
          <w:szCs w:val="24"/>
        </w:rPr>
        <w:t>МАДОУ ЦРР – детский сад</w:t>
      </w:r>
      <w:r w:rsidRPr="00D66B0D">
        <w:rPr>
          <w:rFonts w:ascii="Times New Roman" w:hAnsi="Times New Roman"/>
          <w:sz w:val="24"/>
          <w:szCs w:val="24"/>
        </w:rPr>
        <w:t xml:space="preserve"> и иных учреждений, в средствах массовой информации, в ходе различных форм педагогического взаимодействия; </w:t>
      </w:r>
    </w:p>
    <w:p w:rsidR="00300487" w:rsidRPr="00D66B0D" w:rsidRDefault="004253E6" w:rsidP="00605ED9">
      <w:pPr>
        <w:pStyle w:val="a6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 xml:space="preserve">наличие </w:t>
      </w:r>
      <w:r w:rsidR="0009781D">
        <w:rPr>
          <w:rFonts w:ascii="Times New Roman" w:hAnsi="Times New Roman"/>
          <w:sz w:val="24"/>
          <w:szCs w:val="24"/>
        </w:rPr>
        <w:t xml:space="preserve"> положительных </w:t>
      </w:r>
      <w:r w:rsidRPr="00D66B0D">
        <w:rPr>
          <w:rFonts w:ascii="Times New Roman" w:hAnsi="Times New Roman"/>
          <w:sz w:val="24"/>
          <w:szCs w:val="24"/>
        </w:rPr>
        <w:t>отзывов и рецензий</w:t>
      </w:r>
      <w:r w:rsidR="00300487" w:rsidRPr="00D66B0D">
        <w:rPr>
          <w:rFonts w:ascii="Times New Roman" w:hAnsi="Times New Roman"/>
          <w:sz w:val="24"/>
          <w:szCs w:val="24"/>
        </w:rPr>
        <w:t>;</w:t>
      </w:r>
    </w:p>
    <w:p w:rsidR="00300487" w:rsidRDefault="00300487" w:rsidP="00605ED9">
      <w:pPr>
        <w:pStyle w:val="a6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66B0D">
        <w:rPr>
          <w:rFonts w:ascii="Times New Roman" w:hAnsi="Times New Roman"/>
          <w:sz w:val="24"/>
          <w:szCs w:val="24"/>
        </w:rPr>
        <w:t>наличие перспективных планов развития;</w:t>
      </w:r>
    </w:p>
    <w:p w:rsidR="00F02C2C" w:rsidRPr="001A169E" w:rsidRDefault="00F02C2C" w:rsidP="00605ED9">
      <w:pPr>
        <w:pStyle w:val="a6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A169E">
        <w:rPr>
          <w:rFonts w:ascii="Times New Roman" w:hAnsi="Times New Roman"/>
          <w:sz w:val="24"/>
          <w:szCs w:val="24"/>
        </w:rPr>
        <w:t xml:space="preserve">беспечение функционирования внутренней системы оценки качества образования </w:t>
      </w:r>
      <w:r>
        <w:rPr>
          <w:rFonts w:ascii="Times New Roman" w:hAnsi="Times New Roman"/>
          <w:sz w:val="24"/>
          <w:szCs w:val="24"/>
        </w:rPr>
        <w:t>МАДОУ ЦРР – детский сад</w:t>
      </w:r>
      <w:r w:rsidR="00700C33">
        <w:rPr>
          <w:rFonts w:ascii="Times New Roman" w:hAnsi="Times New Roman"/>
          <w:sz w:val="24"/>
          <w:szCs w:val="24"/>
        </w:rPr>
        <w:t>;</w:t>
      </w:r>
    </w:p>
    <w:p w:rsidR="00F02C2C" w:rsidRDefault="00700C33" w:rsidP="00605ED9">
      <w:pPr>
        <w:pStyle w:val="a6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F02C2C">
        <w:rPr>
          <w:rFonts w:ascii="Times New Roman" w:hAnsi="Times New Roman"/>
          <w:sz w:val="24"/>
          <w:szCs w:val="24"/>
        </w:rPr>
        <w:t>ормирование о</w:t>
      </w:r>
      <w:r w:rsidR="00F02C2C" w:rsidRPr="001A169E">
        <w:rPr>
          <w:rFonts w:ascii="Times New Roman" w:hAnsi="Times New Roman"/>
          <w:sz w:val="24"/>
          <w:szCs w:val="24"/>
        </w:rPr>
        <w:t>тчет</w:t>
      </w:r>
      <w:r w:rsidR="00F02C2C">
        <w:rPr>
          <w:rFonts w:ascii="Times New Roman" w:hAnsi="Times New Roman"/>
          <w:sz w:val="24"/>
          <w:szCs w:val="24"/>
        </w:rPr>
        <w:t>а</w:t>
      </w:r>
      <w:r w:rsidR="00F02C2C" w:rsidRPr="001A169E">
        <w:rPr>
          <w:rFonts w:ascii="Times New Roman" w:hAnsi="Times New Roman"/>
          <w:sz w:val="24"/>
          <w:szCs w:val="24"/>
        </w:rPr>
        <w:t xml:space="preserve"> о самообследовании </w:t>
      </w:r>
      <w:r>
        <w:rPr>
          <w:rFonts w:ascii="Times New Roman" w:hAnsi="Times New Roman"/>
          <w:sz w:val="24"/>
          <w:szCs w:val="24"/>
        </w:rPr>
        <w:t>МАДОУ ЦРР – детский сад.</w:t>
      </w:r>
    </w:p>
    <w:p w:rsidR="00A81800" w:rsidRPr="00254E9F" w:rsidRDefault="00A81800" w:rsidP="00605ED9">
      <w:pPr>
        <w:ind w:firstLine="708"/>
        <w:rPr>
          <w:sz w:val="24"/>
          <w:szCs w:val="24"/>
        </w:rPr>
      </w:pPr>
      <w:r w:rsidRPr="00254E9F">
        <w:rPr>
          <w:sz w:val="24"/>
          <w:szCs w:val="24"/>
        </w:rPr>
        <w:t>Основными приёмами контроля являются: наблюдение, беседы, анкетирование педагогов и родителей, экспертиза документов и материалов по реализации проекта с целью оценки:</w:t>
      </w:r>
    </w:p>
    <w:p w:rsidR="00A81800" w:rsidRPr="00254E9F" w:rsidRDefault="00A81800" w:rsidP="00605ED9">
      <w:pPr>
        <w:pStyle w:val="a6"/>
        <w:numPr>
          <w:ilvl w:val="0"/>
          <w:numId w:val="43"/>
        </w:num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 проявления ребёнком интереса к исследовательской и творческо-технической деятельности;</w:t>
      </w:r>
    </w:p>
    <w:p w:rsidR="00A81800" w:rsidRPr="00254E9F" w:rsidRDefault="00A81800" w:rsidP="00605ED9">
      <w:pPr>
        <w:pStyle w:val="a6"/>
        <w:numPr>
          <w:ilvl w:val="0"/>
          <w:numId w:val="43"/>
        </w:num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 развития конструктивных действий детей;</w:t>
      </w:r>
    </w:p>
    <w:p w:rsidR="00A81800" w:rsidRPr="00254E9F" w:rsidRDefault="00A81800" w:rsidP="00605ED9">
      <w:pPr>
        <w:pStyle w:val="a6"/>
        <w:numPr>
          <w:ilvl w:val="0"/>
          <w:numId w:val="43"/>
        </w:num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 мотивации детей к деятельности технической   направленности;</w:t>
      </w:r>
    </w:p>
    <w:p w:rsidR="00A81800" w:rsidRPr="00254E9F" w:rsidRDefault="00A81800" w:rsidP="00605ED9">
      <w:pPr>
        <w:pStyle w:val="a6"/>
        <w:numPr>
          <w:ilvl w:val="0"/>
          <w:numId w:val="43"/>
        </w:numPr>
        <w:shd w:val="clear" w:color="auto" w:fill="FFFFFF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</w:t>
      </w:r>
      <w:r w:rsidRPr="00254E9F">
        <w:rPr>
          <w:rFonts w:ascii="Times New Roman" w:hAnsi="Times New Roman"/>
          <w:sz w:val="24"/>
          <w:szCs w:val="24"/>
        </w:rPr>
        <w:t xml:space="preserve"> взаимодействия детского сада и семей воспитанников;</w:t>
      </w:r>
    </w:p>
    <w:p w:rsidR="00A81800" w:rsidRPr="00254E9F" w:rsidRDefault="00A81800" w:rsidP="00605ED9">
      <w:pPr>
        <w:pStyle w:val="a6"/>
        <w:numPr>
          <w:ilvl w:val="0"/>
          <w:numId w:val="43"/>
        </w:numPr>
        <w:shd w:val="clear" w:color="auto" w:fill="FFFFFF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</w:t>
      </w:r>
      <w:r w:rsidRPr="00254E9F">
        <w:rPr>
          <w:rFonts w:ascii="Times New Roman" w:hAnsi="Times New Roman"/>
          <w:sz w:val="24"/>
          <w:szCs w:val="24"/>
        </w:rPr>
        <w:t xml:space="preserve"> профессиональной готовности педагогов;</w:t>
      </w:r>
    </w:p>
    <w:p w:rsidR="00A81800" w:rsidRPr="00254E9F" w:rsidRDefault="00A81800" w:rsidP="00605ED9">
      <w:pPr>
        <w:pStyle w:val="a6"/>
        <w:numPr>
          <w:ilvl w:val="0"/>
          <w:numId w:val="43"/>
        </w:num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</w:t>
      </w:r>
      <w:r w:rsidRPr="00254E9F">
        <w:rPr>
          <w:rFonts w:ascii="Times New Roman" w:hAnsi="Times New Roman"/>
          <w:sz w:val="24"/>
          <w:szCs w:val="24"/>
        </w:rPr>
        <w:t xml:space="preserve"> использования инновационных технологий;</w:t>
      </w:r>
    </w:p>
    <w:p w:rsidR="00A81800" w:rsidRPr="00254E9F" w:rsidRDefault="00A81800" w:rsidP="00605ED9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</w:t>
      </w:r>
      <w:r w:rsidRPr="00254E9F">
        <w:rPr>
          <w:rFonts w:ascii="Times New Roman" w:hAnsi="Times New Roman"/>
          <w:sz w:val="24"/>
          <w:szCs w:val="24"/>
        </w:rPr>
        <w:t xml:space="preserve"> информационного обеспечения;</w:t>
      </w:r>
    </w:p>
    <w:p w:rsidR="00A81800" w:rsidRPr="00254E9F" w:rsidRDefault="00A81800" w:rsidP="00605ED9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54E9F">
        <w:rPr>
          <w:rFonts w:ascii="Times New Roman" w:eastAsia="Times New Roman" w:hAnsi="Times New Roman"/>
          <w:sz w:val="24"/>
          <w:szCs w:val="24"/>
        </w:rPr>
        <w:t>уровня</w:t>
      </w:r>
      <w:r w:rsidRPr="00254E9F">
        <w:rPr>
          <w:rFonts w:ascii="Times New Roman" w:hAnsi="Times New Roman"/>
          <w:sz w:val="24"/>
          <w:szCs w:val="24"/>
        </w:rPr>
        <w:t xml:space="preserve"> мотивации членов коллектива;</w:t>
      </w:r>
    </w:p>
    <w:p w:rsidR="00F02C2C" w:rsidRPr="00F02C2C" w:rsidRDefault="00F02C2C" w:rsidP="00605ED9">
      <w:pPr>
        <w:rPr>
          <w:sz w:val="24"/>
          <w:szCs w:val="24"/>
        </w:rPr>
      </w:pPr>
    </w:p>
    <w:p w:rsidR="00300487" w:rsidRPr="00D66B0D" w:rsidRDefault="00300487" w:rsidP="00605ED9">
      <w:pPr>
        <w:ind w:firstLine="426"/>
        <w:rPr>
          <w:sz w:val="24"/>
          <w:szCs w:val="24"/>
          <w:highlight w:val="yellow"/>
        </w:rPr>
      </w:pPr>
    </w:p>
    <w:p w:rsidR="00D036E0" w:rsidRPr="00D036E0" w:rsidRDefault="004253E6" w:rsidP="00605ED9">
      <w:pPr>
        <w:ind w:firstLine="708"/>
        <w:rPr>
          <w:i/>
          <w:sz w:val="24"/>
          <w:szCs w:val="24"/>
        </w:rPr>
      </w:pPr>
      <w:r w:rsidRPr="00D66B0D">
        <w:rPr>
          <w:b/>
          <w:sz w:val="24"/>
          <w:szCs w:val="24"/>
        </w:rPr>
        <w:t>3.7</w:t>
      </w:r>
      <w:r w:rsidR="00300487" w:rsidRPr="00D66B0D">
        <w:rPr>
          <w:b/>
          <w:sz w:val="24"/>
          <w:szCs w:val="24"/>
        </w:rPr>
        <w:t xml:space="preserve">. Календарный план реализации </w:t>
      </w:r>
      <w:r w:rsidRPr="00D66B0D">
        <w:rPr>
          <w:b/>
          <w:sz w:val="24"/>
          <w:szCs w:val="24"/>
        </w:rPr>
        <w:t xml:space="preserve">инновационного </w:t>
      </w:r>
      <w:r w:rsidR="0009781D">
        <w:rPr>
          <w:b/>
          <w:sz w:val="24"/>
          <w:szCs w:val="24"/>
        </w:rPr>
        <w:t>П</w:t>
      </w:r>
      <w:r w:rsidRPr="00D66B0D">
        <w:rPr>
          <w:b/>
          <w:sz w:val="24"/>
          <w:szCs w:val="24"/>
        </w:rPr>
        <w:t>роекта</w:t>
      </w:r>
      <w:r w:rsidR="000E3FEA" w:rsidRPr="00D66B0D">
        <w:rPr>
          <w:b/>
          <w:sz w:val="24"/>
          <w:szCs w:val="24"/>
        </w:rPr>
        <w:t>.</w:t>
      </w:r>
    </w:p>
    <w:p w:rsidR="00300487" w:rsidRPr="00D66B0D" w:rsidRDefault="00300487" w:rsidP="00605ED9">
      <w:pPr>
        <w:widowControl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300487" w:rsidRPr="00D66B0D" w:rsidRDefault="000103AE" w:rsidP="00605ED9">
      <w:pPr>
        <w:rPr>
          <w:sz w:val="24"/>
          <w:szCs w:val="24"/>
        </w:rPr>
      </w:pPr>
      <w:r w:rsidRPr="00D66B0D">
        <w:rPr>
          <w:sz w:val="24"/>
          <w:szCs w:val="24"/>
        </w:rPr>
        <w:t>Р</w:t>
      </w:r>
      <w:r w:rsidR="00E73E91" w:rsidRPr="00D66B0D">
        <w:rPr>
          <w:sz w:val="24"/>
          <w:szCs w:val="24"/>
        </w:rPr>
        <w:t xml:space="preserve">еализация </w:t>
      </w:r>
      <w:r w:rsidR="004F1922" w:rsidRPr="00D66B0D">
        <w:rPr>
          <w:sz w:val="24"/>
          <w:szCs w:val="24"/>
        </w:rPr>
        <w:t xml:space="preserve">данного инновационного </w:t>
      </w:r>
      <w:r w:rsidR="0009781D">
        <w:rPr>
          <w:sz w:val="24"/>
          <w:szCs w:val="24"/>
        </w:rPr>
        <w:t>П</w:t>
      </w:r>
      <w:r w:rsidR="00E73E91" w:rsidRPr="0009781D">
        <w:rPr>
          <w:sz w:val="24"/>
          <w:szCs w:val="24"/>
        </w:rPr>
        <w:t>роекта</w:t>
      </w:r>
      <w:r w:rsidR="004F1922">
        <w:rPr>
          <w:sz w:val="24"/>
          <w:szCs w:val="24"/>
        </w:rPr>
        <w:t xml:space="preserve"> </w:t>
      </w:r>
      <w:r w:rsidR="00300487" w:rsidRPr="00D66B0D">
        <w:rPr>
          <w:sz w:val="24"/>
          <w:szCs w:val="24"/>
        </w:rPr>
        <w:t xml:space="preserve">пройдет  в течение  трех лет и,  соответственно,  в 2018 году   </w:t>
      </w:r>
      <w:r w:rsidR="00300487" w:rsidRPr="0009781D">
        <w:rPr>
          <w:sz w:val="24"/>
          <w:szCs w:val="24"/>
        </w:rPr>
        <w:t>будет оцен</w:t>
      </w:r>
      <w:r w:rsidR="00CD3B2E" w:rsidRPr="0009781D">
        <w:rPr>
          <w:sz w:val="24"/>
          <w:szCs w:val="24"/>
        </w:rPr>
        <w:t>ена</w:t>
      </w:r>
      <w:r w:rsidR="004F1922">
        <w:rPr>
          <w:sz w:val="24"/>
          <w:szCs w:val="24"/>
        </w:rPr>
        <w:t xml:space="preserve"> его </w:t>
      </w:r>
      <w:r w:rsidR="00300487" w:rsidRPr="00D66B0D">
        <w:rPr>
          <w:sz w:val="24"/>
          <w:szCs w:val="24"/>
        </w:rPr>
        <w:t>эффективност</w:t>
      </w:r>
      <w:r w:rsidR="0009781D">
        <w:rPr>
          <w:sz w:val="24"/>
          <w:szCs w:val="24"/>
        </w:rPr>
        <w:t>ь</w:t>
      </w:r>
      <w:r w:rsidR="00300487" w:rsidRPr="00D66B0D">
        <w:rPr>
          <w:sz w:val="24"/>
          <w:szCs w:val="24"/>
        </w:rPr>
        <w:t>.</w:t>
      </w:r>
    </w:p>
    <w:p w:rsidR="00300487" w:rsidRPr="00D66B0D" w:rsidRDefault="00300487" w:rsidP="00605ED9">
      <w:pPr>
        <w:rPr>
          <w:sz w:val="24"/>
          <w:szCs w:val="24"/>
        </w:rPr>
      </w:pPr>
      <w:r w:rsidRPr="00D66B0D">
        <w:rPr>
          <w:sz w:val="24"/>
          <w:szCs w:val="24"/>
        </w:rPr>
        <w:t xml:space="preserve">Реализация </w:t>
      </w:r>
      <w:r w:rsidR="0009781D">
        <w:rPr>
          <w:sz w:val="24"/>
          <w:szCs w:val="24"/>
        </w:rPr>
        <w:t>П</w:t>
      </w:r>
      <w:r w:rsidRPr="00D66B0D">
        <w:rPr>
          <w:sz w:val="24"/>
          <w:szCs w:val="24"/>
        </w:rPr>
        <w:t>роекта п</w:t>
      </w:r>
      <w:r w:rsidR="004253E6" w:rsidRPr="00D66B0D">
        <w:rPr>
          <w:sz w:val="24"/>
          <w:szCs w:val="24"/>
        </w:rPr>
        <w:t xml:space="preserve">озволит образовательной системе </w:t>
      </w:r>
      <w:r w:rsidR="00CD3B2E">
        <w:rPr>
          <w:sz w:val="24"/>
          <w:szCs w:val="24"/>
        </w:rPr>
        <w:t>дошкольной образовательной организации</w:t>
      </w:r>
      <w:r w:rsidRPr="00D66B0D">
        <w:rPr>
          <w:sz w:val="24"/>
          <w:szCs w:val="24"/>
        </w:rPr>
        <w:t xml:space="preserve"> быть конкурентоспособной, соответ</w:t>
      </w:r>
      <w:r w:rsidR="004253E6" w:rsidRPr="00D66B0D">
        <w:rPr>
          <w:sz w:val="24"/>
          <w:szCs w:val="24"/>
        </w:rPr>
        <w:t xml:space="preserve">ствовать требованиям </w:t>
      </w:r>
      <w:r w:rsidRPr="00D66B0D">
        <w:rPr>
          <w:sz w:val="24"/>
          <w:szCs w:val="24"/>
        </w:rPr>
        <w:t>ФГОС</w:t>
      </w:r>
      <w:r w:rsidR="004253E6" w:rsidRPr="00D66B0D">
        <w:rPr>
          <w:sz w:val="24"/>
          <w:szCs w:val="24"/>
        </w:rPr>
        <w:t xml:space="preserve"> ДО</w:t>
      </w:r>
      <w:r w:rsidRPr="00D66B0D">
        <w:rPr>
          <w:sz w:val="24"/>
          <w:szCs w:val="24"/>
        </w:rPr>
        <w:t xml:space="preserve"> и станет площадкой для будущих </w:t>
      </w:r>
      <w:r w:rsidRPr="0009781D">
        <w:rPr>
          <w:sz w:val="24"/>
          <w:szCs w:val="24"/>
        </w:rPr>
        <w:t>проект</w:t>
      </w:r>
      <w:r w:rsidR="00CD3B2E" w:rsidRPr="0009781D">
        <w:rPr>
          <w:sz w:val="24"/>
          <w:szCs w:val="24"/>
        </w:rPr>
        <w:t>ных решений</w:t>
      </w:r>
      <w:r w:rsidRPr="0009781D">
        <w:rPr>
          <w:sz w:val="24"/>
          <w:szCs w:val="24"/>
        </w:rPr>
        <w:t>.</w:t>
      </w:r>
    </w:p>
    <w:p w:rsidR="00300487" w:rsidRPr="00D66B0D" w:rsidRDefault="00300487" w:rsidP="00605ED9">
      <w:pPr>
        <w:rPr>
          <w:i/>
          <w:sz w:val="24"/>
          <w:szCs w:val="24"/>
          <w:highlight w:val="yellow"/>
        </w:rPr>
      </w:pPr>
    </w:p>
    <w:tbl>
      <w:tblPr>
        <w:tblW w:w="51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3571"/>
        <w:gridCol w:w="2415"/>
        <w:gridCol w:w="2207"/>
      </w:tblGrid>
      <w:tr w:rsidR="00300487" w:rsidRPr="00D66B0D" w:rsidTr="004253E6">
        <w:trPr>
          <w:trHeight w:val="1076"/>
          <w:jc w:val="center"/>
        </w:trPr>
        <w:tc>
          <w:tcPr>
            <w:tcW w:w="868" w:type="pct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Срок</w:t>
            </w:r>
          </w:p>
        </w:tc>
        <w:tc>
          <w:tcPr>
            <w:tcW w:w="1801" w:type="pct"/>
          </w:tcPr>
          <w:p w:rsidR="00AE77E6" w:rsidRPr="00D66B0D" w:rsidRDefault="00AE77E6" w:rsidP="00605E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Организационные </w:t>
            </w:r>
          </w:p>
          <w:p w:rsidR="00300487" w:rsidRPr="00D66B0D" w:rsidRDefault="00AE77E6" w:rsidP="00605E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 мероприятия</w:t>
            </w:r>
          </w:p>
          <w:p w:rsidR="00AE77E6" w:rsidRPr="00D66B0D" w:rsidRDefault="00AE77E6" w:rsidP="00605E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218" w:type="pct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1112" w:type="pct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Средства контроля</w:t>
            </w: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и обеспечения достоверности результатов</w:t>
            </w:r>
          </w:p>
        </w:tc>
      </w:tr>
      <w:tr w:rsidR="00300487" w:rsidRPr="00D66B0D" w:rsidTr="004253E6">
        <w:trPr>
          <w:trHeight w:val="294"/>
          <w:jc w:val="center"/>
        </w:trPr>
        <w:tc>
          <w:tcPr>
            <w:tcW w:w="5000" w:type="pct"/>
            <w:gridSpan w:val="4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09781D">
              <w:rPr>
                <w:rFonts w:eastAsia="Times New Roman"/>
                <w:i/>
                <w:sz w:val="24"/>
                <w:szCs w:val="24"/>
              </w:rPr>
              <w:lastRenderedPageBreak/>
              <w:t>Диагностико</w:t>
            </w:r>
            <w:proofErr w:type="spellEnd"/>
            <w:r w:rsidRPr="0009781D">
              <w:rPr>
                <w:rFonts w:eastAsia="Times New Roman"/>
                <w:i/>
                <w:sz w:val="24"/>
                <w:szCs w:val="24"/>
              </w:rPr>
              <w:t>-проектный</w:t>
            </w:r>
            <w:r w:rsidR="004F192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0103AE" w:rsidRPr="0009781D">
              <w:rPr>
                <w:rFonts w:eastAsia="Times New Roman"/>
                <w:i/>
                <w:sz w:val="24"/>
                <w:szCs w:val="24"/>
              </w:rPr>
              <w:t>этап</w:t>
            </w:r>
          </w:p>
        </w:tc>
      </w:tr>
      <w:tr w:rsidR="00300487" w:rsidRPr="00D66B0D" w:rsidTr="004253E6">
        <w:trPr>
          <w:trHeight w:val="294"/>
          <w:jc w:val="center"/>
        </w:trPr>
        <w:tc>
          <w:tcPr>
            <w:tcW w:w="868" w:type="pct"/>
          </w:tcPr>
          <w:p w:rsidR="00300487" w:rsidRPr="00254E9F" w:rsidRDefault="000103AE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254E9F">
              <w:rPr>
                <w:rFonts w:eastAsia="Times New Roman"/>
                <w:sz w:val="24"/>
                <w:szCs w:val="24"/>
              </w:rPr>
              <w:t>Сентябрь - декабрь</w:t>
            </w:r>
          </w:p>
          <w:p w:rsidR="00300487" w:rsidRPr="00254E9F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254E9F">
              <w:rPr>
                <w:rFonts w:eastAsia="Times New Roman"/>
                <w:sz w:val="24"/>
                <w:szCs w:val="24"/>
              </w:rPr>
              <w:t>201</w:t>
            </w:r>
            <w:r w:rsidR="009B313D" w:rsidRPr="00254E9F">
              <w:rPr>
                <w:rFonts w:eastAsia="Times New Roman"/>
                <w:sz w:val="24"/>
                <w:szCs w:val="24"/>
              </w:rPr>
              <w:t>6</w:t>
            </w:r>
            <w:r w:rsidRPr="00254E9F">
              <w:rPr>
                <w:rFonts w:eastAsia="Times New Roman"/>
                <w:sz w:val="24"/>
                <w:szCs w:val="24"/>
              </w:rPr>
              <w:t xml:space="preserve"> г</w:t>
            </w:r>
          </w:p>
          <w:p w:rsidR="00E73E91" w:rsidRPr="00D66B0D" w:rsidRDefault="00E73E91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01" w:type="pct"/>
          </w:tcPr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анализ теоретических исследований, российского и зарубежного опыта по проблеме;</w:t>
            </w:r>
          </w:p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изучение нормативно-правовых документов,  включая региональную нормативную базу;</w:t>
            </w:r>
          </w:p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разработка теоретических аспектов развития  конструктивной деятельности и робототехники;</w:t>
            </w:r>
          </w:p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маркетинговые исследования по изучению востребованности  услуг ;</w:t>
            </w:r>
          </w:p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разработка специальной странички на </w:t>
            </w:r>
            <w:r w:rsidR="0009781D">
              <w:rPr>
                <w:sz w:val="24"/>
                <w:szCs w:val="24"/>
              </w:rPr>
              <w:t xml:space="preserve">сайте МАДОУ ЦРР – детский сад </w:t>
            </w:r>
            <w:r w:rsidRPr="00D66B0D">
              <w:rPr>
                <w:sz w:val="24"/>
                <w:szCs w:val="24"/>
              </w:rPr>
              <w:t xml:space="preserve">   для освещения деятельности  образовательного учреждения в ходе инновационной деятельности;</w:t>
            </w:r>
          </w:p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информирование педагогического сообщества  о целях и задачах  </w:t>
            </w:r>
            <w:r w:rsidRPr="00D66B0D">
              <w:rPr>
                <w:color w:val="000000"/>
                <w:sz w:val="24"/>
                <w:szCs w:val="24"/>
              </w:rPr>
              <w:t>инновационной деятельности</w:t>
            </w:r>
            <w:r w:rsidRPr="00D66B0D">
              <w:rPr>
                <w:sz w:val="24"/>
                <w:szCs w:val="24"/>
              </w:rPr>
              <w:t xml:space="preserve"> ДОО; </w:t>
            </w:r>
          </w:p>
          <w:p w:rsidR="00C33ED0" w:rsidRPr="00D66B0D" w:rsidRDefault="00C33ED0" w:rsidP="00605ED9">
            <w:pPr>
              <w:pStyle w:val="Default"/>
              <w:numPr>
                <w:ilvl w:val="0"/>
                <w:numId w:val="11"/>
              </w:numPr>
              <w:ind w:left="181" w:hanging="139"/>
              <w:jc w:val="both"/>
            </w:pPr>
            <w:r w:rsidRPr="00D66B0D">
              <w:t>разработка локальных нормативно-правовых документов, регламентирующих организацию инновационной деятельности;</w:t>
            </w:r>
          </w:p>
          <w:p w:rsidR="00C33ED0" w:rsidRPr="00D66B0D" w:rsidRDefault="00C33ED0" w:rsidP="00605ED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81" w:hanging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расчеты затрат на предоставление услуг в рамках инновационной деятельности;</w:t>
            </w:r>
          </w:p>
          <w:p w:rsidR="00C33ED0" w:rsidRPr="00D66B0D" w:rsidRDefault="00C33ED0" w:rsidP="00605ED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81" w:hanging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организационных и материально-технических условий организации  инновационной деятельности;</w:t>
            </w:r>
          </w:p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разработка алгоритма управления деятельностью  учреждения </w:t>
            </w:r>
            <w:r w:rsidRPr="00925FC2">
              <w:rPr>
                <w:sz w:val="24"/>
                <w:szCs w:val="24"/>
              </w:rPr>
              <w:t xml:space="preserve">на уровне </w:t>
            </w:r>
            <w:r w:rsidR="0009781D" w:rsidRPr="00925FC2">
              <w:rPr>
                <w:sz w:val="24"/>
                <w:szCs w:val="24"/>
              </w:rPr>
              <w:t>дошкол</w:t>
            </w:r>
            <w:r w:rsidR="004F1922" w:rsidRPr="00925FC2">
              <w:rPr>
                <w:sz w:val="24"/>
                <w:szCs w:val="24"/>
              </w:rPr>
              <w:t>ьной образовательной организаци</w:t>
            </w:r>
            <w:r w:rsidRPr="00925FC2">
              <w:rPr>
                <w:sz w:val="24"/>
                <w:szCs w:val="24"/>
              </w:rPr>
              <w:t>и,</w:t>
            </w:r>
            <w:r w:rsidRPr="00D66B0D">
              <w:rPr>
                <w:sz w:val="24"/>
                <w:szCs w:val="24"/>
              </w:rPr>
              <w:t xml:space="preserve"> направленного на повышение эффективности деятельности учреждения;</w:t>
            </w:r>
          </w:p>
          <w:p w:rsidR="00C33ED0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повышение профессиональной компетенции педагогов  через систему семинаров, курсы </w:t>
            </w:r>
            <w:r w:rsidRPr="00D66B0D">
              <w:rPr>
                <w:sz w:val="24"/>
                <w:szCs w:val="24"/>
              </w:rPr>
              <w:lastRenderedPageBreak/>
              <w:t>повышения квалификации;</w:t>
            </w:r>
          </w:p>
          <w:p w:rsidR="00300487" w:rsidRPr="00D66B0D" w:rsidRDefault="00C33ED0" w:rsidP="00605ED9">
            <w:pPr>
              <w:numPr>
                <w:ilvl w:val="0"/>
                <w:numId w:val="11"/>
              </w:numPr>
              <w:ind w:left="181" w:hanging="139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участие в региональных научно-практических конференциях, методических мероприятиях по  проблеме </w:t>
            </w:r>
            <w:r w:rsidRPr="00D66B0D">
              <w:rPr>
                <w:color w:val="000000"/>
                <w:sz w:val="24"/>
                <w:szCs w:val="24"/>
              </w:rPr>
              <w:t>инновационной деятельности</w:t>
            </w:r>
            <w:r w:rsidRPr="00D66B0D">
              <w:rPr>
                <w:sz w:val="24"/>
                <w:szCs w:val="24"/>
              </w:rPr>
              <w:t>.</w:t>
            </w:r>
          </w:p>
        </w:tc>
        <w:tc>
          <w:tcPr>
            <w:tcW w:w="1218" w:type="pct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lastRenderedPageBreak/>
              <w:t xml:space="preserve">-Осмысление имеющегося опыта по организации инновационной деятельности. </w:t>
            </w:r>
          </w:p>
          <w:p w:rsidR="00C33ED0" w:rsidRPr="00D66B0D" w:rsidRDefault="00C33ED0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-Определение готовности</w:t>
            </w:r>
            <w:r w:rsidR="004F1922">
              <w:rPr>
                <w:rFonts w:eastAsia="Times New Roman"/>
                <w:sz w:val="24"/>
                <w:szCs w:val="24"/>
              </w:rPr>
              <w:t xml:space="preserve"> </w:t>
            </w:r>
            <w:r w:rsidR="00B963A3" w:rsidRPr="00D66B0D">
              <w:rPr>
                <w:rFonts w:eastAsia="Times New Roman"/>
                <w:sz w:val="24"/>
                <w:szCs w:val="24"/>
              </w:rPr>
              <w:t xml:space="preserve">участников </w:t>
            </w:r>
            <w:r w:rsidR="004253E6" w:rsidRPr="00D66B0D">
              <w:rPr>
                <w:rFonts w:eastAsia="Times New Roman"/>
                <w:sz w:val="24"/>
                <w:szCs w:val="24"/>
              </w:rPr>
              <w:t>проекта</w:t>
            </w:r>
            <w:r w:rsidR="004F1922">
              <w:rPr>
                <w:rFonts w:eastAsia="Times New Roman"/>
                <w:sz w:val="24"/>
                <w:szCs w:val="24"/>
              </w:rPr>
              <w:t xml:space="preserve"> </w:t>
            </w:r>
            <w:r w:rsidRPr="00D66B0D">
              <w:rPr>
                <w:rFonts w:eastAsia="Times New Roman"/>
                <w:sz w:val="24"/>
                <w:szCs w:val="24"/>
              </w:rPr>
              <w:t>к осуществлению деятельности.</w:t>
            </w:r>
          </w:p>
          <w:p w:rsidR="00C33ED0" w:rsidRPr="00D66B0D" w:rsidRDefault="00C33ED0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-Определение</w:t>
            </w:r>
            <w:r w:rsidR="009475B2">
              <w:rPr>
                <w:rFonts w:eastAsia="Times New Roman"/>
                <w:sz w:val="24"/>
                <w:szCs w:val="24"/>
              </w:rPr>
              <w:t xml:space="preserve"> </w:t>
            </w:r>
            <w:r w:rsidR="00B963A3" w:rsidRPr="00D66B0D">
              <w:rPr>
                <w:rFonts w:eastAsia="Times New Roman"/>
                <w:sz w:val="24"/>
                <w:szCs w:val="24"/>
              </w:rPr>
              <w:t xml:space="preserve">эффективности реализации проекта </w:t>
            </w:r>
            <w:r w:rsidRPr="00D66B0D">
              <w:rPr>
                <w:rFonts w:eastAsia="Times New Roman"/>
                <w:sz w:val="24"/>
                <w:szCs w:val="24"/>
              </w:rPr>
              <w:t>на основе анализа основных направлений деятельности.</w:t>
            </w:r>
          </w:p>
          <w:p w:rsidR="00C33ED0" w:rsidRPr="00D66B0D" w:rsidRDefault="00C33ED0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-Становление исследовательского и теоретического мышления</w:t>
            </w:r>
            <w:r w:rsidR="00B963A3" w:rsidRPr="00D66B0D">
              <w:rPr>
                <w:rFonts w:eastAsia="Times New Roman"/>
                <w:sz w:val="24"/>
                <w:szCs w:val="24"/>
              </w:rPr>
              <w:t xml:space="preserve"> участников проекта.</w:t>
            </w:r>
          </w:p>
          <w:p w:rsidR="00C33ED0" w:rsidRPr="00D66B0D" w:rsidRDefault="00C33ED0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-Разработка программы реализации инновационного проекта.</w:t>
            </w: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E77E6" w:rsidRPr="00D66B0D" w:rsidRDefault="00AE77E6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Анкетирование, опросники, анализ социокультурной среды.</w:t>
            </w:r>
          </w:p>
        </w:tc>
      </w:tr>
      <w:tr w:rsidR="00300487" w:rsidRPr="00D66B0D" w:rsidTr="004253E6">
        <w:trPr>
          <w:trHeight w:val="294"/>
          <w:jc w:val="center"/>
        </w:trPr>
        <w:tc>
          <w:tcPr>
            <w:tcW w:w="5000" w:type="pct"/>
            <w:gridSpan w:val="4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6B0D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Содержательно </w:t>
            </w:r>
            <w:r w:rsidR="004F1922">
              <w:rPr>
                <w:rFonts w:eastAsia="Times New Roman"/>
                <w:b/>
                <w:sz w:val="24"/>
                <w:szCs w:val="24"/>
              </w:rPr>
              <w:t>-</w:t>
            </w:r>
            <w:r w:rsidRPr="00D66B0D">
              <w:rPr>
                <w:rFonts w:eastAsia="Times New Roman"/>
                <w:b/>
                <w:sz w:val="24"/>
                <w:szCs w:val="24"/>
              </w:rPr>
              <w:t>деятельностный</w:t>
            </w:r>
            <w:r w:rsidR="000103AE" w:rsidRPr="00D66B0D">
              <w:rPr>
                <w:rFonts w:eastAsia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300487" w:rsidRPr="00D66B0D" w:rsidTr="004253E6">
        <w:trPr>
          <w:trHeight w:val="294"/>
          <w:jc w:val="center"/>
        </w:trPr>
        <w:tc>
          <w:tcPr>
            <w:tcW w:w="868" w:type="pct"/>
          </w:tcPr>
          <w:p w:rsidR="00300487" w:rsidRPr="00254E9F" w:rsidRDefault="000103AE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254E9F">
              <w:rPr>
                <w:rFonts w:eastAsia="Times New Roman"/>
                <w:sz w:val="24"/>
                <w:szCs w:val="24"/>
              </w:rPr>
              <w:t>Декабрь</w:t>
            </w:r>
          </w:p>
          <w:p w:rsidR="00300487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3D6B58">
              <w:rPr>
                <w:rFonts w:eastAsia="Times New Roman"/>
                <w:sz w:val="24"/>
                <w:szCs w:val="24"/>
              </w:rPr>
              <w:t>201</w:t>
            </w:r>
            <w:r w:rsidR="009B313D" w:rsidRPr="003D6B58">
              <w:rPr>
                <w:rFonts w:eastAsia="Times New Roman"/>
                <w:sz w:val="24"/>
                <w:szCs w:val="24"/>
              </w:rPr>
              <w:t>6</w:t>
            </w:r>
            <w:r w:rsidRPr="003D6B58">
              <w:rPr>
                <w:rFonts w:eastAsia="Times New Roman"/>
                <w:sz w:val="24"/>
                <w:szCs w:val="24"/>
              </w:rPr>
              <w:t xml:space="preserve"> г. – </w:t>
            </w:r>
            <w:r w:rsidR="00A67DF5" w:rsidRPr="003D6B58">
              <w:rPr>
                <w:rFonts w:eastAsia="Times New Roman"/>
                <w:sz w:val="24"/>
                <w:szCs w:val="24"/>
              </w:rPr>
              <w:t>март</w:t>
            </w:r>
            <w:r w:rsidRPr="003D6B58">
              <w:rPr>
                <w:rFonts w:eastAsia="Times New Roman"/>
                <w:sz w:val="24"/>
                <w:szCs w:val="24"/>
              </w:rPr>
              <w:t xml:space="preserve"> 201</w:t>
            </w:r>
            <w:r w:rsidR="00A67DF5" w:rsidRPr="003D6B58">
              <w:rPr>
                <w:rFonts w:eastAsia="Times New Roman"/>
                <w:sz w:val="24"/>
                <w:szCs w:val="24"/>
              </w:rPr>
              <w:t>8</w:t>
            </w:r>
            <w:r w:rsidRPr="003D6B58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4F1922" w:rsidRPr="00D66B0D" w:rsidRDefault="004F1922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801" w:type="pct"/>
          </w:tcPr>
          <w:p w:rsidR="00C33ED0" w:rsidRPr="00700C33" w:rsidRDefault="000E3FEA" w:rsidP="00605ED9">
            <w:pPr>
              <w:numPr>
                <w:ilvl w:val="0"/>
                <w:numId w:val="12"/>
              </w:numPr>
              <w:ind w:left="152" w:hanging="141"/>
              <w:rPr>
                <w:sz w:val="24"/>
                <w:szCs w:val="24"/>
              </w:rPr>
            </w:pPr>
            <w:r w:rsidRPr="00700C33">
              <w:rPr>
                <w:sz w:val="24"/>
                <w:szCs w:val="24"/>
              </w:rPr>
              <w:t xml:space="preserve">реализация проекта  </w:t>
            </w:r>
            <w:r w:rsidR="00700C33" w:rsidRPr="00700C33">
              <w:rPr>
                <w:sz w:val="24"/>
                <w:szCs w:val="24"/>
              </w:rPr>
              <w:t xml:space="preserve">«Конструирование и робототехника в </w:t>
            </w:r>
            <w:r w:rsidR="0009781D">
              <w:rPr>
                <w:sz w:val="24"/>
                <w:szCs w:val="24"/>
              </w:rPr>
              <w:t xml:space="preserve">дошкольной образовательной организации </w:t>
            </w:r>
            <w:r w:rsidR="00700C33" w:rsidRPr="00700C33">
              <w:rPr>
                <w:sz w:val="24"/>
                <w:szCs w:val="24"/>
              </w:rPr>
              <w:t xml:space="preserve"> как основа приобщения детей к техническому творчеству»</w:t>
            </w:r>
          </w:p>
          <w:p w:rsidR="00C33ED0" w:rsidRPr="009475B2" w:rsidRDefault="00C33ED0" w:rsidP="00605ED9">
            <w:pPr>
              <w:numPr>
                <w:ilvl w:val="0"/>
                <w:numId w:val="12"/>
              </w:numPr>
              <w:ind w:left="152" w:hanging="141"/>
              <w:rPr>
                <w:sz w:val="24"/>
                <w:szCs w:val="24"/>
              </w:rPr>
            </w:pPr>
            <w:r w:rsidRPr="009475B2">
              <w:rPr>
                <w:sz w:val="24"/>
                <w:szCs w:val="24"/>
              </w:rPr>
              <w:t xml:space="preserve">расширение материально-технической базы ДОО; </w:t>
            </w:r>
            <w:r w:rsidR="00A67DF5" w:rsidRPr="009475B2">
              <w:rPr>
                <w:sz w:val="24"/>
                <w:szCs w:val="24"/>
              </w:rPr>
              <w:t xml:space="preserve"> </w:t>
            </w:r>
          </w:p>
          <w:p w:rsidR="00C33ED0" w:rsidRPr="00E152F0" w:rsidRDefault="00C33ED0" w:rsidP="00605ED9">
            <w:pPr>
              <w:numPr>
                <w:ilvl w:val="0"/>
                <w:numId w:val="12"/>
              </w:numPr>
              <w:ind w:left="152" w:hanging="141"/>
              <w:rPr>
                <w:sz w:val="24"/>
                <w:szCs w:val="24"/>
              </w:rPr>
            </w:pPr>
            <w:r w:rsidRPr="00E152F0">
              <w:rPr>
                <w:rFonts w:eastAsia="Times New Roman"/>
                <w:sz w:val="24"/>
                <w:szCs w:val="24"/>
              </w:rPr>
              <w:t xml:space="preserve">разработка и  реализация </w:t>
            </w:r>
            <w:r w:rsidRPr="00E152F0">
              <w:rPr>
                <w:sz w:val="24"/>
                <w:szCs w:val="24"/>
              </w:rPr>
              <w:t>программы мониторинга качества предоставляемых услуг;</w:t>
            </w:r>
          </w:p>
          <w:p w:rsidR="00C33ED0" w:rsidRPr="00E152F0" w:rsidRDefault="00C33ED0" w:rsidP="00605ED9">
            <w:pPr>
              <w:numPr>
                <w:ilvl w:val="0"/>
                <w:numId w:val="12"/>
              </w:numPr>
              <w:ind w:left="152" w:hanging="141"/>
              <w:rPr>
                <w:sz w:val="24"/>
                <w:szCs w:val="24"/>
              </w:rPr>
            </w:pPr>
            <w:r w:rsidRPr="00E152F0">
              <w:rPr>
                <w:sz w:val="24"/>
                <w:szCs w:val="24"/>
              </w:rPr>
              <w:t>повышение профессионального мастерства педагогов</w:t>
            </w:r>
            <w:r w:rsidR="009475B2" w:rsidRPr="00E152F0">
              <w:rPr>
                <w:sz w:val="24"/>
                <w:szCs w:val="24"/>
              </w:rPr>
              <w:t xml:space="preserve"> ДОО;</w:t>
            </w:r>
          </w:p>
          <w:p w:rsidR="00C33ED0" w:rsidRPr="00D66B0D" w:rsidRDefault="00C33ED0" w:rsidP="00605ED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52" w:hanging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апробация научно-методического, информационного</w:t>
            </w:r>
            <w:r w:rsidRPr="00D6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обеспечения</w:t>
            </w:r>
            <w:r w:rsidR="000E3FEA" w:rsidRPr="00D6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33ED0" w:rsidRPr="00D66B0D" w:rsidRDefault="00C33ED0" w:rsidP="00605ED9">
            <w:pPr>
              <w:numPr>
                <w:ilvl w:val="0"/>
                <w:numId w:val="12"/>
              </w:numPr>
              <w:ind w:left="152" w:hanging="141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наполнение  специальной странички на сайте МАДОУ ЦРР - детский сад  информацией о ходе инновационной деятельности</w:t>
            </w:r>
            <w:r w:rsidR="0009781D" w:rsidRPr="00D66B0D">
              <w:rPr>
                <w:sz w:val="24"/>
                <w:szCs w:val="24"/>
              </w:rPr>
              <w:t>;</w:t>
            </w:r>
          </w:p>
          <w:p w:rsidR="00C33ED0" w:rsidRPr="00D66B0D" w:rsidRDefault="00C33ED0" w:rsidP="00605ED9">
            <w:pPr>
              <w:numPr>
                <w:ilvl w:val="0"/>
                <w:numId w:val="12"/>
              </w:numPr>
              <w:ind w:left="152" w:hanging="141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>доработка и утверждение соответствующей нормативной документации и локальных актов на уровне МАДОУ ЦРР - детский сад;</w:t>
            </w:r>
          </w:p>
          <w:p w:rsidR="00C33ED0" w:rsidRPr="00D66B0D" w:rsidRDefault="00C33ED0" w:rsidP="00605ED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5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 xml:space="preserve">участие в научно-практических семинарах по нормативной базе и финансово-экономическим вопросам; </w:t>
            </w:r>
          </w:p>
          <w:p w:rsidR="00C33ED0" w:rsidRPr="00D66B0D" w:rsidRDefault="00C33ED0" w:rsidP="00605ED9">
            <w:pPr>
              <w:numPr>
                <w:ilvl w:val="0"/>
                <w:numId w:val="12"/>
              </w:numPr>
              <w:ind w:left="152" w:hanging="141"/>
              <w:rPr>
                <w:sz w:val="24"/>
                <w:szCs w:val="24"/>
              </w:rPr>
            </w:pPr>
            <w:r w:rsidRPr="00D66B0D">
              <w:rPr>
                <w:sz w:val="24"/>
                <w:szCs w:val="24"/>
              </w:rPr>
              <w:t xml:space="preserve">участие в региональных научно-практических конференциях, методических мероприятиях по </w:t>
            </w:r>
            <w:r w:rsidR="000E3FEA" w:rsidRPr="00D66B0D">
              <w:rPr>
                <w:sz w:val="24"/>
                <w:szCs w:val="24"/>
              </w:rPr>
              <w:t>инновационной деятельности;</w:t>
            </w:r>
          </w:p>
          <w:p w:rsidR="00C33ED0" w:rsidRPr="00D66B0D" w:rsidRDefault="00C33ED0" w:rsidP="00605ED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52" w:hanging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профессионального сообщества о содержании и предварительных результатах </w:t>
            </w:r>
            <w:r w:rsidR="000E3FEA" w:rsidRPr="00D66B0D">
              <w:rPr>
                <w:rFonts w:ascii="Times New Roman" w:hAnsi="Times New Roman"/>
                <w:sz w:val="24"/>
                <w:szCs w:val="24"/>
              </w:rPr>
              <w:t>инновационной деятельности;</w:t>
            </w:r>
          </w:p>
          <w:p w:rsidR="00300487" w:rsidRPr="0009781D" w:rsidRDefault="00C33ED0" w:rsidP="00605ED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5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 xml:space="preserve">подготовка публикаций, </w:t>
            </w:r>
            <w:r w:rsidRPr="00D66B0D">
              <w:rPr>
                <w:rFonts w:ascii="Times New Roman" w:hAnsi="Times New Roman"/>
                <w:sz w:val="24"/>
                <w:szCs w:val="24"/>
              </w:rPr>
              <w:lastRenderedPageBreak/>
              <w:t>обобщающих опыт участников инновационной деятельности.</w:t>
            </w:r>
          </w:p>
        </w:tc>
        <w:tc>
          <w:tcPr>
            <w:tcW w:w="1218" w:type="pct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lastRenderedPageBreak/>
              <w:t>-Совместные программы (планы) участников по реализации проекта.</w:t>
            </w: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-Оптимизация кадровых, информационных, финансовых, материально-технических и др. ресурсов.</w:t>
            </w:r>
          </w:p>
          <w:p w:rsidR="00300487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-Публикации программных и методических материалов.</w:t>
            </w: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 xml:space="preserve">-Страница на официальных сайтах организаций, освещающая основные направления деятельности </w:t>
            </w:r>
            <w:r w:rsidR="000E3FEA" w:rsidRPr="00D66B0D">
              <w:rPr>
                <w:sz w:val="24"/>
                <w:szCs w:val="24"/>
              </w:rPr>
              <w:t>инновационной деятельности</w:t>
            </w:r>
            <w:r w:rsidRPr="00D66B0D">
              <w:rPr>
                <w:rFonts w:eastAsia="Times New Roman"/>
                <w:sz w:val="24"/>
                <w:szCs w:val="24"/>
              </w:rPr>
              <w:t>.</w:t>
            </w:r>
          </w:p>
          <w:p w:rsidR="00022D2A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-Эффективное сотрудничество</w:t>
            </w:r>
            <w:r w:rsidR="009475B2">
              <w:rPr>
                <w:rFonts w:eastAsia="Times New Roman"/>
                <w:sz w:val="24"/>
                <w:szCs w:val="24"/>
              </w:rPr>
              <w:t xml:space="preserve"> с </w:t>
            </w:r>
            <w:r w:rsidR="009475B2">
              <w:rPr>
                <w:bCs/>
                <w:sz w:val="24"/>
                <w:szCs w:val="24"/>
              </w:rPr>
              <w:t xml:space="preserve">МБОУ СШ №2, </w:t>
            </w:r>
            <w:r w:rsidR="009475B2" w:rsidRPr="00EC346F">
              <w:rPr>
                <w:bCs/>
                <w:sz w:val="24"/>
                <w:szCs w:val="24"/>
              </w:rPr>
              <w:t>МАУДО «Дворец творчества»</w:t>
            </w:r>
            <w:r w:rsidR="009475B2">
              <w:rPr>
                <w:bCs/>
                <w:sz w:val="24"/>
                <w:szCs w:val="24"/>
              </w:rPr>
              <w:t>,</w:t>
            </w:r>
            <w:r w:rsidR="00E152F0">
              <w:rPr>
                <w:sz w:val="24"/>
                <w:szCs w:val="24"/>
              </w:rPr>
              <w:t xml:space="preserve"> Г</w:t>
            </w:r>
            <w:r w:rsidR="00E152F0" w:rsidRPr="00EC346F">
              <w:rPr>
                <w:sz w:val="24"/>
                <w:szCs w:val="24"/>
              </w:rPr>
              <w:t>Б</w:t>
            </w:r>
            <w:r w:rsidR="00E152F0">
              <w:rPr>
                <w:sz w:val="24"/>
                <w:szCs w:val="24"/>
              </w:rPr>
              <w:t>П</w:t>
            </w:r>
            <w:r w:rsidR="00E152F0" w:rsidRPr="00EC346F">
              <w:rPr>
                <w:sz w:val="24"/>
                <w:szCs w:val="24"/>
              </w:rPr>
              <w:t>ОУ СО «Красноуфимский педагогический</w:t>
            </w:r>
            <w:r w:rsidR="00E152F0" w:rsidRPr="00EC346F">
              <w:rPr>
                <w:sz w:val="24"/>
                <w:szCs w:val="24"/>
              </w:rPr>
              <w:tab/>
              <w:t xml:space="preserve"> колледж»</w:t>
            </w:r>
            <w:r w:rsidR="00E152F0">
              <w:rPr>
                <w:sz w:val="24"/>
                <w:szCs w:val="24"/>
              </w:rPr>
              <w:t>, МАДОУ № 3, МКДОУ № 5, МКДОУ № 14 и др.</w:t>
            </w:r>
          </w:p>
          <w:p w:rsidR="00300487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 xml:space="preserve">-Авторские программы работы </w:t>
            </w:r>
            <w:r w:rsidR="000E3FEA" w:rsidRPr="00D66B0D">
              <w:rPr>
                <w:rFonts w:eastAsia="Times New Roman"/>
                <w:sz w:val="24"/>
                <w:szCs w:val="24"/>
              </w:rPr>
              <w:t>дополнительного образования.</w:t>
            </w: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-Повышение квалификации педагогов.</w:t>
            </w:r>
          </w:p>
          <w:p w:rsidR="00B963A3" w:rsidRPr="00D66B0D" w:rsidRDefault="00B963A3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-Увеличение количества  участников проекта.</w:t>
            </w:r>
          </w:p>
          <w:p w:rsidR="00B963A3" w:rsidRPr="00D66B0D" w:rsidRDefault="00B963A3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lastRenderedPageBreak/>
              <w:t>-Плановое поэтапное включение разных уровней образования в реализацию проекта.</w:t>
            </w:r>
          </w:p>
        </w:tc>
        <w:tc>
          <w:tcPr>
            <w:tcW w:w="1112" w:type="pct"/>
          </w:tcPr>
          <w:p w:rsidR="00300487" w:rsidRPr="00D66B0D" w:rsidRDefault="000E3FE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highlight w:val="yellow"/>
              </w:rPr>
            </w:pPr>
            <w:r w:rsidRPr="00D66B0D">
              <w:rPr>
                <w:rFonts w:eastAsia="Times New Roman"/>
                <w:sz w:val="24"/>
                <w:szCs w:val="24"/>
              </w:rPr>
              <w:lastRenderedPageBreak/>
              <w:t>Анкетирование, опросники, анализ социокультурной среды, маркетинговые исследовани</w:t>
            </w:r>
            <w:bookmarkStart w:id="4" w:name="_GoBack"/>
            <w:bookmarkEnd w:id="4"/>
            <w:r w:rsidRPr="00D66B0D">
              <w:rPr>
                <w:rFonts w:eastAsia="Times New Roman"/>
                <w:sz w:val="24"/>
                <w:szCs w:val="24"/>
              </w:rPr>
              <w:t>я.</w:t>
            </w:r>
          </w:p>
        </w:tc>
      </w:tr>
      <w:tr w:rsidR="00300487" w:rsidRPr="00D66B0D" w:rsidTr="004253E6">
        <w:trPr>
          <w:trHeight w:val="294"/>
          <w:jc w:val="center"/>
        </w:trPr>
        <w:tc>
          <w:tcPr>
            <w:tcW w:w="5000" w:type="pct"/>
            <w:gridSpan w:val="4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6B0D">
              <w:rPr>
                <w:rFonts w:eastAsia="Times New Roman"/>
                <w:b/>
                <w:sz w:val="24"/>
                <w:szCs w:val="24"/>
              </w:rPr>
              <w:lastRenderedPageBreak/>
              <w:t>Рефлексивный</w:t>
            </w:r>
            <w:r w:rsidR="000103AE" w:rsidRPr="00D66B0D">
              <w:rPr>
                <w:rFonts w:eastAsia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300487" w:rsidRPr="00D66B0D" w:rsidTr="004253E6">
        <w:trPr>
          <w:trHeight w:val="294"/>
          <w:jc w:val="center"/>
        </w:trPr>
        <w:tc>
          <w:tcPr>
            <w:tcW w:w="868" w:type="pct"/>
          </w:tcPr>
          <w:p w:rsidR="00300487" w:rsidRPr="00254E9F" w:rsidRDefault="009B313D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254E9F">
              <w:rPr>
                <w:rFonts w:eastAsia="Times New Roman"/>
                <w:sz w:val="24"/>
                <w:szCs w:val="24"/>
              </w:rPr>
              <w:t>март</w:t>
            </w:r>
            <w:r w:rsidR="00300487" w:rsidRPr="00254E9F">
              <w:rPr>
                <w:rFonts w:eastAsia="Times New Roman"/>
                <w:sz w:val="24"/>
                <w:szCs w:val="24"/>
              </w:rPr>
              <w:t xml:space="preserve"> - май </w:t>
            </w: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highlight w:val="yellow"/>
              </w:rPr>
            </w:pPr>
            <w:r w:rsidRPr="00254E9F">
              <w:rPr>
                <w:rFonts w:eastAsia="Times New Roman"/>
                <w:sz w:val="24"/>
                <w:szCs w:val="24"/>
              </w:rPr>
              <w:t>2018 г</w:t>
            </w:r>
          </w:p>
        </w:tc>
        <w:tc>
          <w:tcPr>
            <w:tcW w:w="1801" w:type="pct"/>
          </w:tcPr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анализ качества образовательных услуг МАДОУ ЦРР - детский сад по программе мониторинга качества предоставляемых услуг;</w:t>
            </w:r>
          </w:p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обобщение и анализ эффективности деятельности инновационной деятельности;</w:t>
            </w:r>
          </w:p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анализ эффективности модели управления развитием инновационной деятельности;</w:t>
            </w:r>
          </w:p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обобщение и оценка результатов инновационной деятельности;</w:t>
            </w:r>
          </w:p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подготовка методических рекомендаций и материалов по итогам инновационной деятельности</w:t>
            </w:r>
          </w:p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проведение научно-методического семинара по итогам инновационной деятельности;</w:t>
            </w:r>
          </w:p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участие в региональной научно-практической конференции с презентаций практического опыта  в целях его пропаганды среди дошкольных образовательных учреждений области;</w:t>
            </w:r>
          </w:p>
          <w:p w:rsidR="000E3FEA" w:rsidRPr="00D66B0D" w:rsidRDefault="000E3FEA" w:rsidP="00605ED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52" w:hanging="1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6B0D">
              <w:rPr>
                <w:rFonts w:ascii="Times New Roman" w:hAnsi="Times New Roman"/>
                <w:sz w:val="24"/>
                <w:szCs w:val="24"/>
              </w:rPr>
              <w:t>подготовка публикаций, обобщающих опыт.</w:t>
            </w:r>
          </w:p>
        </w:tc>
        <w:tc>
          <w:tcPr>
            <w:tcW w:w="1218" w:type="pct"/>
          </w:tcPr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-Оценка эффективности и определение перспектив развития деятельности инновационной площадки.</w:t>
            </w:r>
          </w:p>
          <w:p w:rsidR="000E3FEA" w:rsidRPr="00D66B0D" w:rsidRDefault="000E3FE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-Подготовка и согласование предложений по привлечению в других организаций.</w:t>
            </w:r>
          </w:p>
          <w:p w:rsidR="000E3FEA" w:rsidRPr="00D66B0D" w:rsidRDefault="000E3FE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-Итоговое анкетирование участников.</w:t>
            </w:r>
          </w:p>
          <w:p w:rsidR="000E3FEA" w:rsidRPr="00D66B0D" w:rsidRDefault="000E3FE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300487" w:rsidRPr="00D66B0D" w:rsidRDefault="00300487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-Информирование субъектов о результатах реализации проекта.</w:t>
            </w:r>
          </w:p>
        </w:tc>
        <w:tc>
          <w:tcPr>
            <w:tcW w:w="1112" w:type="pct"/>
          </w:tcPr>
          <w:p w:rsidR="000E3FEA" w:rsidRPr="00D66B0D" w:rsidRDefault="000E3FE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300487" w:rsidRPr="00D66B0D" w:rsidRDefault="000E3FEA" w:rsidP="00605E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D66B0D">
              <w:rPr>
                <w:rFonts w:eastAsia="Times New Roman"/>
                <w:sz w:val="24"/>
                <w:szCs w:val="24"/>
              </w:rPr>
              <w:t>Анкетирование, опросники, анализ социокультурной среды, маркетинговые исследования</w:t>
            </w:r>
          </w:p>
        </w:tc>
      </w:tr>
    </w:tbl>
    <w:p w:rsidR="00300487" w:rsidRPr="00254E9F" w:rsidRDefault="009B313D" w:rsidP="00605ED9">
      <w:pPr>
        <w:rPr>
          <w:sz w:val="24"/>
          <w:szCs w:val="24"/>
        </w:rPr>
      </w:pPr>
      <w:r w:rsidRPr="00254E9F">
        <w:rPr>
          <w:sz w:val="24"/>
          <w:szCs w:val="24"/>
        </w:rPr>
        <w:t>Обобщение и распространение опыта внедрения и использования конструирования, робототехники в образовательном пространстве (на муниципальном, региональном, всероссийском уровнях):</w:t>
      </w:r>
    </w:p>
    <w:p w:rsidR="00D95AEC" w:rsidRPr="00254E9F" w:rsidRDefault="00D95AEC" w:rsidP="00605ED9">
      <w:pPr>
        <w:rPr>
          <w:sz w:val="24"/>
          <w:szCs w:val="24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491"/>
        <w:gridCol w:w="2509"/>
        <w:gridCol w:w="2778"/>
        <w:gridCol w:w="3969"/>
      </w:tblGrid>
      <w:tr w:rsidR="00254E9F" w:rsidRPr="00254E9F" w:rsidTr="00D95AEC">
        <w:tc>
          <w:tcPr>
            <w:tcW w:w="491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№</w:t>
            </w:r>
          </w:p>
        </w:tc>
        <w:tc>
          <w:tcPr>
            <w:tcW w:w="2509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Форма</w:t>
            </w:r>
          </w:p>
        </w:tc>
        <w:tc>
          <w:tcPr>
            <w:tcW w:w="2778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Содержание</w:t>
            </w:r>
            <w:r w:rsidR="002C2DCC">
              <w:rPr>
                <w:sz w:val="24"/>
                <w:szCs w:val="24"/>
              </w:rPr>
              <w:t xml:space="preserve"> транслируемого опыта</w:t>
            </w:r>
          </w:p>
        </w:tc>
        <w:tc>
          <w:tcPr>
            <w:tcW w:w="3969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C2DCC">
              <w:rPr>
                <w:sz w:val="24"/>
                <w:szCs w:val="24"/>
              </w:rPr>
              <w:t>Целевая аудитория</w:t>
            </w:r>
          </w:p>
        </w:tc>
      </w:tr>
      <w:tr w:rsidR="00254E9F" w:rsidRPr="00254E9F" w:rsidTr="00D95AEC">
        <w:tc>
          <w:tcPr>
            <w:tcW w:w="491" w:type="dxa"/>
          </w:tcPr>
          <w:p w:rsidR="00D95AEC" w:rsidRPr="00254E9F" w:rsidRDefault="00D95AEC" w:rsidP="00605ED9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Межтерриториальный семинар</w:t>
            </w:r>
          </w:p>
        </w:tc>
        <w:tc>
          <w:tcPr>
            <w:tcW w:w="2778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 xml:space="preserve">Открытые занятия, мастер-классы, выставки-презентации.  </w:t>
            </w:r>
          </w:p>
        </w:tc>
        <w:tc>
          <w:tcPr>
            <w:tcW w:w="3969" w:type="dxa"/>
          </w:tcPr>
          <w:p w:rsidR="00D95AEC" w:rsidRPr="00254E9F" w:rsidRDefault="00D95AEC" w:rsidP="004F1922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Педагоги ДО</w:t>
            </w:r>
            <w:r w:rsidR="004F1922">
              <w:rPr>
                <w:sz w:val="24"/>
                <w:szCs w:val="24"/>
              </w:rPr>
              <w:t>О</w:t>
            </w:r>
            <w:r w:rsidRPr="00254E9F">
              <w:rPr>
                <w:sz w:val="24"/>
                <w:szCs w:val="24"/>
              </w:rPr>
              <w:t>, учителя начальных классов, педагоги дополнительного образования</w:t>
            </w:r>
          </w:p>
        </w:tc>
      </w:tr>
      <w:tr w:rsidR="00254E9F" w:rsidRPr="00254E9F" w:rsidTr="00D95AEC">
        <w:tc>
          <w:tcPr>
            <w:tcW w:w="491" w:type="dxa"/>
          </w:tcPr>
          <w:p w:rsidR="00D95AEC" w:rsidRPr="00254E9F" w:rsidRDefault="00D95AEC" w:rsidP="00605ED9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2778" w:type="dxa"/>
          </w:tcPr>
          <w:p w:rsidR="00D95AEC" w:rsidRPr="00254E9F" w:rsidRDefault="00FA7C6E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 xml:space="preserve">Открытые занятия, мастер-классы, дополнительное образование, выставка детских работ, </w:t>
            </w:r>
            <w:r w:rsidRPr="00254E9F">
              <w:rPr>
                <w:sz w:val="24"/>
                <w:szCs w:val="24"/>
              </w:rPr>
              <w:lastRenderedPageBreak/>
              <w:t xml:space="preserve">презентация методических материалов  </w:t>
            </w:r>
          </w:p>
        </w:tc>
        <w:tc>
          <w:tcPr>
            <w:tcW w:w="3969" w:type="dxa"/>
          </w:tcPr>
          <w:p w:rsidR="00D95AEC" w:rsidRPr="00254E9F" w:rsidRDefault="002C2DCC" w:rsidP="00605E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Родители, педагоги ДОО</w:t>
            </w:r>
            <w:r w:rsidR="00D95AEC" w:rsidRPr="00254E9F">
              <w:rPr>
                <w:sz w:val="24"/>
                <w:szCs w:val="24"/>
              </w:rPr>
              <w:t>, учителя начальных классов, педагоги дополнительного образования</w:t>
            </w:r>
          </w:p>
        </w:tc>
      </w:tr>
      <w:tr w:rsidR="00254E9F" w:rsidRPr="00254E9F" w:rsidTr="00D95AEC">
        <w:tc>
          <w:tcPr>
            <w:tcW w:w="491" w:type="dxa"/>
          </w:tcPr>
          <w:p w:rsidR="00D95AEC" w:rsidRPr="00254E9F" w:rsidRDefault="00D95AEC" w:rsidP="00605ED9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Стажировочная площадка</w:t>
            </w:r>
          </w:p>
        </w:tc>
        <w:tc>
          <w:tcPr>
            <w:tcW w:w="2778" w:type="dxa"/>
          </w:tcPr>
          <w:p w:rsidR="00D95AEC" w:rsidRPr="00254E9F" w:rsidRDefault="00FA7C6E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 xml:space="preserve">Практическая </w:t>
            </w:r>
            <w:r w:rsidR="002C2DCC" w:rsidRPr="00254E9F">
              <w:rPr>
                <w:sz w:val="24"/>
                <w:szCs w:val="24"/>
              </w:rPr>
              <w:t>работа педагогов с</w:t>
            </w:r>
            <w:r w:rsidRPr="00254E9F">
              <w:rPr>
                <w:sz w:val="24"/>
                <w:szCs w:val="24"/>
              </w:rPr>
              <w:t xml:space="preserve"> лего-констру</w:t>
            </w:r>
            <w:r w:rsidR="002C2DCC">
              <w:rPr>
                <w:sz w:val="24"/>
                <w:szCs w:val="24"/>
              </w:rPr>
              <w:t>к</w:t>
            </w:r>
            <w:r w:rsidRPr="00254E9F">
              <w:rPr>
                <w:sz w:val="24"/>
                <w:szCs w:val="24"/>
              </w:rPr>
              <w:t xml:space="preserve">торами различной направленности и </w:t>
            </w:r>
            <w:r w:rsidR="002C2DCC" w:rsidRPr="00254E9F">
              <w:rPr>
                <w:sz w:val="24"/>
                <w:szCs w:val="24"/>
              </w:rPr>
              <w:t>интерактивным</w:t>
            </w:r>
            <w:r w:rsidRPr="00254E9F">
              <w:rPr>
                <w:sz w:val="24"/>
                <w:szCs w:val="24"/>
              </w:rPr>
              <w:t xml:space="preserve"> оборудованием </w:t>
            </w:r>
          </w:p>
        </w:tc>
        <w:tc>
          <w:tcPr>
            <w:tcW w:w="3969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Педагоги ДО</w:t>
            </w:r>
            <w:r w:rsidR="002C2DCC">
              <w:rPr>
                <w:sz w:val="24"/>
                <w:szCs w:val="24"/>
              </w:rPr>
              <w:t>О</w:t>
            </w:r>
          </w:p>
        </w:tc>
      </w:tr>
      <w:tr w:rsidR="00254E9F" w:rsidRPr="00254E9F" w:rsidTr="00D95AEC">
        <w:tc>
          <w:tcPr>
            <w:tcW w:w="491" w:type="dxa"/>
          </w:tcPr>
          <w:p w:rsidR="00D95AEC" w:rsidRPr="00254E9F" w:rsidRDefault="00D95AEC" w:rsidP="00605ED9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95AEC" w:rsidRPr="00254E9F" w:rsidRDefault="00D95AEC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Методический сборник «Конструирование и образовательная робототехника ДЕТСКИЙ САД –ШКОЛА: от простого к сложному.</w:t>
            </w:r>
          </w:p>
        </w:tc>
        <w:tc>
          <w:tcPr>
            <w:tcW w:w="2778" w:type="dxa"/>
          </w:tcPr>
          <w:p w:rsidR="00D95AEC" w:rsidRPr="00254E9F" w:rsidRDefault="00FA7C6E" w:rsidP="00605ED9">
            <w:pPr>
              <w:ind w:firstLine="0"/>
              <w:rPr>
                <w:sz w:val="24"/>
                <w:szCs w:val="24"/>
              </w:rPr>
            </w:pPr>
            <w:r w:rsidRPr="00254E9F">
              <w:rPr>
                <w:sz w:val="24"/>
                <w:szCs w:val="24"/>
              </w:rPr>
              <w:t>Конспекты занятий, консультации для педагогов и родителей,  программы дополнительного образования</w:t>
            </w:r>
          </w:p>
        </w:tc>
        <w:tc>
          <w:tcPr>
            <w:tcW w:w="3969" w:type="dxa"/>
          </w:tcPr>
          <w:p w:rsidR="00D95AEC" w:rsidRPr="00254E9F" w:rsidRDefault="002C2DCC" w:rsidP="00605E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ДОО</w:t>
            </w:r>
            <w:r w:rsidR="00FA7C6E" w:rsidRPr="00254E9F">
              <w:rPr>
                <w:sz w:val="24"/>
                <w:szCs w:val="24"/>
              </w:rPr>
              <w:t>, учителя начальных классов, педагоги дополнительного образования</w:t>
            </w:r>
          </w:p>
        </w:tc>
      </w:tr>
    </w:tbl>
    <w:p w:rsidR="00D95AEC" w:rsidRDefault="00D95AEC" w:rsidP="00605ED9">
      <w:pPr>
        <w:rPr>
          <w:color w:val="FF0000"/>
          <w:sz w:val="24"/>
          <w:szCs w:val="24"/>
        </w:rPr>
      </w:pPr>
    </w:p>
    <w:p w:rsidR="00300487" w:rsidRPr="00D66B0D" w:rsidRDefault="00300487" w:rsidP="00605ED9">
      <w:pPr>
        <w:rPr>
          <w:sz w:val="24"/>
          <w:szCs w:val="24"/>
        </w:rPr>
      </w:pPr>
      <w:r w:rsidRPr="00D66B0D">
        <w:rPr>
          <w:b/>
          <w:sz w:val="24"/>
          <w:szCs w:val="24"/>
        </w:rPr>
        <w:t>Предполагаемые результаты проекта:</w:t>
      </w:r>
    </w:p>
    <w:p w:rsidR="00034DE5" w:rsidRPr="002609D3" w:rsidRDefault="00034DE5" w:rsidP="00605ED9">
      <w:pPr>
        <w:ind w:left="360" w:firstLine="0"/>
        <w:rPr>
          <w:i/>
          <w:sz w:val="24"/>
          <w:szCs w:val="24"/>
        </w:rPr>
      </w:pPr>
      <w:r w:rsidRPr="002609D3">
        <w:rPr>
          <w:i/>
          <w:sz w:val="24"/>
          <w:szCs w:val="24"/>
        </w:rPr>
        <w:t>Образовательная эффективность для детей в целом:</w:t>
      </w:r>
    </w:p>
    <w:p w:rsidR="00034DE5" w:rsidRPr="002609D3" w:rsidRDefault="009C14BE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ребенок овладевает робото</w:t>
      </w:r>
      <w:r w:rsidR="00034DE5" w:rsidRPr="002609D3">
        <w:rPr>
          <w:rFonts w:eastAsia="Times New Roman"/>
          <w:sz w:val="24"/>
          <w:szCs w:val="24"/>
        </w:rPr>
        <w:t xml:space="preserve">конструированием, проявляет инициативу и самостоятельность в </w:t>
      </w:r>
      <w:r w:rsidR="00034DE5" w:rsidRPr="002609D3">
        <w:rPr>
          <w:sz w:val="24"/>
          <w:szCs w:val="24"/>
        </w:rPr>
        <w:t>среде программирования LEGO</w:t>
      </w:r>
      <w:r w:rsidR="00034DE5" w:rsidRPr="002609D3">
        <w:rPr>
          <w:rFonts w:eastAsia="Times New Roman"/>
          <w:sz w:val="24"/>
          <w:szCs w:val="24"/>
        </w:rPr>
        <w:t>, общении, познавательно-исследовательской и технической деятельности;</w:t>
      </w:r>
    </w:p>
    <w:p w:rsidR="00034DE5" w:rsidRPr="002609D3" w:rsidRDefault="00034DE5" w:rsidP="00605ED9">
      <w:pPr>
        <w:ind w:left="360" w:firstLine="0"/>
        <w:rPr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 xml:space="preserve">- ребенок обладает развитым воображением, которое реализуется в разных видах исследовательской и творческо-технической деятельности, в строительной игре и конструировании; 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владеет разными формами и видами творческо-технической игры,</w:t>
      </w:r>
      <w:r w:rsidRPr="002609D3">
        <w:rPr>
          <w:bCs/>
          <w:sz w:val="24"/>
          <w:szCs w:val="24"/>
        </w:rPr>
        <w:t xml:space="preserve"> знаком с основными </w:t>
      </w:r>
      <w:r w:rsidRPr="002609D3">
        <w:rPr>
          <w:sz w:val="24"/>
          <w:szCs w:val="24"/>
        </w:rPr>
        <w:t xml:space="preserve">компонентами конструктора LEGO; видами подвижных и неподвижных соединений в конструкторе, основными понятиями, применяемые в робототехнике </w:t>
      </w:r>
      <w:r w:rsidRPr="002609D3">
        <w:rPr>
          <w:rFonts w:eastAsia="Times New Roman"/>
          <w:sz w:val="24"/>
          <w:szCs w:val="24"/>
        </w:rPr>
        <w:t>различает условную и реальную ситуации, умеет подчиняться разным правилам и социальным нормам;</w:t>
      </w:r>
    </w:p>
    <w:p w:rsidR="00034DE5" w:rsidRPr="002609D3" w:rsidRDefault="00034DE5" w:rsidP="00605ED9">
      <w:pPr>
        <w:autoSpaceDE w:val="0"/>
        <w:autoSpaceDN w:val="0"/>
        <w:adjustRightInd w:val="0"/>
        <w:ind w:left="360" w:firstLine="0"/>
        <w:rPr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способен выбирать технические решения, участников команды</w:t>
      </w:r>
      <w:r w:rsidRPr="002609D3">
        <w:rPr>
          <w:sz w:val="24"/>
          <w:szCs w:val="24"/>
        </w:rPr>
        <w:t>, малой группы (в пары);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 xml:space="preserve">- ребенок обладает установкой положительного отношения к </w:t>
      </w:r>
      <w:proofErr w:type="spellStart"/>
      <w:r w:rsidRPr="002609D3">
        <w:rPr>
          <w:rFonts w:eastAsia="Times New Roman"/>
          <w:sz w:val="24"/>
          <w:szCs w:val="24"/>
        </w:rPr>
        <w:t>робото</w:t>
      </w:r>
      <w:proofErr w:type="spellEnd"/>
      <w:r w:rsidRPr="002609D3">
        <w:rPr>
          <w:rFonts w:eastAsia="Times New Roman"/>
          <w:sz w:val="24"/>
          <w:szCs w:val="24"/>
        </w:rPr>
        <w:t xml:space="preserve">-конструированию, к разным видам технического труда, другим людям и самому себе, обладает чувством собственного достоинства; </w:t>
      </w:r>
    </w:p>
    <w:p w:rsidR="00034DE5" w:rsidRPr="002609D3" w:rsidRDefault="00034DE5" w:rsidP="00605ED9">
      <w:pPr>
        <w:autoSpaceDE w:val="0"/>
        <w:autoSpaceDN w:val="0"/>
        <w:adjustRightInd w:val="0"/>
        <w:ind w:left="360" w:firstLine="0"/>
        <w:rPr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активно взаимодействует со сверстниками и взрослыми, участвует в совместном конструировании, техническом творчестве</w:t>
      </w:r>
      <w:r w:rsidRPr="002609D3">
        <w:rPr>
          <w:sz w:val="24"/>
          <w:szCs w:val="24"/>
        </w:rPr>
        <w:t xml:space="preserve"> имеет навыки работы с различными источниками информации</w:t>
      </w:r>
      <w:r w:rsidRPr="002609D3">
        <w:rPr>
          <w:rFonts w:eastAsia="Times New Roman"/>
          <w:sz w:val="24"/>
          <w:szCs w:val="24"/>
        </w:rPr>
        <w:t>;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 xml:space="preserve">- у ребенка развита крупная и мелкая моторика, он может контролировать свои движения и управлять ими при работе с </w:t>
      </w:r>
      <w:r w:rsidRPr="002609D3">
        <w:rPr>
          <w:rFonts w:eastAsia="Times New Roman"/>
          <w:sz w:val="24"/>
          <w:szCs w:val="24"/>
          <w:lang w:val="en-US"/>
        </w:rPr>
        <w:t>Lego</w:t>
      </w:r>
      <w:r w:rsidRPr="002609D3">
        <w:rPr>
          <w:rFonts w:eastAsia="Times New Roman"/>
          <w:sz w:val="24"/>
          <w:szCs w:val="24"/>
        </w:rPr>
        <w:t>-конструктором;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со взрослыми и сверстниками;</w:t>
      </w:r>
    </w:p>
    <w:p w:rsidR="00034DE5" w:rsidRPr="002609D3" w:rsidRDefault="00034DE5" w:rsidP="00605ED9">
      <w:pPr>
        <w:shd w:val="clear" w:color="auto" w:fill="FFFFFF"/>
        <w:ind w:left="360" w:firstLine="0"/>
        <w:rPr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lastRenderedPageBreak/>
        <w:t xml:space="preserve">- ребенок может соблюдать правила безопасного поведения при </w:t>
      </w:r>
      <w:r w:rsidRPr="002609D3">
        <w:rPr>
          <w:sz w:val="24"/>
          <w:szCs w:val="24"/>
        </w:rPr>
        <w:t>работе с электротехникой, инструментами, необходимыми при конструировании робототехнических моделей;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проявляет интерес к исследовательской и творческо-технической деятельности, задает вопросы взрослым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034DE5" w:rsidRPr="002609D3" w:rsidRDefault="00034DE5" w:rsidP="00605ED9">
      <w:pPr>
        <w:shd w:val="clear" w:color="auto" w:fill="FFFFFF"/>
        <w:ind w:left="360" w:firstLine="0"/>
        <w:rPr>
          <w:rFonts w:eastAsia="Times New Roman"/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 xml:space="preserve">- ребенок обладает начальными знаниями и элементарными представлениями о робототехнике, </w:t>
      </w:r>
      <w:r w:rsidRPr="002609D3">
        <w:rPr>
          <w:sz w:val="24"/>
          <w:szCs w:val="24"/>
        </w:rPr>
        <w:t xml:space="preserve">создает действующие модели </w:t>
      </w:r>
      <w:r w:rsidR="005A09A0">
        <w:rPr>
          <w:sz w:val="24"/>
          <w:szCs w:val="24"/>
        </w:rPr>
        <w:t xml:space="preserve"> </w:t>
      </w:r>
      <w:r w:rsidRPr="002609D3">
        <w:rPr>
          <w:sz w:val="24"/>
          <w:szCs w:val="24"/>
        </w:rPr>
        <w:t>на основе конструктора LEGO</w:t>
      </w:r>
      <w:r w:rsidR="00022D2A">
        <w:rPr>
          <w:sz w:val="24"/>
          <w:szCs w:val="24"/>
        </w:rPr>
        <w:t>,</w:t>
      </w:r>
      <w:r w:rsidRPr="002609D3">
        <w:rPr>
          <w:sz w:val="24"/>
          <w:szCs w:val="24"/>
        </w:rPr>
        <w:t xml:space="preserve"> </w:t>
      </w:r>
      <w:r w:rsidR="00022D2A">
        <w:rPr>
          <w:rFonts w:eastAsia="Times New Roman"/>
          <w:sz w:val="24"/>
          <w:szCs w:val="24"/>
        </w:rPr>
        <w:t xml:space="preserve"> </w:t>
      </w:r>
      <w:r w:rsidRPr="002609D3">
        <w:rPr>
          <w:sz w:val="24"/>
          <w:szCs w:val="24"/>
        </w:rPr>
        <w:t xml:space="preserve"> демонс</w:t>
      </w:r>
      <w:r w:rsidR="005A09A0">
        <w:rPr>
          <w:sz w:val="24"/>
          <w:szCs w:val="24"/>
        </w:rPr>
        <w:t>трирует технические возможности</w:t>
      </w:r>
      <w:r w:rsidRPr="002609D3">
        <w:rPr>
          <w:sz w:val="24"/>
          <w:szCs w:val="24"/>
        </w:rPr>
        <w:t>, создает программы на компьютере для различных роботов с помощью педагога и запускает их самостоятельно</w:t>
      </w:r>
      <w:r w:rsidRPr="002609D3">
        <w:rPr>
          <w:rFonts w:eastAsia="Times New Roman"/>
          <w:sz w:val="24"/>
          <w:szCs w:val="24"/>
        </w:rPr>
        <w:t>;</w:t>
      </w:r>
    </w:p>
    <w:p w:rsidR="00034DE5" w:rsidRDefault="00034DE5" w:rsidP="00605ED9">
      <w:pPr>
        <w:shd w:val="clear" w:color="auto" w:fill="FFFFFF"/>
        <w:ind w:left="360" w:firstLine="0"/>
        <w:rPr>
          <w:sz w:val="24"/>
          <w:szCs w:val="24"/>
        </w:rPr>
      </w:pPr>
      <w:r w:rsidRPr="002609D3">
        <w:rPr>
          <w:rFonts w:eastAsia="Times New Roman"/>
          <w:sz w:val="24"/>
          <w:szCs w:val="24"/>
        </w:rPr>
        <w:t>- ребенок способен к принятию собственных творческо-технических решений, опираясь на свои знания и умения,</w:t>
      </w:r>
      <w:r w:rsidRPr="002609D3">
        <w:rPr>
          <w:bCs/>
          <w:sz w:val="24"/>
          <w:szCs w:val="24"/>
        </w:rPr>
        <w:t xml:space="preserve"> самостоятельно </w:t>
      </w:r>
      <w:r w:rsidRPr="002609D3">
        <w:rPr>
          <w:sz w:val="24"/>
          <w:szCs w:val="24"/>
        </w:rPr>
        <w:t>создает авторские модели роботов на основе конструктора LEGO; умеет корректировать конструкции.</w:t>
      </w:r>
    </w:p>
    <w:p w:rsidR="00034DE5" w:rsidRPr="00022D2A" w:rsidRDefault="00034DE5" w:rsidP="00605ED9">
      <w:pPr>
        <w:contextualSpacing/>
        <w:rPr>
          <w:sz w:val="16"/>
          <w:szCs w:val="16"/>
          <w:u w:val="single"/>
        </w:rPr>
      </w:pPr>
    </w:p>
    <w:p w:rsidR="00034DE5" w:rsidRPr="002609D3" w:rsidRDefault="00034DE5" w:rsidP="00605ED9">
      <w:pPr>
        <w:contextualSpacing/>
        <w:rPr>
          <w:i/>
          <w:sz w:val="24"/>
          <w:szCs w:val="24"/>
        </w:rPr>
      </w:pPr>
      <w:r w:rsidRPr="002609D3">
        <w:rPr>
          <w:i/>
          <w:sz w:val="24"/>
          <w:szCs w:val="24"/>
        </w:rPr>
        <w:t>Социальная эффективность реализации проекта в целом:</w:t>
      </w:r>
    </w:p>
    <w:p w:rsidR="00034DE5" w:rsidRPr="002609D3" w:rsidRDefault="00034DE5" w:rsidP="00605ED9">
      <w:pPr>
        <w:pStyle w:val="a6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609D3">
        <w:rPr>
          <w:rFonts w:ascii="Times New Roman" w:hAnsi="Times New Roman"/>
          <w:sz w:val="24"/>
          <w:szCs w:val="24"/>
        </w:rPr>
        <w:t>обеспечение реализации ФГОС в области создания в  ДОУ условий для выполнения целевых ориентиров ДО;</w:t>
      </w:r>
    </w:p>
    <w:p w:rsidR="001A2FAF" w:rsidRPr="002609D3" w:rsidRDefault="001A2FAF" w:rsidP="00605ED9">
      <w:pPr>
        <w:pStyle w:val="a6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09D3">
        <w:rPr>
          <w:rFonts w:ascii="Times New Roman" w:hAnsi="Times New Roman"/>
          <w:sz w:val="24"/>
          <w:szCs w:val="24"/>
        </w:rPr>
        <w:t xml:space="preserve">реализация инновационного проекта   формирует основы когнитивной  составляющей  личности  ребенка,   тем  самым  соответствует  запросам  современного  общества служит  начальной  ступенью реализации основных направлений Комплексной программы «Уральская инженерная школа». </w:t>
      </w:r>
    </w:p>
    <w:p w:rsidR="00034DE5" w:rsidRPr="002609D3" w:rsidRDefault="00034DE5" w:rsidP="00605ED9">
      <w:pPr>
        <w:pStyle w:val="a6"/>
        <w:numPr>
          <w:ilvl w:val="0"/>
          <w:numId w:val="3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609D3">
        <w:rPr>
          <w:rFonts w:ascii="Times New Roman" w:hAnsi="Times New Roman"/>
          <w:sz w:val="24"/>
          <w:szCs w:val="24"/>
        </w:rPr>
        <w:t>повышение уровня профессиональной компетентности педагогов ДОУ – участников реализации проекта;</w:t>
      </w:r>
    </w:p>
    <w:p w:rsidR="001A2FAF" w:rsidRPr="002609D3" w:rsidRDefault="001A2FAF" w:rsidP="00605ED9">
      <w:pPr>
        <w:pStyle w:val="a6"/>
        <w:numPr>
          <w:ilvl w:val="0"/>
          <w:numId w:val="37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609D3">
        <w:rPr>
          <w:rFonts w:ascii="Times New Roman" w:hAnsi="Times New Roman"/>
          <w:sz w:val="24"/>
          <w:szCs w:val="24"/>
        </w:rPr>
        <w:t>проектирование и реализация  программ  дополнительного образования для детей дошкольного  возраста «Инженеры с рождения  для работы с детьми   пятого, шестого и седьмого года жизни;</w:t>
      </w:r>
    </w:p>
    <w:p w:rsidR="001A2FAF" w:rsidRPr="002609D3" w:rsidRDefault="001A2FAF" w:rsidP="00605ED9">
      <w:pPr>
        <w:pStyle w:val="a6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09D3">
        <w:rPr>
          <w:rFonts w:ascii="Times New Roman" w:hAnsi="Times New Roman"/>
          <w:sz w:val="24"/>
          <w:szCs w:val="24"/>
        </w:rPr>
        <w:t>создание  банка методических, информационных, нормативно – правовых  документов и материалов;</w:t>
      </w:r>
    </w:p>
    <w:p w:rsidR="001A2FAF" w:rsidRPr="002609D3" w:rsidRDefault="001A2FAF" w:rsidP="00605ED9">
      <w:pPr>
        <w:pStyle w:val="a6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09D3">
        <w:rPr>
          <w:rFonts w:ascii="Times New Roman" w:hAnsi="Times New Roman"/>
          <w:sz w:val="24"/>
          <w:szCs w:val="24"/>
        </w:rPr>
        <w:t>успешная  адаптация воспитанников  в социальной среде, успешная социализация выпускников при обучении по образовательным программам начального общего образования.</w:t>
      </w:r>
    </w:p>
    <w:p w:rsidR="00034DE5" w:rsidRPr="00CD52E9" w:rsidRDefault="00034DE5" w:rsidP="00605ED9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highlight w:val="yellow"/>
        </w:rPr>
      </w:pPr>
    </w:p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  <w:highlight w:val="red"/>
        </w:rPr>
      </w:pPr>
    </w:p>
    <w:p w:rsidR="00700C33" w:rsidRPr="00700C33" w:rsidRDefault="00700C33" w:rsidP="00605ED9">
      <w:pPr>
        <w:ind w:left="720" w:firstLine="0"/>
        <w:jc w:val="center"/>
        <w:rPr>
          <w:b/>
          <w:sz w:val="24"/>
          <w:szCs w:val="24"/>
        </w:rPr>
      </w:pPr>
      <w:bookmarkStart w:id="5" w:name="Par197"/>
      <w:bookmarkStart w:id="6" w:name="Par202"/>
      <w:bookmarkEnd w:id="5"/>
      <w:bookmarkEnd w:id="6"/>
      <w:r>
        <w:rPr>
          <w:b/>
          <w:sz w:val="24"/>
          <w:szCs w:val="24"/>
        </w:rPr>
        <w:t xml:space="preserve">4. </w:t>
      </w:r>
      <w:r w:rsidRPr="00700C33">
        <w:rPr>
          <w:b/>
          <w:sz w:val="24"/>
          <w:szCs w:val="24"/>
        </w:rPr>
        <w:t xml:space="preserve">ФИНАНСОВОЕ ОБОСНОВАНИЕ РЕАЛИЗАЦИИ </w:t>
      </w:r>
    </w:p>
    <w:p w:rsidR="00700C33" w:rsidRDefault="00700C33" w:rsidP="00605ED9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0E4D01">
        <w:rPr>
          <w:rFonts w:ascii="Times New Roman" w:hAnsi="Times New Roman"/>
          <w:b/>
          <w:sz w:val="24"/>
          <w:szCs w:val="24"/>
        </w:rPr>
        <w:t>ИННОВАЦИОННОГО ПРОЕКТА</w:t>
      </w:r>
    </w:p>
    <w:p w:rsidR="00700C33" w:rsidRPr="000E4D01" w:rsidRDefault="00700C33" w:rsidP="00605ED9">
      <w:pPr>
        <w:pStyle w:val="a6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00C33" w:rsidRDefault="00700C33" w:rsidP="00605ED9">
      <w:pPr>
        <w:rPr>
          <w:sz w:val="24"/>
          <w:szCs w:val="24"/>
        </w:rPr>
      </w:pPr>
      <w:r>
        <w:rPr>
          <w:sz w:val="24"/>
          <w:szCs w:val="24"/>
        </w:rPr>
        <w:t xml:space="preserve">Финансирование </w:t>
      </w:r>
      <w:r w:rsidRPr="00133AE6">
        <w:rPr>
          <w:sz w:val="24"/>
          <w:szCs w:val="24"/>
        </w:rPr>
        <w:t>Прое</w:t>
      </w:r>
      <w:r>
        <w:rPr>
          <w:sz w:val="24"/>
          <w:szCs w:val="24"/>
        </w:rPr>
        <w:t>кта осуществляется за счет средств местного</w:t>
      </w:r>
      <w:r w:rsidRPr="0029772D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(субсидия на выполнение муниципального задания)</w:t>
      </w:r>
      <w:r w:rsidRPr="0029772D">
        <w:rPr>
          <w:sz w:val="24"/>
          <w:szCs w:val="24"/>
        </w:rPr>
        <w:t xml:space="preserve"> и средств внебюджетных и</w:t>
      </w:r>
      <w:r>
        <w:rPr>
          <w:sz w:val="24"/>
          <w:szCs w:val="24"/>
        </w:rPr>
        <w:t>сточников (доходы от приносящей доход деятельности МАДОУ ЦРР – детский сад)</w:t>
      </w:r>
      <w:r w:rsidRPr="0029772D">
        <w:rPr>
          <w:sz w:val="24"/>
          <w:szCs w:val="24"/>
        </w:rPr>
        <w:t xml:space="preserve">. </w:t>
      </w:r>
    </w:p>
    <w:p w:rsidR="00700C33" w:rsidRDefault="00700C33" w:rsidP="00605ED9">
      <w:pPr>
        <w:rPr>
          <w:sz w:val="24"/>
          <w:szCs w:val="24"/>
        </w:rPr>
      </w:pPr>
      <w:r>
        <w:rPr>
          <w:sz w:val="24"/>
          <w:szCs w:val="24"/>
        </w:rPr>
        <w:t>Перечень мероприятий каждого</w:t>
      </w:r>
      <w:r w:rsidRPr="0029772D">
        <w:rPr>
          <w:sz w:val="24"/>
          <w:szCs w:val="24"/>
        </w:rPr>
        <w:t xml:space="preserve"> этапа формируется исходя из планируемых объемов финансирования меропр</w:t>
      </w:r>
      <w:r>
        <w:rPr>
          <w:sz w:val="24"/>
          <w:szCs w:val="24"/>
        </w:rPr>
        <w:t>иятий за счет средств местного</w:t>
      </w:r>
      <w:r w:rsidRPr="0029772D">
        <w:rPr>
          <w:sz w:val="24"/>
          <w:szCs w:val="24"/>
        </w:rPr>
        <w:t xml:space="preserve"> бюджета с возможностью расширения перечня мероприятий и объема их реализации в случае привлечени</w:t>
      </w:r>
      <w:r>
        <w:rPr>
          <w:sz w:val="24"/>
          <w:szCs w:val="24"/>
        </w:rPr>
        <w:t>я внебюджетных источников.</w:t>
      </w:r>
    </w:p>
    <w:p w:rsidR="002609D3" w:rsidRDefault="002609D3" w:rsidP="00605ED9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и источники финансирования реализации проекта</w:t>
      </w:r>
    </w:p>
    <w:p w:rsidR="002609D3" w:rsidRDefault="002609D3" w:rsidP="00605ED9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190"/>
      </w:tblGrid>
      <w:tr w:rsidR="002609D3" w:rsidTr="002609D3">
        <w:tc>
          <w:tcPr>
            <w:tcW w:w="959" w:type="dxa"/>
          </w:tcPr>
          <w:p w:rsidR="002609D3" w:rsidRDefault="002609D3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5245" w:type="dxa"/>
          </w:tcPr>
          <w:p w:rsidR="002609D3" w:rsidRDefault="002609D3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планируемого к приобретению оборудования</w:t>
            </w:r>
            <w:r w:rsidR="00013FDB">
              <w:rPr>
                <w:rFonts w:ascii="Times New Roman" w:hAnsi="Times New Roman"/>
                <w:sz w:val="24"/>
                <w:szCs w:val="24"/>
              </w:rPr>
              <w:t xml:space="preserve"> и материалов</w:t>
            </w:r>
          </w:p>
        </w:tc>
        <w:tc>
          <w:tcPr>
            <w:tcW w:w="3190" w:type="dxa"/>
          </w:tcPr>
          <w:p w:rsidR="002609D3" w:rsidRDefault="002609D3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необходимых финансовых средств</w:t>
            </w:r>
          </w:p>
        </w:tc>
      </w:tr>
      <w:tr w:rsidR="002609D3" w:rsidTr="002609D3">
        <w:tc>
          <w:tcPr>
            <w:tcW w:w="959" w:type="dxa"/>
          </w:tcPr>
          <w:p w:rsidR="002609D3" w:rsidRDefault="002609D3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245" w:type="dxa"/>
          </w:tcPr>
          <w:p w:rsidR="00605ED9" w:rsidRDefault="003878F7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</w:t>
            </w:r>
            <w:r w:rsidR="00605ED9">
              <w:rPr>
                <w:rFonts w:ascii="Times New Roman" w:hAnsi="Times New Roman"/>
                <w:sz w:val="24"/>
                <w:szCs w:val="24"/>
              </w:rPr>
              <w:t xml:space="preserve">панель с программным обеспечением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демонстраций </w:t>
            </w:r>
            <w:r w:rsidR="00013FDB">
              <w:rPr>
                <w:rFonts w:ascii="Times New Roman" w:hAnsi="Times New Roman"/>
                <w:sz w:val="24"/>
                <w:szCs w:val="24"/>
              </w:rPr>
              <w:t>собранных конструкций, в том числе программируемых роботов</w:t>
            </w:r>
          </w:p>
        </w:tc>
        <w:tc>
          <w:tcPr>
            <w:tcW w:w="3190" w:type="dxa"/>
          </w:tcPr>
          <w:p w:rsidR="002609D3" w:rsidRDefault="003878F7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200 000,00 рублей</w:t>
            </w:r>
          </w:p>
        </w:tc>
      </w:tr>
      <w:tr w:rsidR="002609D3" w:rsidTr="002609D3">
        <w:tc>
          <w:tcPr>
            <w:tcW w:w="959" w:type="dxa"/>
          </w:tcPr>
          <w:p w:rsidR="002609D3" w:rsidRDefault="003878F7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5245" w:type="dxa"/>
          </w:tcPr>
          <w:p w:rsidR="002609D3" w:rsidRDefault="003878F7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Пособия и материалы для организации </w:t>
            </w:r>
            <w:r w:rsidRPr="003878F7">
              <w:rPr>
                <w:rFonts w:ascii="Times New Roman" w:hAnsi="Times New Roman"/>
                <w:sz w:val="24"/>
                <w:szCs w:val="24"/>
              </w:rPr>
              <w:t>LEGO-Центра</w:t>
            </w:r>
            <w:r w:rsidR="00013FD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05ED9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конструкторы раз</w:t>
            </w:r>
            <w:r w:rsidR="00605ED9">
              <w:rPr>
                <w:rFonts w:ascii="Times New Roman" w:hAnsi="Times New Roman"/>
                <w:sz w:val="24"/>
                <w:szCs w:val="24"/>
              </w:rPr>
              <w:t xml:space="preserve">ные,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605E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крупный конструктор (напольный)</w:t>
            </w:r>
            <w:r w:rsidR="00605E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05ED9" w:rsidRPr="00254E9F">
              <w:rPr>
                <w:rFonts w:ascii="Times New Roman" w:hAnsi="Times New Roman"/>
                <w:bCs/>
                <w:sz w:val="24"/>
                <w:szCs w:val="24"/>
              </w:rPr>
              <w:t>наборы конструкторов ли</w:t>
            </w:r>
            <w:r w:rsidR="00605ED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605ED9" w:rsidRPr="00254E9F">
              <w:rPr>
                <w:rFonts w:ascii="Times New Roman" w:hAnsi="Times New Roman"/>
                <w:bCs/>
                <w:sz w:val="24"/>
                <w:szCs w:val="24"/>
              </w:rPr>
              <w:t xml:space="preserve">ейки </w:t>
            </w:r>
            <w:r w:rsidR="00605ED9" w:rsidRPr="00254E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LEGO </w:t>
            </w:r>
            <w:r w:rsidR="00605ED9" w:rsidRPr="00254E9F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en-US"/>
              </w:rPr>
              <w:t>Education</w:t>
            </w:r>
            <w:r w:rsidR="00605ED9" w:rsidRPr="00254E9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05ED9" w:rsidRPr="00254E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LEGO-</w:t>
            </w:r>
            <w:r w:rsidR="00605ED9" w:rsidRPr="00254E9F">
              <w:rPr>
                <w:rFonts w:ascii="Times New Roman" w:eastAsia="Times New Roman" w:hAnsi="Times New Roman"/>
                <w:iCs/>
                <w:sz w:val="24"/>
                <w:szCs w:val="24"/>
              </w:rPr>
              <w:t>DUPLO,</w:t>
            </w:r>
            <w:r w:rsidR="00605ED9" w:rsidRPr="00254E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LEGO-WеDо</w:t>
            </w:r>
          </w:p>
          <w:p w:rsidR="00013FDB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видеопособия </w:t>
            </w:r>
            <w:r w:rsidR="00605ED9">
              <w:rPr>
                <w:rFonts w:ascii="Times New Roman" w:hAnsi="Times New Roman"/>
                <w:sz w:val="24"/>
                <w:szCs w:val="24"/>
              </w:rPr>
              <w:t xml:space="preserve"> и программное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организации конструкторской деятельности </w:t>
            </w:r>
          </w:p>
        </w:tc>
        <w:tc>
          <w:tcPr>
            <w:tcW w:w="3190" w:type="dxa"/>
          </w:tcPr>
          <w:p w:rsidR="002609D3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240 000,00 рублей</w:t>
            </w:r>
          </w:p>
        </w:tc>
      </w:tr>
      <w:tr w:rsidR="002609D3" w:rsidTr="002609D3">
        <w:tc>
          <w:tcPr>
            <w:tcW w:w="959" w:type="dxa"/>
          </w:tcPr>
          <w:p w:rsidR="002609D3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245" w:type="dxa"/>
          </w:tcPr>
          <w:p w:rsidR="00605ED9" w:rsidRDefault="00605ED9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песочница для создания собственных сюжетов при обыгрывании моделей из конструктора</w:t>
            </w:r>
          </w:p>
          <w:p w:rsidR="002609D3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Демонстрационные стенды для организации выставок</w:t>
            </w:r>
          </w:p>
          <w:p w:rsidR="00605ED9" w:rsidRDefault="00605ED9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09D3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 рублей</w:t>
            </w:r>
          </w:p>
        </w:tc>
      </w:tr>
      <w:tr w:rsidR="002609D3" w:rsidTr="002609D3">
        <w:tc>
          <w:tcPr>
            <w:tcW w:w="959" w:type="dxa"/>
          </w:tcPr>
          <w:p w:rsidR="002609D3" w:rsidRDefault="002609D3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09D3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2609D3" w:rsidRPr="00013FDB" w:rsidRDefault="00013FDB" w:rsidP="00605ED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13FDB">
              <w:rPr>
                <w:rFonts w:ascii="Times New Roman" w:hAnsi="Times New Roman"/>
                <w:b/>
                <w:sz w:val="24"/>
                <w:szCs w:val="24"/>
              </w:rPr>
              <w:t>740 000,00 рублей</w:t>
            </w:r>
          </w:p>
        </w:tc>
      </w:tr>
    </w:tbl>
    <w:p w:rsidR="002609D3" w:rsidRDefault="002609D3" w:rsidP="00605ED9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609D3" w:rsidRPr="00605ED9" w:rsidRDefault="002609D3" w:rsidP="00605ED9">
      <w:pPr>
        <w:pStyle w:val="ConsPlusNormal"/>
        <w:tabs>
          <w:tab w:val="left" w:pos="284"/>
          <w:tab w:val="left" w:pos="851"/>
        </w:tabs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5ED9">
        <w:rPr>
          <w:rFonts w:ascii="Times New Roman" w:hAnsi="Times New Roman" w:cs="Times New Roman"/>
          <w:iCs/>
          <w:sz w:val="24"/>
          <w:szCs w:val="24"/>
        </w:rPr>
        <w:t>Участие в конкурсах на получение дохода в виде грантов, премий*:</w:t>
      </w:r>
    </w:p>
    <w:p w:rsidR="002609D3" w:rsidRPr="002609D3" w:rsidRDefault="002609D3" w:rsidP="00605ED9">
      <w:pPr>
        <w:pStyle w:val="a6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2609D3">
        <w:rPr>
          <w:rFonts w:ascii="Times New Roman" w:hAnsi="Times New Roman"/>
          <w:i/>
          <w:sz w:val="24"/>
          <w:szCs w:val="24"/>
        </w:rPr>
        <w:t>201</w:t>
      </w:r>
      <w:r w:rsidR="005A09A0" w:rsidRPr="00E152F0">
        <w:rPr>
          <w:rFonts w:ascii="Times New Roman" w:hAnsi="Times New Roman"/>
          <w:i/>
          <w:sz w:val="24"/>
          <w:szCs w:val="24"/>
        </w:rPr>
        <w:t>7</w:t>
      </w:r>
      <w:r w:rsidRPr="002609D3">
        <w:rPr>
          <w:rFonts w:ascii="Times New Roman" w:hAnsi="Times New Roman"/>
          <w:i/>
          <w:sz w:val="24"/>
          <w:szCs w:val="24"/>
        </w:rPr>
        <w:t xml:space="preserve"> г. – 500 000 руб. </w:t>
      </w:r>
    </w:p>
    <w:p w:rsidR="002609D3" w:rsidRPr="002609D3" w:rsidRDefault="002609D3" w:rsidP="00605ED9">
      <w:pPr>
        <w:pStyle w:val="a6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smartTag w:uri="urn:schemas-microsoft-com:office:smarttags" w:element="metricconverter">
        <w:smartTagPr>
          <w:attr w:name="ProductID" w:val="2018 г"/>
        </w:smartTagPr>
        <w:r w:rsidRPr="002609D3">
          <w:rPr>
            <w:rFonts w:ascii="Times New Roman" w:hAnsi="Times New Roman"/>
            <w:i/>
            <w:sz w:val="24"/>
            <w:szCs w:val="24"/>
          </w:rPr>
          <w:t>2018 г</w:t>
        </w:r>
      </w:smartTag>
      <w:r w:rsidRPr="002609D3">
        <w:rPr>
          <w:rFonts w:ascii="Times New Roman" w:hAnsi="Times New Roman"/>
          <w:i/>
          <w:sz w:val="24"/>
          <w:szCs w:val="24"/>
        </w:rPr>
        <w:t>. – 500 000 руб.</w:t>
      </w:r>
    </w:p>
    <w:p w:rsidR="002609D3" w:rsidRPr="002609D3" w:rsidRDefault="002609D3" w:rsidP="00605ED9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609D3">
        <w:rPr>
          <w:rFonts w:ascii="Times New Roman" w:hAnsi="Times New Roman"/>
          <w:b/>
          <w:sz w:val="24"/>
          <w:szCs w:val="24"/>
        </w:rPr>
        <w:t>Итого: 1000000 руб.</w:t>
      </w:r>
    </w:p>
    <w:p w:rsidR="00300487" w:rsidRPr="00D66B0D" w:rsidRDefault="002609D3" w:rsidP="00605ED9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  <w:r w:rsidRPr="0025406D">
        <w:rPr>
          <w:sz w:val="24"/>
          <w:szCs w:val="24"/>
        </w:rPr>
        <w:t>*</w:t>
      </w:r>
      <w:r w:rsidRPr="0025406D">
        <w:rPr>
          <w:i/>
          <w:sz w:val="24"/>
          <w:szCs w:val="24"/>
        </w:rPr>
        <w:t xml:space="preserve"> срок</w:t>
      </w:r>
      <w:r>
        <w:rPr>
          <w:i/>
          <w:sz w:val="24"/>
          <w:szCs w:val="24"/>
        </w:rPr>
        <w:t>и</w:t>
      </w:r>
      <w:r w:rsidRPr="0025406D">
        <w:rPr>
          <w:i/>
          <w:sz w:val="24"/>
          <w:szCs w:val="24"/>
        </w:rPr>
        <w:t xml:space="preserve"> и сумм</w:t>
      </w:r>
      <w:r>
        <w:rPr>
          <w:i/>
          <w:sz w:val="24"/>
          <w:szCs w:val="24"/>
        </w:rPr>
        <w:t>ы</w:t>
      </w:r>
      <w:r w:rsidRPr="0025406D">
        <w:rPr>
          <w:i/>
          <w:sz w:val="24"/>
          <w:szCs w:val="24"/>
        </w:rPr>
        <w:t xml:space="preserve"> доходов</w:t>
      </w:r>
      <w:r>
        <w:rPr>
          <w:i/>
          <w:sz w:val="24"/>
          <w:szCs w:val="24"/>
        </w:rPr>
        <w:t xml:space="preserve"> могут быть изменены</w:t>
      </w:r>
    </w:p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700C33" w:rsidRDefault="00700C33" w:rsidP="00605ED9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Par207"/>
      <w:bookmarkEnd w:id="7"/>
      <w:r>
        <w:rPr>
          <w:rFonts w:ascii="Times New Roman" w:hAnsi="Times New Roman"/>
          <w:b/>
          <w:sz w:val="24"/>
          <w:szCs w:val="24"/>
        </w:rPr>
        <w:t>ОБОСНОВАНИЕ УСТОЙЧИВОСТИ РЕЗУЛЬТАТОВ ИННОВАЦИОННОГО ПРОЕКТА</w:t>
      </w:r>
    </w:p>
    <w:p w:rsidR="00700C33" w:rsidRPr="000E4D01" w:rsidRDefault="00700C33" w:rsidP="00605ED9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C33" w:rsidRPr="00716DDF" w:rsidRDefault="00700C33" w:rsidP="00605ED9">
      <w:pPr>
        <w:rPr>
          <w:sz w:val="24"/>
          <w:szCs w:val="24"/>
        </w:rPr>
      </w:pPr>
      <w:r w:rsidRPr="00716DDF">
        <w:rPr>
          <w:sz w:val="24"/>
          <w:szCs w:val="24"/>
        </w:rPr>
        <w:t xml:space="preserve">На сегодняшний день важными приоритетами государственной </w:t>
      </w:r>
      <w:r>
        <w:rPr>
          <w:sz w:val="24"/>
          <w:szCs w:val="24"/>
        </w:rPr>
        <w:t xml:space="preserve">и региональной </w:t>
      </w:r>
      <w:r w:rsidRPr="00716DDF">
        <w:rPr>
          <w:sz w:val="24"/>
          <w:szCs w:val="24"/>
        </w:rPr>
        <w:t>поли</w:t>
      </w:r>
      <w:r w:rsidR="00B91C0C">
        <w:rPr>
          <w:sz w:val="24"/>
          <w:szCs w:val="24"/>
        </w:rPr>
        <w:t>тики в сфере образования становя</w:t>
      </w:r>
      <w:r w:rsidRPr="00716DDF">
        <w:rPr>
          <w:sz w:val="24"/>
          <w:szCs w:val="24"/>
        </w:rPr>
        <w:t>тся 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 научно-технических профессий.</w:t>
      </w:r>
    </w:p>
    <w:p w:rsidR="00700C33" w:rsidRPr="00716DDF" w:rsidRDefault="00700C33" w:rsidP="00605ED9">
      <w:pPr>
        <w:rPr>
          <w:sz w:val="24"/>
          <w:szCs w:val="24"/>
        </w:rPr>
      </w:pPr>
      <w:r w:rsidRPr="00716DDF">
        <w:rPr>
          <w:sz w:val="24"/>
          <w:szCs w:val="24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</w:t>
      </w:r>
      <w:r>
        <w:rPr>
          <w:sz w:val="24"/>
          <w:szCs w:val="24"/>
        </w:rPr>
        <w:t>риоритетам Российской Федерации, Свердловской области.</w:t>
      </w:r>
    </w:p>
    <w:p w:rsidR="00700C33" w:rsidRPr="00716DDF" w:rsidRDefault="00700C33" w:rsidP="00605ED9">
      <w:pPr>
        <w:rPr>
          <w:sz w:val="24"/>
          <w:szCs w:val="24"/>
        </w:rPr>
      </w:pPr>
      <w:r w:rsidRPr="00716DDF">
        <w:rPr>
          <w:sz w:val="24"/>
          <w:szCs w:val="24"/>
        </w:rPr>
        <w:t xml:space="preserve">В настоящее время, когда осуществляется государственный и социальный заказ на техническое творчество обучающихся, перед </w:t>
      </w:r>
      <w:r>
        <w:rPr>
          <w:sz w:val="24"/>
          <w:szCs w:val="24"/>
        </w:rPr>
        <w:t xml:space="preserve">дошкольной </w:t>
      </w:r>
      <w:r w:rsidRPr="00716DDF">
        <w:rPr>
          <w:sz w:val="24"/>
          <w:szCs w:val="24"/>
        </w:rPr>
        <w:t>образовательн</w:t>
      </w:r>
      <w:r>
        <w:rPr>
          <w:sz w:val="24"/>
          <w:szCs w:val="24"/>
        </w:rPr>
        <w:t>ой организацией</w:t>
      </w:r>
      <w:r w:rsidRPr="00716DDF">
        <w:rPr>
          <w:sz w:val="24"/>
          <w:szCs w:val="24"/>
        </w:rPr>
        <w:t xml:space="preserve"> стоит задача модернизации и расширения деятельности по развитию технического творчества детей </w:t>
      </w:r>
      <w:r>
        <w:rPr>
          <w:sz w:val="24"/>
          <w:szCs w:val="24"/>
        </w:rPr>
        <w:t>через конструирование и робототехнику</w:t>
      </w:r>
      <w:r w:rsidR="00914719">
        <w:rPr>
          <w:sz w:val="24"/>
          <w:szCs w:val="24"/>
        </w:rPr>
        <w:t>. Это поможет</w:t>
      </w:r>
      <w:r>
        <w:rPr>
          <w:sz w:val="24"/>
          <w:szCs w:val="24"/>
        </w:rPr>
        <w:t xml:space="preserve"> выяв</w:t>
      </w:r>
      <w:r w:rsidR="00914719">
        <w:rPr>
          <w:sz w:val="24"/>
          <w:szCs w:val="24"/>
        </w:rPr>
        <w:t>ить</w:t>
      </w:r>
      <w:r>
        <w:rPr>
          <w:sz w:val="24"/>
          <w:szCs w:val="24"/>
        </w:rPr>
        <w:t xml:space="preserve"> и развит</w:t>
      </w:r>
      <w:r w:rsidR="00914719">
        <w:rPr>
          <w:sz w:val="24"/>
          <w:szCs w:val="24"/>
        </w:rPr>
        <w:t>ь</w:t>
      </w:r>
      <w:r w:rsidR="00B91C0C">
        <w:rPr>
          <w:sz w:val="24"/>
          <w:szCs w:val="24"/>
        </w:rPr>
        <w:t xml:space="preserve"> </w:t>
      </w:r>
      <w:r w:rsidR="00914719">
        <w:rPr>
          <w:sz w:val="24"/>
          <w:szCs w:val="24"/>
        </w:rPr>
        <w:t>у дошкольников</w:t>
      </w:r>
      <w:r>
        <w:rPr>
          <w:sz w:val="24"/>
          <w:szCs w:val="24"/>
        </w:rPr>
        <w:t xml:space="preserve"> склонност</w:t>
      </w:r>
      <w:r w:rsidR="00914719">
        <w:rPr>
          <w:sz w:val="24"/>
          <w:szCs w:val="24"/>
        </w:rPr>
        <w:t>и</w:t>
      </w:r>
      <w:r>
        <w:rPr>
          <w:sz w:val="24"/>
          <w:szCs w:val="24"/>
        </w:rPr>
        <w:t xml:space="preserve"> и способност</w:t>
      </w:r>
      <w:r w:rsidR="00914719">
        <w:rPr>
          <w:sz w:val="24"/>
          <w:szCs w:val="24"/>
        </w:rPr>
        <w:t>и</w:t>
      </w:r>
      <w:r w:rsidR="00B91C0C">
        <w:rPr>
          <w:sz w:val="24"/>
          <w:szCs w:val="24"/>
        </w:rPr>
        <w:t xml:space="preserve"> </w:t>
      </w:r>
      <w:r w:rsidR="00914719">
        <w:rPr>
          <w:sz w:val="24"/>
          <w:szCs w:val="24"/>
        </w:rPr>
        <w:t>к техническому творчеству</w:t>
      </w:r>
      <w:r w:rsidR="00B91C0C">
        <w:rPr>
          <w:sz w:val="24"/>
          <w:szCs w:val="24"/>
        </w:rPr>
        <w:t xml:space="preserve"> </w:t>
      </w:r>
      <w:r w:rsidR="00914719">
        <w:rPr>
          <w:sz w:val="24"/>
          <w:szCs w:val="24"/>
        </w:rPr>
        <w:t xml:space="preserve">с целью </w:t>
      </w:r>
      <w:r>
        <w:rPr>
          <w:sz w:val="24"/>
          <w:szCs w:val="24"/>
        </w:rPr>
        <w:t xml:space="preserve"> дальнейшего обучения в классах и школах с углубленным изучением отдельных предметов естественно-научного и математическ</w:t>
      </w:r>
      <w:r w:rsidR="00914719">
        <w:rPr>
          <w:sz w:val="24"/>
          <w:szCs w:val="24"/>
        </w:rPr>
        <w:t>ого цикла, а также углублённых занятий в этом направлении через систему дополнительного образования.</w:t>
      </w:r>
    </w:p>
    <w:p w:rsidR="00700C33" w:rsidRPr="00716DDF" w:rsidRDefault="00700C33" w:rsidP="00605ED9">
      <w:pPr>
        <w:rPr>
          <w:sz w:val="24"/>
          <w:szCs w:val="24"/>
        </w:rPr>
      </w:pPr>
      <w:r w:rsidRPr="00716DDF">
        <w:rPr>
          <w:sz w:val="24"/>
          <w:szCs w:val="24"/>
        </w:rPr>
        <w:t>Дальнейшее развитие системы технического творчества требует  формирования комплекса организационно-педагогических, методических, научно-исследовательских мероприятий, обеспечивающих интеграцию концепций и подходов, разработанных в различных образовательных организациях с созданием единой системы информационной поддержки и методического сопровождения научно-технической деятельности.</w:t>
      </w:r>
    </w:p>
    <w:p w:rsidR="00700C33" w:rsidRPr="00716DDF" w:rsidRDefault="00700C33" w:rsidP="00605ED9">
      <w:pPr>
        <w:rPr>
          <w:sz w:val="24"/>
          <w:szCs w:val="24"/>
        </w:rPr>
      </w:pPr>
      <w:r w:rsidRPr="00716DDF">
        <w:rPr>
          <w:sz w:val="24"/>
          <w:szCs w:val="24"/>
        </w:rPr>
        <w:t>Таким образом, реализация Проекта позволит получить различные эффекты, в том числе социально-педагогические. Это, прежде всего:</w:t>
      </w:r>
    </w:p>
    <w:p w:rsidR="0009781D" w:rsidRDefault="0009781D" w:rsidP="00605ED9">
      <w:pPr>
        <w:numPr>
          <w:ilvl w:val="0"/>
          <w:numId w:val="28"/>
        </w:numPr>
        <w:rPr>
          <w:sz w:val="24"/>
          <w:szCs w:val="24"/>
        </w:rPr>
      </w:pPr>
      <w:r w:rsidRPr="0009781D">
        <w:rPr>
          <w:sz w:val="24"/>
          <w:szCs w:val="24"/>
        </w:rPr>
        <w:t>развитие у детей дошкольного возраста  интереса</w:t>
      </w:r>
      <w:r w:rsidRPr="0025406D">
        <w:rPr>
          <w:sz w:val="24"/>
          <w:szCs w:val="24"/>
        </w:rPr>
        <w:t xml:space="preserve"> к техническому </w:t>
      </w:r>
      <w:r>
        <w:rPr>
          <w:sz w:val="24"/>
          <w:szCs w:val="24"/>
        </w:rPr>
        <w:t>творчеству</w:t>
      </w:r>
      <w:r w:rsidRPr="002540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на этапе выпуска в школу: интереса к </w:t>
      </w:r>
      <w:r w:rsidRPr="0025406D">
        <w:rPr>
          <w:sz w:val="24"/>
          <w:szCs w:val="24"/>
        </w:rPr>
        <w:t>инженерным дисциплинам, математике и предм</w:t>
      </w:r>
      <w:r>
        <w:rPr>
          <w:sz w:val="24"/>
          <w:szCs w:val="24"/>
        </w:rPr>
        <w:t>етам естественно-научного цикла;</w:t>
      </w:r>
    </w:p>
    <w:p w:rsidR="00700C33" w:rsidRPr="00716DDF" w:rsidRDefault="00700C33" w:rsidP="00605ED9">
      <w:pPr>
        <w:numPr>
          <w:ilvl w:val="0"/>
          <w:numId w:val="28"/>
        </w:numPr>
        <w:rPr>
          <w:sz w:val="24"/>
          <w:szCs w:val="24"/>
        </w:rPr>
      </w:pPr>
      <w:r w:rsidRPr="00716DDF">
        <w:rPr>
          <w:sz w:val="24"/>
          <w:szCs w:val="24"/>
        </w:rPr>
        <w:t xml:space="preserve">создание единого информационного пространства </w:t>
      </w:r>
      <w:r w:rsidR="00914719">
        <w:rPr>
          <w:sz w:val="24"/>
          <w:szCs w:val="24"/>
        </w:rPr>
        <w:t xml:space="preserve">для развития </w:t>
      </w:r>
      <w:r w:rsidRPr="00716DDF">
        <w:rPr>
          <w:sz w:val="24"/>
          <w:szCs w:val="24"/>
        </w:rPr>
        <w:t xml:space="preserve">технического </w:t>
      </w:r>
      <w:r w:rsidRPr="0009781D">
        <w:rPr>
          <w:sz w:val="24"/>
          <w:szCs w:val="24"/>
        </w:rPr>
        <w:t xml:space="preserve">творчества </w:t>
      </w:r>
      <w:r w:rsidR="00CA5A59" w:rsidRPr="0009781D">
        <w:rPr>
          <w:sz w:val="24"/>
          <w:szCs w:val="24"/>
        </w:rPr>
        <w:t xml:space="preserve">воспитанников </w:t>
      </w:r>
      <w:r w:rsidRPr="0009781D">
        <w:rPr>
          <w:sz w:val="24"/>
          <w:szCs w:val="24"/>
        </w:rPr>
        <w:t xml:space="preserve">образовательных </w:t>
      </w:r>
      <w:r w:rsidR="00CD3B2E" w:rsidRPr="0009781D">
        <w:rPr>
          <w:sz w:val="24"/>
          <w:szCs w:val="24"/>
        </w:rPr>
        <w:t>организаци</w:t>
      </w:r>
      <w:r w:rsidRPr="0009781D">
        <w:rPr>
          <w:sz w:val="24"/>
          <w:szCs w:val="24"/>
        </w:rPr>
        <w:t>й города и области;</w:t>
      </w:r>
    </w:p>
    <w:p w:rsidR="0009781D" w:rsidRDefault="00700C33" w:rsidP="00605ED9">
      <w:pPr>
        <w:numPr>
          <w:ilvl w:val="0"/>
          <w:numId w:val="28"/>
        </w:numPr>
        <w:rPr>
          <w:sz w:val="24"/>
          <w:szCs w:val="24"/>
        </w:rPr>
      </w:pPr>
      <w:r w:rsidRPr="00716DDF">
        <w:rPr>
          <w:sz w:val="24"/>
          <w:szCs w:val="24"/>
        </w:rPr>
        <w:lastRenderedPageBreak/>
        <w:t>повышение уровня профессиональной компетентности педагогов, осуществляющих п</w:t>
      </w:r>
      <w:r>
        <w:rPr>
          <w:sz w:val="24"/>
          <w:szCs w:val="24"/>
        </w:rPr>
        <w:t xml:space="preserve">оддержку технического </w:t>
      </w:r>
      <w:r w:rsidRPr="00716DDF">
        <w:rPr>
          <w:sz w:val="24"/>
          <w:szCs w:val="24"/>
        </w:rPr>
        <w:t>творчества;</w:t>
      </w:r>
    </w:p>
    <w:p w:rsidR="00CA5A59" w:rsidRPr="002A5755" w:rsidRDefault="0009781D" w:rsidP="00605ED9">
      <w:pPr>
        <w:numPr>
          <w:ilvl w:val="0"/>
          <w:numId w:val="28"/>
        </w:numPr>
        <w:rPr>
          <w:sz w:val="24"/>
          <w:szCs w:val="24"/>
        </w:rPr>
      </w:pPr>
      <w:r w:rsidRPr="002A5755">
        <w:rPr>
          <w:sz w:val="24"/>
          <w:szCs w:val="24"/>
        </w:rPr>
        <w:t>развитие</w:t>
      </w:r>
      <w:r w:rsidR="002A5755" w:rsidRPr="002A5755">
        <w:rPr>
          <w:sz w:val="24"/>
          <w:szCs w:val="24"/>
        </w:rPr>
        <w:t xml:space="preserve"> на основе конструирования</w:t>
      </w:r>
      <w:r w:rsidRPr="002A5755">
        <w:rPr>
          <w:sz w:val="24"/>
          <w:szCs w:val="24"/>
        </w:rPr>
        <w:t xml:space="preserve"> универсальных учебных действий детей как предпосылок учебной деятельности, обеспечивающих успешность на ступени начального образования</w:t>
      </w:r>
      <w:r w:rsidR="00923DE8" w:rsidRPr="002A5755">
        <w:rPr>
          <w:sz w:val="24"/>
          <w:szCs w:val="24"/>
        </w:rPr>
        <w:t>;</w:t>
      </w:r>
    </w:p>
    <w:p w:rsidR="00914719" w:rsidRDefault="00700C33" w:rsidP="00605ED9">
      <w:pPr>
        <w:numPr>
          <w:ilvl w:val="0"/>
          <w:numId w:val="28"/>
        </w:numPr>
        <w:rPr>
          <w:sz w:val="24"/>
          <w:szCs w:val="24"/>
        </w:rPr>
      </w:pPr>
      <w:r w:rsidRPr="00914719">
        <w:rPr>
          <w:sz w:val="24"/>
          <w:szCs w:val="24"/>
        </w:rPr>
        <w:t xml:space="preserve">формирование у </w:t>
      </w:r>
      <w:r w:rsidR="00914719" w:rsidRPr="00914719">
        <w:rPr>
          <w:sz w:val="24"/>
          <w:szCs w:val="24"/>
        </w:rPr>
        <w:t>дошкольников</w:t>
      </w:r>
      <w:r w:rsidRPr="00914719">
        <w:rPr>
          <w:sz w:val="24"/>
          <w:szCs w:val="24"/>
        </w:rPr>
        <w:t xml:space="preserve"> навыков практической деятельности, необходимой для ведения исследовательских, лабораторных и конструкторских работ</w:t>
      </w:r>
      <w:r w:rsidR="00914719">
        <w:rPr>
          <w:sz w:val="24"/>
          <w:szCs w:val="24"/>
        </w:rPr>
        <w:t>.</w:t>
      </w:r>
    </w:p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300487" w:rsidRPr="0009781D" w:rsidRDefault="00836D79" w:rsidP="00605ED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9781D">
        <w:rPr>
          <w:sz w:val="24"/>
          <w:szCs w:val="24"/>
        </w:rPr>
        <w:t xml:space="preserve">Реализация проекта позволит расширить ресурсную базу в </w:t>
      </w:r>
      <w:r w:rsidR="00CA5A59" w:rsidRPr="0009781D">
        <w:rPr>
          <w:sz w:val="24"/>
          <w:szCs w:val="24"/>
        </w:rPr>
        <w:t>дошкольных образовательных организациях</w:t>
      </w:r>
      <w:r w:rsidRPr="0009781D">
        <w:rPr>
          <w:sz w:val="24"/>
          <w:szCs w:val="24"/>
        </w:rPr>
        <w:t>, совершенствовать образовательные методики и организационные подходы к осуществлению сетевого взаимодействия между образовательными организациями,</w:t>
      </w:r>
      <w:r w:rsidR="00B91C0C">
        <w:rPr>
          <w:sz w:val="24"/>
          <w:szCs w:val="24"/>
        </w:rPr>
        <w:t xml:space="preserve"> </w:t>
      </w:r>
      <w:r w:rsidRPr="0009781D">
        <w:rPr>
          <w:sz w:val="24"/>
          <w:szCs w:val="24"/>
        </w:rPr>
        <w:t xml:space="preserve">трансформировать наработанные педагогические практики в новые организационные подходы к функционированию образовательных организаций </w:t>
      </w:r>
      <w:r w:rsidR="002E6BFA" w:rsidRPr="0009781D">
        <w:rPr>
          <w:sz w:val="24"/>
          <w:szCs w:val="24"/>
        </w:rPr>
        <w:t>и в дальнейшем к созданию многофункциональных образовательных организаций.</w:t>
      </w:r>
    </w:p>
    <w:p w:rsidR="00300487" w:rsidRPr="00D66B0D" w:rsidRDefault="00300487" w:rsidP="00605ED9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2E6BFA" w:rsidRPr="00D66B0D" w:rsidRDefault="002E6BFA" w:rsidP="00605ED9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  <w:highlight w:val="yellow"/>
        </w:rPr>
      </w:pPr>
      <w:bookmarkStart w:id="8" w:name="Par216"/>
      <w:bookmarkEnd w:id="8"/>
    </w:p>
    <w:sectPr w:rsidR="002E6BFA" w:rsidRPr="00D66B0D" w:rsidSect="00700C3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6B9"/>
      </v:shape>
    </w:pict>
  </w:numPicBullet>
  <w:abstractNum w:abstractNumId="0">
    <w:nsid w:val="00C114DE"/>
    <w:multiLevelType w:val="hybridMultilevel"/>
    <w:tmpl w:val="795ADD4E"/>
    <w:lvl w:ilvl="0" w:tplc="38E07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16FF8"/>
    <w:multiLevelType w:val="hybridMultilevel"/>
    <w:tmpl w:val="B9488D4C"/>
    <w:lvl w:ilvl="0" w:tplc="F92CBAA4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FF3EBC"/>
    <w:multiLevelType w:val="multilevel"/>
    <w:tmpl w:val="E4227D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31A42"/>
    <w:multiLevelType w:val="hybridMultilevel"/>
    <w:tmpl w:val="12F81AE0"/>
    <w:lvl w:ilvl="0" w:tplc="38E07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51232"/>
    <w:multiLevelType w:val="hybridMultilevel"/>
    <w:tmpl w:val="6F127A26"/>
    <w:lvl w:ilvl="0" w:tplc="D9E853A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C5958"/>
    <w:multiLevelType w:val="hybridMultilevel"/>
    <w:tmpl w:val="573AD030"/>
    <w:lvl w:ilvl="0" w:tplc="688098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62F49"/>
    <w:multiLevelType w:val="hybridMultilevel"/>
    <w:tmpl w:val="5D0E589E"/>
    <w:lvl w:ilvl="0" w:tplc="F92CBAA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E91808"/>
    <w:multiLevelType w:val="hybridMultilevel"/>
    <w:tmpl w:val="4546F4E4"/>
    <w:lvl w:ilvl="0" w:tplc="65F4C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53F3E"/>
    <w:multiLevelType w:val="hybridMultilevel"/>
    <w:tmpl w:val="AC441ECC"/>
    <w:lvl w:ilvl="0" w:tplc="2696C5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A20B0"/>
    <w:multiLevelType w:val="hybridMultilevel"/>
    <w:tmpl w:val="9522B822"/>
    <w:lvl w:ilvl="0" w:tplc="A9F8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22C86">
      <w:numFmt w:val="none"/>
      <w:lvlText w:val=""/>
      <w:lvlJc w:val="left"/>
      <w:pPr>
        <w:tabs>
          <w:tab w:val="num" w:pos="360"/>
        </w:tabs>
      </w:pPr>
    </w:lvl>
    <w:lvl w:ilvl="2" w:tplc="7AF44714">
      <w:numFmt w:val="none"/>
      <w:lvlText w:val=""/>
      <w:lvlJc w:val="left"/>
      <w:pPr>
        <w:tabs>
          <w:tab w:val="num" w:pos="360"/>
        </w:tabs>
      </w:pPr>
    </w:lvl>
    <w:lvl w:ilvl="3" w:tplc="30383358">
      <w:numFmt w:val="none"/>
      <w:lvlText w:val=""/>
      <w:lvlJc w:val="left"/>
      <w:pPr>
        <w:tabs>
          <w:tab w:val="num" w:pos="360"/>
        </w:tabs>
      </w:pPr>
    </w:lvl>
    <w:lvl w:ilvl="4" w:tplc="37984330">
      <w:numFmt w:val="none"/>
      <w:lvlText w:val=""/>
      <w:lvlJc w:val="left"/>
      <w:pPr>
        <w:tabs>
          <w:tab w:val="num" w:pos="360"/>
        </w:tabs>
      </w:pPr>
    </w:lvl>
    <w:lvl w:ilvl="5" w:tplc="DDF0C83E">
      <w:numFmt w:val="none"/>
      <w:lvlText w:val=""/>
      <w:lvlJc w:val="left"/>
      <w:pPr>
        <w:tabs>
          <w:tab w:val="num" w:pos="360"/>
        </w:tabs>
      </w:pPr>
    </w:lvl>
    <w:lvl w:ilvl="6" w:tplc="9B3CF39C">
      <w:numFmt w:val="none"/>
      <w:lvlText w:val=""/>
      <w:lvlJc w:val="left"/>
      <w:pPr>
        <w:tabs>
          <w:tab w:val="num" w:pos="360"/>
        </w:tabs>
      </w:pPr>
    </w:lvl>
    <w:lvl w:ilvl="7" w:tplc="622E1A72">
      <w:numFmt w:val="none"/>
      <w:lvlText w:val=""/>
      <w:lvlJc w:val="left"/>
      <w:pPr>
        <w:tabs>
          <w:tab w:val="num" w:pos="360"/>
        </w:tabs>
      </w:pPr>
    </w:lvl>
    <w:lvl w:ilvl="8" w:tplc="0330BDA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D5676E"/>
    <w:multiLevelType w:val="hybridMultilevel"/>
    <w:tmpl w:val="65B0B00E"/>
    <w:lvl w:ilvl="0" w:tplc="D9E853AE">
      <w:numFmt w:val="bullet"/>
      <w:lvlText w:val="-"/>
      <w:lvlJc w:val="left"/>
      <w:pPr>
        <w:ind w:left="126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1">
    <w:nsid w:val="1C2F6EE7"/>
    <w:multiLevelType w:val="hybridMultilevel"/>
    <w:tmpl w:val="CDF6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B75DA"/>
    <w:multiLevelType w:val="hybridMultilevel"/>
    <w:tmpl w:val="1342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0473C"/>
    <w:multiLevelType w:val="hybridMultilevel"/>
    <w:tmpl w:val="202E0952"/>
    <w:lvl w:ilvl="0" w:tplc="4D229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53CDA"/>
    <w:multiLevelType w:val="hybridMultilevel"/>
    <w:tmpl w:val="76B6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E1566"/>
    <w:multiLevelType w:val="hybridMultilevel"/>
    <w:tmpl w:val="60EE12F2"/>
    <w:lvl w:ilvl="0" w:tplc="F92CBA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D6250"/>
    <w:multiLevelType w:val="hybridMultilevel"/>
    <w:tmpl w:val="E3F608B2"/>
    <w:lvl w:ilvl="0" w:tplc="4D22915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2E36AD"/>
    <w:multiLevelType w:val="hybridMultilevel"/>
    <w:tmpl w:val="95427EB4"/>
    <w:lvl w:ilvl="0" w:tplc="F92CBAA4">
      <w:start w:val="5"/>
      <w:numFmt w:val="bullet"/>
      <w:lvlText w:val="-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AA27FB"/>
    <w:multiLevelType w:val="hybridMultilevel"/>
    <w:tmpl w:val="F7A65708"/>
    <w:lvl w:ilvl="0" w:tplc="38E071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BE47E89"/>
    <w:multiLevelType w:val="hybridMultilevel"/>
    <w:tmpl w:val="21CCFCA0"/>
    <w:lvl w:ilvl="0" w:tplc="F92CBA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8C042C"/>
    <w:multiLevelType w:val="hybridMultilevel"/>
    <w:tmpl w:val="9BD4ABA0"/>
    <w:lvl w:ilvl="0" w:tplc="38E07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D4602E"/>
    <w:multiLevelType w:val="hybridMultilevel"/>
    <w:tmpl w:val="031454FE"/>
    <w:lvl w:ilvl="0" w:tplc="38E071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254819"/>
    <w:multiLevelType w:val="hybridMultilevel"/>
    <w:tmpl w:val="35E0540C"/>
    <w:lvl w:ilvl="0" w:tplc="D9E853A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9E5FDA"/>
    <w:multiLevelType w:val="hybridMultilevel"/>
    <w:tmpl w:val="E6CCC006"/>
    <w:lvl w:ilvl="0" w:tplc="D9E853A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BF5AD7"/>
    <w:multiLevelType w:val="hybridMultilevel"/>
    <w:tmpl w:val="5E64AA3A"/>
    <w:lvl w:ilvl="0" w:tplc="1F24F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E071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4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EA8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05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0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43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205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C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DBB7B35"/>
    <w:multiLevelType w:val="hybridMultilevel"/>
    <w:tmpl w:val="F4E46536"/>
    <w:lvl w:ilvl="0" w:tplc="38E071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630EF6"/>
    <w:multiLevelType w:val="hybridMultilevel"/>
    <w:tmpl w:val="664616A6"/>
    <w:lvl w:ilvl="0" w:tplc="38E07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915FD"/>
    <w:multiLevelType w:val="multilevel"/>
    <w:tmpl w:val="5C98C1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6A7D78"/>
    <w:multiLevelType w:val="hybridMultilevel"/>
    <w:tmpl w:val="70B67576"/>
    <w:lvl w:ilvl="0" w:tplc="F92CBA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151E28"/>
    <w:multiLevelType w:val="hybridMultilevel"/>
    <w:tmpl w:val="346C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E242F"/>
    <w:multiLevelType w:val="hybridMultilevel"/>
    <w:tmpl w:val="CB0E5DE8"/>
    <w:lvl w:ilvl="0" w:tplc="38E0719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E38E0"/>
    <w:multiLevelType w:val="hybridMultilevel"/>
    <w:tmpl w:val="307C7202"/>
    <w:lvl w:ilvl="0" w:tplc="38E07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8685E"/>
    <w:multiLevelType w:val="hybridMultilevel"/>
    <w:tmpl w:val="4072BD9C"/>
    <w:lvl w:ilvl="0" w:tplc="65F4CE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041B3A"/>
    <w:multiLevelType w:val="multilevel"/>
    <w:tmpl w:val="890E73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88607A"/>
    <w:multiLevelType w:val="hybridMultilevel"/>
    <w:tmpl w:val="F04AF022"/>
    <w:lvl w:ilvl="0" w:tplc="38E071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3962D9"/>
    <w:multiLevelType w:val="hybridMultilevel"/>
    <w:tmpl w:val="C728D5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2C5F22"/>
    <w:multiLevelType w:val="hybridMultilevel"/>
    <w:tmpl w:val="AF7A9236"/>
    <w:lvl w:ilvl="0" w:tplc="D9E853AE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346054B"/>
    <w:multiLevelType w:val="hybridMultilevel"/>
    <w:tmpl w:val="7F3CBE60"/>
    <w:lvl w:ilvl="0" w:tplc="E168FFE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90444F"/>
    <w:multiLevelType w:val="hybridMultilevel"/>
    <w:tmpl w:val="BC9EA838"/>
    <w:lvl w:ilvl="0" w:tplc="F92CBAA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B66FDE"/>
    <w:multiLevelType w:val="hybridMultilevel"/>
    <w:tmpl w:val="EE5003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A77B7"/>
    <w:multiLevelType w:val="hybridMultilevel"/>
    <w:tmpl w:val="FA566A60"/>
    <w:lvl w:ilvl="0" w:tplc="38E07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5B65BC"/>
    <w:multiLevelType w:val="hybridMultilevel"/>
    <w:tmpl w:val="2AA687DE"/>
    <w:lvl w:ilvl="0" w:tplc="833877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ABF3D6C"/>
    <w:multiLevelType w:val="hybridMultilevel"/>
    <w:tmpl w:val="421C7B06"/>
    <w:lvl w:ilvl="0" w:tplc="38E07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E1803"/>
    <w:multiLevelType w:val="hybridMultilevel"/>
    <w:tmpl w:val="B64AAFCC"/>
    <w:lvl w:ilvl="0" w:tplc="E168FFEA">
      <w:start w:val="1"/>
      <w:numFmt w:val="bullet"/>
      <w:lvlText w:val="-"/>
      <w:lvlJc w:val="left"/>
      <w:pPr>
        <w:ind w:left="178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BAB24C5"/>
    <w:multiLevelType w:val="hybridMultilevel"/>
    <w:tmpl w:val="9F74CD5E"/>
    <w:lvl w:ilvl="0" w:tplc="E168FFEA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>
    <w:nsid w:val="7E59768B"/>
    <w:multiLevelType w:val="hybridMultilevel"/>
    <w:tmpl w:val="057CB71C"/>
    <w:lvl w:ilvl="0" w:tplc="65F4CE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7"/>
  </w:num>
  <w:num w:numId="4">
    <w:abstractNumId w:val="24"/>
  </w:num>
  <w:num w:numId="5">
    <w:abstractNumId w:val="42"/>
  </w:num>
  <w:num w:numId="6">
    <w:abstractNumId w:val="7"/>
  </w:num>
  <w:num w:numId="7">
    <w:abstractNumId w:val="45"/>
  </w:num>
  <w:num w:numId="8">
    <w:abstractNumId w:val="43"/>
  </w:num>
  <w:num w:numId="9">
    <w:abstractNumId w:val="44"/>
  </w:num>
  <w:num w:numId="10">
    <w:abstractNumId w:val="37"/>
  </w:num>
  <w:num w:numId="11">
    <w:abstractNumId w:val="4"/>
  </w:num>
  <w:num w:numId="12">
    <w:abstractNumId w:val="22"/>
  </w:num>
  <w:num w:numId="13">
    <w:abstractNumId w:val="23"/>
  </w:num>
  <w:num w:numId="14">
    <w:abstractNumId w:val="36"/>
  </w:num>
  <w:num w:numId="15">
    <w:abstractNumId w:val="10"/>
  </w:num>
  <w:num w:numId="16">
    <w:abstractNumId w:val="8"/>
  </w:num>
  <w:num w:numId="17">
    <w:abstractNumId w:val="41"/>
  </w:num>
  <w:num w:numId="18">
    <w:abstractNumId w:val="31"/>
  </w:num>
  <w:num w:numId="19">
    <w:abstractNumId w:val="18"/>
  </w:num>
  <w:num w:numId="20">
    <w:abstractNumId w:val="30"/>
  </w:num>
  <w:num w:numId="21">
    <w:abstractNumId w:val="35"/>
  </w:num>
  <w:num w:numId="22">
    <w:abstractNumId w:val="33"/>
  </w:num>
  <w:num w:numId="23">
    <w:abstractNumId w:val="3"/>
  </w:num>
  <w:num w:numId="24">
    <w:abstractNumId w:val="20"/>
  </w:num>
  <w:num w:numId="25">
    <w:abstractNumId w:val="0"/>
  </w:num>
  <w:num w:numId="26">
    <w:abstractNumId w:val="34"/>
  </w:num>
  <w:num w:numId="27">
    <w:abstractNumId w:val="25"/>
  </w:num>
  <w:num w:numId="28">
    <w:abstractNumId w:val="40"/>
  </w:num>
  <w:num w:numId="29">
    <w:abstractNumId w:val="26"/>
  </w:num>
  <w:num w:numId="30">
    <w:abstractNumId w:val="29"/>
  </w:num>
  <w:num w:numId="31">
    <w:abstractNumId w:val="32"/>
  </w:num>
  <w:num w:numId="32">
    <w:abstractNumId w:val="16"/>
  </w:num>
  <w:num w:numId="33">
    <w:abstractNumId w:val="13"/>
  </w:num>
  <w:num w:numId="34">
    <w:abstractNumId w:val="5"/>
  </w:num>
  <w:num w:numId="35">
    <w:abstractNumId w:val="38"/>
  </w:num>
  <w:num w:numId="36">
    <w:abstractNumId w:val="6"/>
  </w:num>
  <w:num w:numId="37">
    <w:abstractNumId w:val="19"/>
  </w:num>
  <w:num w:numId="38">
    <w:abstractNumId w:val="39"/>
  </w:num>
  <w:num w:numId="39">
    <w:abstractNumId w:val="17"/>
  </w:num>
  <w:num w:numId="40">
    <w:abstractNumId w:val="15"/>
  </w:num>
  <w:num w:numId="41">
    <w:abstractNumId w:val="9"/>
  </w:num>
  <w:num w:numId="42">
    <w:abstractNumId w:val="1"/>
  </w:num>
  <w:num w:numId="43">
    <w:abstractNumId w:val="28"/>
  </w:num>
  <w:num w:numId="44">
    <w:abstractNumId w:val="12"/>
  </w:num>
  <w:num w:numId="45">
    <w:abstractNumId w:val="11"/>
  </w:num>
  <w:num w:numId="46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03"/>
    <w:rsid w:val="00004F1F"/>
    <w:rsid w:val="00006B9D"/>
    <w:rsid w:val="000100FA"/>
    <w:rsid w:val="000103AE"/>
    <w:rsid w:val="000120B0"/>
    <w:rsid w:val="00012835"/>
    <w:rsid w:val="00013FDB"/>
    <w:rsid w:val="00022D2A"/>
    <w:rsid w:val="0002400F"/>
    <w:rsid w:val="0002423B"/>
    <w:rsid w:val="00034DE5"/>
    <w:rsid w:val="000553F8"/>
    <w:rsid w:val="00057494"/>
    <w:rsid w:val="000656DF"/>
    <w:rsid w:val="0006575B"/>
    <w:rsid w:val="00066103"/>
    <w:rsid w:val="00066FAC"/>
    <w:rsid w:val="00074740"/>
    <w:rsid w:val="000825DB"/>
    <w:rsid w:val="0009781D"/>
    <w:rsid w:val="000A74A1"/>
    <w:rsid w:val="000A7A9D"/>
    <w:rsid w:val="000B0130"/>
    <w:rsid w:val="000C641C"/>
    <w:rsid w:val="000D01CB"/>
    <w:rsid w:val="000E3FEA"/>
    <w:rsid w:val="000E6B49"/>
    <w:rsid w:val="000F52FF"/>
    <w:rsid w:val="00121A09"/>
    <w:rsid w:val="0012455A"/>
    <w:rsid w:val="00126391"/>
    <w:rsid w:val="001664B1"/>
    <w:rsid w:val="00181ADA"/>
    <w:rsid w:val="0019015F"/>
    <w:rsid w:val="00191378"/>
    <w:rsid w:val="001916BF"/>
    <w:rsid w:val="0019211E"/>
    <w:rsid w:val="001A2FAF"/>
    <w:rsid w:val="001B721D"/>
    <w:rsid w:val="001C41D6"/>
    <w:rsid w:val="001F28F6"/>
    <w:rsid w:val="001F7028"/>
    <w:rsid w:val="00230CA3"/>
    <w:rsid w:val="00236010"/>
    <w:rsid w:val="00254E9F"/>
    <w:rsid w:val="002562B8"/>
    <w:rsid w:val="002609D3"/>
    <w:rsid w:val="002725CB"/>
    <w:rsid w:val="002A4B14"/>
    <w:rsid w:val="002A5755"/>
    <w:rsid w:val="002B300B"/>
    <w:rsid w:val="002C2DCC"/>
    <w:rsid w:val="002C732D"/>
    <w:rsid w:val="002E6BFA"/>
    <w:rsid w:val="002F169C"/>
    <w:rsid w:val="00300487"/>
    <w:rsid w:val="00307FA5"/>
    <w:rsid w:val="00310006"/>
    <w:rsid w:val="003103AB"/>
    <w:rsid w:val="003103FE"/>
    <w:rsid w:val="00313D1F"/>
    <w:rsid w:val="00317254"/>
    <w:rsid w:val="003179CB"/>
    <w:rsid w:val="00345B46"/>
    <w:rsid w:val="0034676B"/>
    <w:rsid w:val="003637B2"/>
    <w:rsid w:val="003833F2"/>
    <w:rsid w:val="003878F7"/>
    <w:rsid w:val="003A4F49"/>
    <w:rsid w:val="003A738C"/>
    <w:rsid w:val="003B40E5"/>
    <w:rsid w:val="003C063E"/>
    <w:rsid w:val="003C5A93"/>
    <w:rsid w:val="003C6E79"/>
    <w:rsid w:val="003C7D62"/>
    <w:rsid w:val="003D05C4"/>
    <w:rsid w:val="003D4189"/>
    <w:rsid w:val="003D6B58"/>
    <w:rsid w:val="003E36F2"/>
    <w:rsid w:val="003F269A"/>
    <w:rsid w:val="00406456"/>
    <w:rsid w:val="00406857"/>
    <w:rsid w:val="00411EDE"/>
    <w:rsid w:val="00421D45"/>
    <w:rsid w:val="004253E6"/>
    <w:rsid w:val="004277D1"/>
    <w:rsid w:val="004376B2"/>
    <w:rsid w:val="00466F6F"/>
    <w:rsid w:val="004704D8"/>
    <w:rsid w:val="00470787"/>
    <w:rsid w:val="00480DB7"/>
    <w:rsid w:val="004B6760"/>
    <w:rsid w:val="004F1922"/>
    <w:rsid w:val="004F20CD"/>
    <w:rsid w:val="005022CD"/>
    <w:rsid w:val="00510115"/>
    <w:rsid w:val="00545539"/>
    <w:rsid w:val="005958B1"/>
    <w:rsid w:val="005A09A0"/>
    <w:rsid w:val="005B4B2D"/>
    <w:rsid w:val="005B6605"/>
    <w:rsid w:val="005E2AFD"/>
    <w:rsid w:val="00605ED9"/>
    <w:rsid w:val="00627319"/>
    <w:rsid w:val="006334D6"/>
    <w:rsid w:val="00633C15"/>
    <w:rsid w:val="0063743C"/>
    <w:rsid w:val="006579D9"/>
    <w:rsid w:val="006706F6"/>
    <w:rsid w:val="00675189"/>
    <w:rsid w:val="00677C6A"/>
    <w:rsid w:val="006872BF"/>
    <w:rsid w:val="0069260D"/>
    <w:rsid w:val="0069325F"/>
    <w:rsid w:val="00694530"/>
    <w:rsid w:val="006A2D41"/>
    <w:rsid w:val="006B4846"/>
    <w:rsid w:val="006C2B23"/>
    <w:rsid w:val="006D721F"/>
    <w:rsid w:val="006E6CB1"/>
    <w:rsid w:val="00700C33"/>
    <w:rsid w:val="00715FB3"/>
    <w:rsid w:val="007363D9"/>
    <w:rsid w:val="007578B6"/>
    <w:rsid w:val="00767DAE"/>
    <w:rsid w:val="00781666"/>
    <w:rsid w:val="007847C4"/>
    <w:rsid w:val="00794DF0"/>
    <w:rsid w:val="007A697B"/>
    <w:rsid w:val="007C1D5C"/>
    <w:rsid w:val="007C5641"/>
    <w:rsid w:val="007F0CD2"/>
    <w:rsid w:val="007F63F0"/>
    <w:rsid w:val="00817F50"/>
    <w:rsid w:val="00820891"/>
    <w:rsid w:val="008268E5"/>
    <w:rsid w:val="00836D79"/>
    <w:rsid w:val="00836D9F"/>
    <w:rsid w:val="00841174"/>
    <w:rsid w:val="008561F5"/>
    <w:rsid w:val="008623AF"/>
    <w:rsid w:val="00863366"/>
    <w:rsid w:val="00870AAB"/>
    <w:rsid w:val="008A01AB"/>
    <w:rsid w:val="008A1448"/>
    <w:rsid w:val="008C4240"/>
    <w:rsid w:val="008C4A67"/>
    <w:rsid w:val="008C4E6A"/>
    <w:rsid w:val="008C7C35"/>
    <w:rsid w:val="008D00A9"/>
    <w:rsid w:val="008D6DED"/>
    <w:rsid w:val="008E182E"/>
    <w:rsid w:val="008E30BA"/>
    <w:rsid w:val="008E60C6"/>
    <w:rsid w:val="009052C4"/>
    <w:rsid w:val="00914719"/>
    <w:rsid w:val="009172A5"/>
    <w:rsid w:val="00920905"/>
    <w:rsid w:val="00923DE8"/>
    <w:rsid w:val="00925FC2"/>
    <w:rsid w:val="009411CA"/>
    <w:rsid w:val="00943272"/>
    <w:rsid w:val="009451B9"/>
    <w:rsid w:val="009475B2"/>
    <w:rsid w:val="009626C6"/>
    <w:rsid w:val="009747CF"/>
    <w:rsid w:val="00982F96"/>
    <w:rsid w:val="0098618F"/>
    <w:rsid w:val="00987F01"/>
    <w:rsid w:val="00990601"/>
    <w:rsid w:val="00993D44"/>
    <w:rsid w:val="009940A2"/>
    <w:rsid w:val="009A0FAF"/>
    <w:rsid w:val="009B313D"/>
    <w:rsid w:val="009C14BE"/>
    <w:rsid w:val="009C648F"/>
    <w:rsid w:val="009D17BD"/>
    <w:rsid w:val="009D2C1B"/>
    <w:rsid w:val="009D644D"/>
    <w:rsid w:val="009F082A"/>
    <w:rsid w:val="009F1059"/>
    <w:rsid w:val="009F2EE9"/>
    <w:rsid w:val="009F420F"/>
    <w:rsid w:val="00A031E4"/>
    <w:rsid w:val="00A25852"/>
    <w:rsid w:val="00A27383"/>
    <w:rsid w:val="00A32820"/>
    <w:rsid w:val="00A612DD"/>
    <w:rsid w:val="00A67DF5"/>
    <w:rsid w:val="00A74D79"/>
    <w:rsid w:val="00A81800"/>
    <w:rsid w:val="00A84B7B"/>
    <w:rsid w:val="00AA1587"/>
    <w:rsid w:val="00AA3546"/>
    <w:rsid w:val="00AC114E"/>
    <w:rsid w:val="00AC36F3"/>
    <w:rsid w:val="00AC79CE"/>
    <w:rsid w:val="00AD5FC4"/>
    <w:rsid w:val="00AE4B8A"/>
    <w:rsid w:val="00AE77E6"/>
    <w:rsid w:val="00B01010"/>
    <w:rsid w:val="00B02ACE"/>
    <w:rsid w:val="00B03F85"/>
    <w:rsid w:val="00B12493"/>
    <w:rsid w:val="00B20ABC"/>
    <w:rsid w:val="00B24A6A"/>
    <w:rsid w:val="00B376E3"/>
    <w:rsid w:val="00B46080"/>
    <w:rsid w:val="00B55806"/>
    <w:rsid w:val="00B65FE1"/>
    <w:rsid w:val="00B74C35"/>
    <w:rsid w:val="00B763CD"/>
    <w:rsid w:val="00B76E69"/>
    <w:rsid w:val="00B91C0C"/>
    <w:rsid w:val="00B92A14"/>
    <w:rsid w:val="00B963A3"/>
    <w:rsid w:val="00BA0E2F"/>
    <w:rsid w:val="00BA50CF"/>
    <w:rsid w:val="00BB604B"/>
    <w:rsid w:val="00BB78C6"/>
    <w:rsid w:val="00BD0104"/>
    <w:rsid w:val="00BD4F81"/>
    <w:rsid w:val="00BD7249"/>
    <w:rsid w:val="00BD7EE9"/>
    <w:rsid w:val="00BF2CCA"/>
    <w:rsid w:val="00C0194B"/>
    <w:rsid w:val="00C061C2"/>
    <w:rsid w:val="00C216B0"/>
    <w:rsid w:val="00C21FE4"/>
    <w:rsid w:val="00C228D5"/>
    <w:rsid w:val="00C25247"/>
    <w:rsid w:val="00C33ED0"/>
    <w:rsid w:val="00C35C5F"/>
    <w:rsid w:val="00C633F8"/>
    <w:rsid w:val="00C75F29"/>
    <w:rsid w:val="00C75F72"/>
    <w:rsid w:val="00C93F5B"/>
    <w:rsid w:val="00C95AA3"/>
    <w:rsid w:val="00CA5A59"/>
    <w:rsid w:val="00CA6EB4"/>
    <w:rsid w:val="00CB45C1"/>
    <w:rsid w:val="00CC2381"/>
    <w:rsid w:val="00CD3B2E"/>
    <w:rsid w:val="00CE41F0"/>
    <w:rsid w:val="00CE5769"/>
    <w:rsid w:val="00CE5B9B"/>
    <w:rsid w:val="00CF3837"/>
    <w:rsid w:val="00CF768C"/>
    <w:rsid w:val="00D036E0"/>
    <w:rsid w:val="00D12383"/>
    <w:rsid w:val="00D25354"/>
    <w:rsid w:val="00D32916"/>
    <w:rsid w:val="00D5074F"/>
    <w:rsid w:val="00D565FC"/>
    <w:rsid w:val="00D66B0D"/>
    <w:rsid w:val="00D95AEC"/>
    <w:rsid w:val="00DB27A7"/>
    <w:rsid w:val="00DB5777"/>
    <w:rsid w:val="00DB59BE"/>
    <w:rsid w:val="00DE19F1"/>
    <w:rsid w:val="00DF5EC8"/>
    <w:rsid w:val="00DF775C"/>
    <w:rsid w:val="00E1133E"/>
    <w:rsid w:val="00E152F0"/>
    <w:rsid w:val="00E266BE"/>
    <w:rsid w:val="00E32619"/>
    <w:rsid w:val="00E429DE"/>
    <w:rsid w:val="00E71383"/>
    <w:rsid w:val="00E73E91"/>
    <w:rsid w:val="00E83DD6"/>
    <w:rsid w:val="00E91A52"/>
    <w:rsid w:val="00E95260"/>
    <w:rsid w:val="00EA6D53"/>
    <w:rsid w:val="00EB258F"/>
    <w:rsid w:val="00EC346F"/>
    <w:rsid w:val="00ED3E54"/>
    <w:rsid w:val="00EE5A85"/>
    <w:rsid w:val="00F02C2C"/>
    <w:rsid w:val="00F1650A"/>
    <w:rsid w:val="00F53353"/>
    <w:rsid w:val="00F72AF7"/>
    <w:rsid w:val="00F8155B"/>
    <w:rsid w:val="00F87898"/>
    <w:rsid w:val="00FA7C6E"/>
    <w:rsid w:val="00FB175B"/>
    <w:rsid w:val="00FD7131"/>
    <w:rsid w:val="00FE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87"/>
    <w:pPr>
      <w:ind w:firstLine="709"/>
      <w:jc w:val="both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C35C5F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04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Strong"/>
    <w:uiPriority w:val="22"/>
    <w:qFormat/>
    <w:rsid w:val="00300487"/>
    <w:rPr>
      <w:b/>
      <w:bCs/>
    </w:rPr>
  </w:style>
  <w:style w:type="character" w:customStyle="1" w:styleId="apple-converted-space">
    <w:name w:val="apple-converted-space"/>
    <w:basedOn w:val="a0"/>
    <w:rsid w:val="00300487"/>
  </w:style>
  <w:style w:type="paragraph" w:styleId="a4">
    <w:name w:val="Normal (Web)"/>
    <w:aliases w:val="Знак Знак"/>
    <w:basedOn w:val="a"/>
    <w:link w:val="a5"/>
    <w:uiPriority w:val="99"/>
    <w:unhideWhenUsed/>
    <w:rsid w:val="0030048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0048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300487"/>
    <w:rPr>
      <w:color w:val="0000FF"/>
      <w:u w:val="single"/>
    </w:rPr>
  </w:style>
  <w:style w:type="paragraph" w:customStyle="1" w:styleId="c13">
    <w:name w:val="c13"/>
    <w:basedOn w:val="a"/>
    <w:rsid w:val="00AE4B8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AE4B8A"/>
  </w:style>
  <w:style w:type="table" w:styleId="a8">
    <w:name w:val="Table Grid"/>
    <w:basedOn w:val="a1"/>
    <w:rsid w:val="00EE5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068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06857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EB258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C35C5F"/>
    <w:rPr>
      <w:b/>
      <w:sz w:val="36"/>
    </w:rPr>
  </w:style>
  <w:style w:type="paragraph" w:styleId="ac">
    <w:name w:val="Body Text"/>
    <w:basedOn w:val="a"/>
    <w:link w:val="ad"/>
    <w:uiPriority w:val="99"/>
    <w:rsid w:val="00C35C5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35C5F"/>
    <w:rPr>
      <w:rFonts w:eastAsia="Calibri"/>
    </w:rPr>
  </w:style>
  <w:style w:type="paragraph" w:styleId="ae">
    <w:name w:val="Body Text First Indent"/>
    <w:basedOn w:val="ac"/>
    <w:link w:val="af"/>
    <w:rsid w:val="00C35C5F"/>
    <w:pPr>
      <w:widowControl w:val="0"/>
      <w:autoSpaceDE w:val="0"/>
      <w:autoSpaceDN w:val="0"/>
      <w:adjustRightInd w:val="0"/>
      <w:ind w:firstLine="210"/>
      <w:jc w:val="left"/>
    </w:pPr>
    <w:rPr>
      <w:rFonts w:eastAsia="Times New Roman"/>
    </w:rPr>
  </w:style>
  <w:style w:type="character" w:customStyle="1" w:styleId="af">
    <w:name w:val="Красная строка Знак"/>
    <w:basedOn w:val="ad"/>
    <w:link w:val="ae"/>
    <w:rsid w:val="00C35C5F"/>
    <w:rPr>
      <w:rFonts w:eastAsia="Calibri"/>
    </w:rPr>
  </w:style>
  <w:style w:type="paragraph" w:customStyle="1" w:styleId="Default">
    <w:name w:val="Default"/>
    <w:rsid w:val="00C33ED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B763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CF38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87"/>
    <w:pPr>
      <w:ind w:firstLine="709"/>
      <w:jc w:val="both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C35C5F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04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Strong"/>
    <w:uiPriority w:val="22"/>
    <w:qFormat/>
    <w:rsid w:val="00300487"/>
    <w:rPr>
      <w:b/>
      <w:bCs/>
    </w:rPr>
  </w:style>
  <w:style w:type="character" w:customStyle="1" w:styleId="apple-converted-space">
    <w:name w:val="apple-converted-space"/>
    <w:basedOn w:val="a0"/>
    <w:rsid w:val="00300487"/>
  </w:style>
  <w:style w:type="paragraph" w:styleId="a4">
    <w:name w:val="Normal (Web)"/>
    <w:aliases w:val="Знак Знак"/>
    <w:basedOn w:val="a"/>
    <w:link w:val="a5"/>
    <w:uiPriority w:val="99"/>
    <w:unhideWhenUsed/>
    <w:rsid w:val="0030048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0048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300487"/>
    <w:rPr>
      <w:color w:val="0000FF"/>
      <w:u w:val="single"/>
    </w:rPr>
  </w:style>
  <w:style w:type="paragraph" w:customStyle="1" w:styleId="c13">
    <w:name w:val="c13"/>
    <w:basedOn w:val="a"/>
    <w:rsid w:val="00AE4B8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AE4B8A"/>
  </w:style>
  <w:style w:type="table" w:styleId="a8">
    <w:name w:val="Table Grid"/>
    <w:basedOn w:val="a1"/>
    <w:rsid w:val="00EE5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068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06857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EB258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C35C5F"/>
    <w:rPr>
      <w:b/>
      <w:sz w:val="36"/>
    </w:rPr>
  </w:style>
  <w:style w:type="paragraph" w:styleId="ac">
    <w:name w:val="Body Text"/>
    <w:basedOn w:val="a"/>
    <w:link w:val="ad"/>
    <w:uiPriority w:val="99"/>
    <w:rsid w:val="00C35C5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35C5F"/>
    <w:rPr>
      <w:rFonts w:eastAsia="Calibri"/>
    </w:rPr>
  </w:style>
  <w:style w:type="paragraph" w:styleId="ae">
    <w:name w:val="Body Text First Indent"/>
    <w:basedOn w:val="ac"/>
    <w:link w:val="af"/>
    <w:rsid w:val="00C35C5F"/>
    <w:pPr>
      <w:widowControl w:val="0"/>
      <w:autoSpaceDE w:val="0"/>
      <w:autoSpaceDN w:val="0"/>
      <w:adjustRightInd w:val="0"/>
      <w:ind w:firstLine="210"/>
      <w:jc w:val="left"/>
    </w:pPr>
    <w:rPr>
      <w:rFonts w:eastAsia="Times New Roman"/>
    </w:rPr>
  </w:style>
  <w:style w:type="character" w:customStyle="1" w:styleId="af">
    <w:name w:val="Красная строка Знак"/>
    <w:basedOn w:val="ad"/>
    <w:link w:val="ae"/>
    <w:rsid w:val="00C35C5F"/>
    <w:rPr>
      <w:rFonts w:eastAsia="Calibri"/>
    </w:rPr>
  </w:style>
  <w:style w:type="paragraph" w:customStyle="1" w:styleId="Default">
    <w:name w:val="Default"/>
    <w:rsid w:val="00C33ED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B763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CF38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2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52kruf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DFBD-7279-4F59-9D4E-98A863B3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10034</Words>
  <Characters>57199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2016-07-05T07:47:00Z</cp:lastPrinted>
  <dcterms:created xsi:type="dcterms:W3CDTF">2016-07-01T05:42:00Z</dcterms:created>
  <dcterms:modified xsi:type="dcterms:W3CDTF">2017-03-20T11:38:00Z</dcterms:modified>
</cp:coreProperties>
</file>