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lang w:eastAsia="ru-RU"/>
        </w:rPr>
        <w:id w:val="15312918"/>
        <w:docPartObj>
          <w:docPartGallery w:val="Cover Pages"/>
          <w:docPartUnique/>
        </w:docPartObj>
      </w:sdtPr>
      <w:sdtEndPr>
        <w:rPr>
          <w:rFonts w:ascii="Times New Roman" w:eastAsia="Times New Roman" w:hAnsi="Times New Roman" w:cs="Times New Roman"/>
          <w:sz w:val="28"/>
          <w:szCs w:val="22"/>
        </w:rPr>
      </w:sdtEndPr>
      <w:sdtContent>
        <w:p w:rsidR="00382691" w:rsidRDefault="006764C3">
          <w:pPr>
            <w:pStyle w:val="a8"/>
            <w:rPr>
              <w:rFonts w:asciiTheme="majorHAnsi" w:eastAsiaTheme="majorEastAsia" w:hAnsiTheme="majorHAnsi" w:cstheme="majorBidi"/>
              <w:sz w:val="72"/>
              <w:szCs w:val="72"/>
            </w:rPr>
          </w:pPr>
          <w:r w:rsidRPr="006764C3">
            <w:rPr>
              <w:rFonts w:asciiTheme="minorHAnsi" w:eastAsiaTheme="majorEastAsia" w:hAnsiTheme="minorHAnsi" w:cstheme="majorBidi"/>
              <w:noProof/>
            </w:rPr>
            <w:pict>
              <v:rect id="_x0000_s102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6764C3">
            <w:rPr>
              <w:rFonts w:asciiTheme="minorHAnsi" w:eastAsiaTheme="majorEastAsia" w:hAnsiTheme="minorHAnsi" w:cstheme="majorBidi"/>
              <w:noProof/>
            </w:rPr>
            <w:pict>
              <v:rect id="_x0000_s1029"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6764C3">
            <w:rPr>
              <w:rFonts w:asciiTheme="minorHAnsi" w:eastAsiaTheme="majorEastAsia" w:hAnsiTheme="minorHAnsi" w:cstheme="majorBidi"/>
              <w:noProof/>
            </w:rPr>
            <w:pict>
              <v:rect id="_x0000_s1028"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6764C3">
            <w:rPr>
              <w:rFonts w:asciiTheme="minorHAnsi" w:eastAsiaTheme="majorEastAsia" w:hAnsiTheme="minorHAnsi" w:cstheme="majorBidi"/>
              <w:noProof/>
            </w:rPr>
            <w:pict>
              <v:rect id="_x0000_s1027" style="position:absolute;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382691" w:rsidRDefault="00382691">
          <w:pPr>
            <w:pStyle w:val="a8"/>
            <w:rPr>
              <w:rFonts w:asciiTheme="majorHAnsi" w:eastAsiaTheme="majorEastAsia" w:hAnsiTheme="majorHAnsi" w:cstheme="majorBidi"/>
              <w:sz w:val="72"/>
              <w:szCs w:val="72"/>
            </w:rPr>
          </w:pPr>
        </w:p>
        <w:p w:rsidR="00382691" w:rsidRDefault="00382691">
          <w:pPr>
            <w:pStyle w:val="a8"/>
            <w:rPr>
              <w:rFonts w:asciiTheme="majorHAnsi" w:eastAsiaTheme="majorEastAsia" w:hAnsiTheme="majorHAnsi" w:cstheme="majorBidi"/>
              <w:sz w:val="72"/>
              <w:szCs w:val="72"/>
            </w:rPr>
          </w:pPr>
        </w:p>
        <w:p w:rsidR="00382691" w:rsidRDefault="00382691">
          <w:pPr>
            <w:pStyle w:val="a8"/>
            <w:rPr>
              <w:rFonts w:asciiTheme="majorHAnsi" w:eastAsiaTheme="majorEastAsia" w:hAnsiTheme="majorHAnsi" w:cstheme="majorBidi"/>
              <w:sz w:val="72"/>
              <w:szCs w:val="72"/>
            </w:rPr>
          </w:pPr>
        </w:p>
        <w:p w:rsidR="00382691" w:rsidRDefault="00382691">
          <w:pPr>
            <w:pStyle w:val="a8"/>
            <w:rPr>
              <w:rFonts w:asciiTheme="majorHAnsi" w:eastAsiaTheme="majorEastAsia" w:hAnsiTheme="majorHAnsi" w:cstheme="majorBidi"/>
              <w:sz w:val="72"/>
              <w:szCs w:val="72"/>
            </w:rPr>
          </w:pPr>
        </w:p>
        <w:p w:rsidR="00382691" w:rsidRDefault="00382691" w:rsidP="00382691">
          <w:pPr>
            <w:tabs>
              <w:tab w:val="left" w:pos="0"/>
            </w:tabs>
            <w:spacing w:after="0"/>
            <w:jc w:val="center"/>
            <w:rPr>
              <w:rFonts w:ascii="Times New Roman" w:eastAsia="Times New Roman" w:hAnsi="Times New Roman" w:cs="Times New Roman"/>
              <w:b/>
              <w:sz w:val="40"/>
            </w:rPr>
          </w:pPr>
          <w:r>
            <w:rPr>
              <w:rFonts w:ascii="Times New Roman" w:eastAsia="Times New Roman" w:hAnsi="Times New Roman" w:cs="Times New Roman"/>
              <w:b/>
              <w:sz w:val="40"/>
            </w:rPr>
            <w:t>ЛАБОРАТОРИЯ ПРОФЕССИЙ. ДОШКОЛЬНИК</w:t>
          </w:r>
        </w:p>
        <w:p w:rsidR="00382691" w:rsidRDefault="00382691" w:rsidP="00382691">
          <w:pPr>
            <w:tabs>
              <w:tab w:val="left" w:pos="0"/>
            </w:tabs>
            <w:spacing w:after="0"/>
            <w:jc w:val="center"/>
            <w:rPr>
              <w:rFonts w:ascii="Times New Roman" w:eastAsia="Times New Roman" w:hAnsi="Times New Roman" w:cs="Times New Roman"/>
              <w:b/>
              <w:sz w:val="28"/>
            </w:rPr>
          </w:pPr>
        </w:p>
        <w:p w:rsidR="00382691" w:rsidRDefault="00382691" w:rsidP="00382691">
          <w:pPr>
            <w:tabs>
              <w:tab w:val="left" w:pos="0"/>
            </w:tabs>
            <w:spacing w:after="0"/>
            <w:ind w:left="-426"/>
            <w:jc w:val="center"/>
            <w:rPr>
              <w:rFonts w:ascii="Times New Roman" w:eastAsia="Times New Roman" w:hAnsi="Times New Roman" w:cs="Times New Roman"/>
              <w:b/>
              <w:sz w:val="28"/>
            </w:rPr>
          </w:pPr>
          <w:r>
            <w:rPr>
              <w:rFonts w:ascii="Times New Roman" w:eastAsia="Times New Roman" w:hAnsi="Times New Roman" w:cs="Times New Roman"/>
              <w:b/>
              <w:sz w:val="28"/>
            </w:rPr>
            <w:t>Методические рекомендации</w:t>
          </w:r>
        </w:p>
        <w:p w:rsidR="00382691" w:rsidRDefault="00382691" w:rsidP="00382691">
          <w:pPr>
            <w:spacing w:after="0"/>
            <w:ind w:left="-426" w:hanging="567"/>
            <w:jc w:val="center"/>
            <w:rPr>
              <w:rFonts w:ascii="Times New Roman" w:eastAsia="Times New Roman" w:hAnsi="Times New Roman" w:cs="Times New Roman"/>
              <w:b/>
              <w:sz w:val="28"/>
            </w:rPr>
          </w:pPr>
        </w:p>
        <w:p w:rsidR="00382691" w:rsidRDefault="00382691">
          <w:pPr>
            <w:pStyle w:val="a8"/>
            <w:rPr>
              <w:rFonts w:asciiTheme="majorHAnsi" w:eastAsiaTheme="majorEastAsia" w:hAnsiTheme="majorHAnsi" w:cstheme="majorBidi"/>
              <w:sz w:val="36"/>
              <w:szCs w:val="36"/>
            </w:rPr>
          </w:pPr>
        </w:p>
        <w:p w:rsidR="00382691" w:rsidRDefault="00382691">
          <w:pPr>
            <w:pStyle w:val="a8"/>
            <w:rPr>
              <w:rFonts w:asciiTheme="majorHAnsi" w:eastAsiaTheme="majorEastAsia" w:hAnsiTheme="majorHAnsi" w:cstheme="majorBidi"/>
              <w:sz w:val="36"/>
              <w:szCs w:val="36"/>
            </w:rPr>
          </w:pPr>
        </w:p>
        <w:p w:rsidR="00382691" w:rsidRDefault="00382691">
          <w:pPr>
            <w:pStyle w:val="a8"/>
            <w:rPr>
              <w:rFonts w:asciiTheme="majorHAnsi" w:eastAsiaTheme="majorEastAsia" w:hAnsiTheme="majorHAnsi" w:cstheme="majorBidi"/>
              <w:sz w:val="36"/>
              <w:szCs w:val="36"/>
            </w:rPr>
          </w:pPr>
        </w:p>
        <w:p w:rsidR="00382691" w:rsidRDefault="00382691">
          <w:pPr>
            <w:pStyle w:val="a8"/>
            <w:rPr>
              <w:rFonts w:asciiTheme="majorHAnsi" w:eastAsiaTheme="majorEastAsia" w:hAnsiTheme="majorHAnsi" w:cstheme="majorBidi"/>
              <w:sz w:val="36"/>
              <w:szCs w:val="36"/>
            </w:rPr>
          </w:pPr>
        </w:p>
        <w:p w:rsidR="00382691" w:rsidRDefault="00382691">
          <w:pPr>
            <w:pStyle w:val="a8"/>
            <w:rPr>
              <w:rFonts w:asciiTheme="majorHAnsi" w:eastAsiaTheme="majorEastAsia" w:hAnsiTheme="majorHAnsi" w:cstheme="majorBidi"/>
              <w:sz w:val="36"/>
              <w:szCs w:val="36"/>
            </w:rPr>
          </w:pPr>
        </w:p>
        <w:p w:rsidR="00382691" w:rsidRDefault="00382691">
          <w:pPr>
            <w:pStyle w:val="a8"/>
            <w:rPr>
              <w:rFonts w:asciiTheme="majorHAnsi" w:eastAsiaTheme="majorEastAsia" w:hAnsiTheme="majorHAnsi" w:cstheme="majorBidi"/>
              <w:sz w:val="36"/>
              <w:szCs w:val="36"/>
            </w:rPr>
          </w:pPr>
        </w:p>
        <w:p w:rsidR="00382691" w:rsidRDefault="00382691">
          <w:pPr>
            <w:pStyle w:val="a8"/>
          </w:pPr>
        </w:p>
        <w:p w:rsidR="00382691" w:rsidRDefault="006764C3">
          <w:pPr>
            <w:rPr>
              <w:rFonts w:ascii="Times New Roman" w:eastAsia="Times New Roman" w:hAnsi="Times New Roman" w:cs="Times New Roman"/>
              <w:sz w:val="28"/>
            </w:rPr>
          </w:pPr>
        </w:p>
      </w:sdtContent>
    </w:sdt>
    <w:p w:rsidR="00A612B6" w:rsidRDefault="00A612B6">
      <w:pPr>
        <w:tabs>
          <w:tab w:val="left" w:pos="0"/>
        </w:tabs>
        <w:spacing w:after="0"/>
        <w:jc w:val="center"/>
        <w:rPr>
          <w:rFonts w:ascii="Times New Roman" w:eastAsia="Times New Roman" w:hAnsi="Times New Roman" w:cs="Times New Roman"/>
          <w:sz w:val="28"/>
        </w:rPr>
      </w:pPr>
    </w:p>
    <w:p w:rsidR="00A612B6" w:rsidRDefault="00A612B6">
      <w:pPr>
        <w:spacing w:after="0" w:line="240" w:lineRule="auto"/>
        <w:rPr>
          <w:rFonts w:ascii="Times New Roman" w:eastAsia="Times New Roman" w:hAnsi="Times New Roman" w:cs="Times New Roman"/>
          <w:sz w:val="28"/>
        </w:rPr>
      </w:pPr>
    </w:p>
    <w:p w:rsidR="00A612B6" w:rsidRDefault="00A612B6">
      <w:pPr>
        <w:tabs>
          <w:tab w:val="left" w:pos="0"/>
        </w:tabs>
        <w:spacing w:after="0"/>
        <w:jc w:val="center"/>
        <w:rPr>
          <w:rFonts w:ascii="Times New Roman" w:eastAsia="Times New Roman" w:hAnsi="Times New Roman" w:cs="Times New Roman"/>
          <w:b/>
          <w:sz w:val="28"/>
        </w:rPr>
      </w:pPr>
    </w:p>
    <w:p w:rsidR="00A612B6" w:rsidRDefault="00A612B6">
      <w:pPr>
        <w:tabs>
          <w:tab w:val="left" w:pos="0"/>
        </w:tabs>
        <w:spacing w:after="0"/>
        <w:jc w:val="center"/>
        <w:rPr>
          <w:rFonts w:ascii="Times New Roman" w:eastAsia="Times New Roman" w:hAnsi="Times New Roman" w:cs="Times New Roman"/>
          <w:b/>
          <w:sz w:val="28"/>
        </w:rPr>
      </w:pPr>
    </w:p>
    <w:p w:rsidR="006C42A0" w:rsidRDefault="006C42A0" w:rsidP="00A63725">
      <w:pPr>
        <w:spacing w:after="0"/>
        <w:rPr>
          <w:rFonts w:ascii="Times New Roman" w:eastAsia="Times New Roman" w:hAnsi="Times New Roman" w:cs="Times New Roman"/>
          <w:sz w:val="28"/>
        </w:rPr>
      </w:pPr>
    </w:p>
    <w:p w:rsidR="00A612B6" w:rsidRPr="00BE1551" w:rsidRDefault="006C42A0">
      <w:pPr>
        <w:spacing w:after="0"/>
        <w:jc w:val="center"/>
        <w:rPr>
          <w:rFonts w:ascii="Times New Roman" w:eastAsia="Times New Roman" w:hAnsi="Times New Roman" w:cs="Times New Roman"/>
          <w:sz w:val="24"/>
          <w:szCs w:val="24"/>
        </w:rPr>
      </w:pPr>
      <w:r w:rsidRPr="00BE1551">
        <w:rPr>
          <w:rFonts w:ascii="Times New Roman" w:eastAsia="Times New Roman" w:hAnsi="Times New Roman" w:cs="Times New Roman"/>
          <w:sz w:val="24"/>
          <w:szCs w:val="24"/>
        </w:rPr>
        <w:t>Нижний Тагил</w:t>
      </w:r>
    </w:p>
    <w:p w:rsidR="00A612B6" w:rsidRDefault="006C42A0">
      <w:pPr>
        <w:spacing w:after="0"/>
        <w:jc w:val="center"/>
        <w:rPr>
          <w:rFonts w:ascii="Times New Roman" w:eastAsia="Times New Roman" w:hAnsi="Times New Roman" w:cs="Times New Roman"/>
          <w:sz w:val="24"/>
          <w:szCs w:val="24"/>
        </w:rPr>
      </w:pPr>
      <w:r w:rsidRPr="00BE1551">
        <w:rPr>
          <w:rFonts w:ascii="Times New Roman" w:eastAsia="Times New Roman" w:hAnsi="Times New Roman" w:cs="Times New Roman"/>
          <w:sz w:val="24"/>
          <w:szCs w:val="24"/>
        </w:rPr>
        <w:t>2016</w:t>
      </w:r>
    </w:p>
    <w:p w:rsidR="00382691" w:rsidRDefault="00382691">
      <w:pPr>
        <w:spacing w:after="0"/>
        <w:jc w:val="center"/>
        <w:rPr>
          <w:rFonts w:ascii="Times New Roman" w:eastAsia="Times New Roman" w:hAnsi="Times New Roman" w:cs="Times New Roman"/>
          <w:sz w:val="24"/>
          <w:szCs w:val="24"/>
        </w:rPr>
      </w:pPr>
    </w:p>
    <w:p w:rsidR="00382691" w:rsidRDefault="00382691">
      <w:pPr>
        <w:spacing w:after="0"/>
        <w:jc w:val="center"/>
        <w:rPr>
          <w:rFonts w:ascii="Times New Roman" w:eastAsia="Times New Roman" w:hAnsi="Times New Roman" w:cs="Times New Roman"/>
          <w:sz w:val="24"/>
          <w:szCs w:val="24"/>
        </w:rPr>
      </w:pPr>
    </w:p>
    <w:p w:rsidR="00382691" w:rsidRDefault="00382691">
      <w:pPr>
        <w:spacing w:after="0"/>
        <w:jc w:val="center"/>
        <w:rPr>
          <w:rFonts w:ascii="Times New Roman" w:eastAsia="Times New Roman" w:hAnsi="Times New Roman" w:cs="Times New Roman"/>
          <w:sz w:val="24"/>
          <w:szCs w:val="24"/>
        </w:rPr>
      </w:pPr>
    </w:p>
    <w:p w:rsidR="00382691" w:rsidRDefault="00382691">
      <w:pPr>
        <w:spacing w:after="0"/>
        <w:jc w:val="center"/>
        <w:rPr>
          <w:rFonts w:ascii="Times New Roman" w:eastAsia="Times New Roman" w:hAnsi="Times New Roman" w:cs="Times New Roman"/>
          <w:sz w:val="24"/>
          <w:szCs w:val="24"/>
        </w:rPr>
      </w:pPr>
    </w:p>
    <w:p w:rsidR="00AF287C" w:rsidRDefault="00AF287C">
      <w:pPr>
        <w:spacing w:after="0"/>
        <w:jc w:val="center"/>
        <w:rPr>
          <w:rFonts w:ascii="Times New Roman" w:eastAsia="Times New Roman" w:hAnsi="Times New Roman" w:cs="Times New Roman"/>
          <w:sz w:val="24"/>
          <w:szCs w:val="24"/>
        </w:rPr>
      </w:pPr>
    </w:p>
    <w:p w:rsidR="00AF287C" w:rsidRDefault="00AF287C">
      <w:pPr>
        <w:spacing w:after="0"/>
        <w:jc w:val="center"/>
        <w:rPr>
          <w:rFonts w:ascii="Times New Roman" w:eastAsia="Times New Roman" w:hAnsi="Times New Roman" w:cs="Times New Roman"/>
          <w:sz w:val="24"/>
          <w:szCs w:val="24"/>
        </w:rPr>
      </w:pPr>
    </w:p>
    <w:p w:rsidR="00AF287C" w:rsidRDefault="00AF287C">
      <w:pPr>
        <w:spacing w:after="0"/>
        <w:jc w:val="center"/>
        <w:rPr>
          <w:rFonts w:ascii="Times New Roman" w:eastAsia="Times New Roman" w:hAnsi="Times New Roman" w:cs="Times New Roman"/>
          <w:sz w:val="24"/>
          <w:szCs w:val="24"/>
        </w:rPr>
      </w:pPr>
    </w:p>
    <w:p w:rsidR="00AF287C" w:rsidRDefault="00AF287C">
      <w:pPr>
        <w:spacing w:after="0"/>
        <w:jc w:val="center"/>
        <w:rPr>
          <w:rFonts w:ascii="Times New Roman" w:eastAsia="Times New Roman" w:hAnsi="Times New Roman" w:cs="Times New Roman"/>
          <w:sz w:val="24"/>
          <w:szCs w:val="24"/>
        </w:rPr>
      </w:pPr>
    </w:p>
    <w:p w:rsidR="00AF287C" w:rsidRDefault="00AF287C">
      <w:pPr>
        <w:spacing w:after="0"/>
        <w:jc w:val="center"/>
        <w:rPr>
          <w:rFonts w:ascii="Times New Roman" w:eastAsia="Times New Roman" w:hAnsi="Times New Roman" w:cs="Times New Roman"/>
          <w:sz w:val="24"/>
          <w:szCs w:val="24"/>
        </w:rPr>
      </w:pPr>
    </w:p>
    <w:p w:rsidR="00382691" w:rsidRPr="00BE1551" w:rsidRDefault="00382691">
      <w:pPr>
        <w:spacing w:after="0"/>
        <w:jc w:val="center"/>
        <w:rPr>
          <w:rFonts w:ascii="Times New Roman" w:eastAsia="Times New Roman" w:hAnsi="Times New Roman" w:cs="Times New Roman"/>
          <w:sz w:val="24"/>
          <w:szCs w:val="24"/>
        </w:rPr>
      </w:pPr>
    </w:p>
    <w:p w:rsidR="00A612B6" w:rsidRDefault="006C42A0" w:rsidP="006C42A0">
      <w:pPr>
        <w:tabs>
          <w:tab w:val="left" w:pos="993"/>
        </w:tabs>
        <w:spacing w:after="0"/>
        <w:ind w:firstLine="709"/>
        <w:jc w:val="center"/>
        <w:rPr>
          <w:rFonts w:ascii="Times New Roman" w:eastAsia="Times New Roman" w:hAnsi="Times New Roman" w:cs="Times New Roman"/>
          <w:sz w:val="28"/>
        </w:rPr>
      </w:pPr>
      <w:r>
        <w:rPr>
          <w:rFonts w:ascii="Times New Roman" w:eastAsia="Times New Roman" w:hAnsi="Times New Roman" w:cs="Times New Roman"/>
          <w:sz w:val="28"/>
        </w:rPr>
        <w:t>Содержание</w:t>
      </w:r>
    </w:p>
    <w:p w:rsidR="00A612B6" w:rsidRDefault="00A612B6" w:rsidP="006C42A0">
      <w:pPr>
        <w:tabs>
          <w:tab w:val="left" w:pos="993"/>
        </w:tabs>
        <w:spacing w:after="0"/>
        <w:ind w:firstLine="709"/>
        <w:jc w:val="center"/>
        <w:rPr>
          <w:rFonts w:ascii="Times New Roman" w:eastAsia="Times New Roman" w:hAnsi="Times New Roman" w:cs="Times New Roman"/>
          <w:color w:val="FF0000"/>
          <w:sz w:val="28"/>
        </w:rPr>
      </w:pPr>
    </w:p>
    <w:p w:rsidR="00A612B6" w:rsidRDefault="006C42A0" w:rsidP="006C42A0">
      <w:pPr>
        <w:tabs>
          <w:tab w:val="left" w:pos="993"/>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Введение ……………………………………………………………… </w:t>
      </w:r>
      <w:r w:rsidR="007A2F98">
        <w:rPr>
          <w:rFonts w:ascii="Times New Roman" w:eastAsia="Times New Roman" w:hAnsi="Times New Roman" w:cs="Times New Roman"/>
          <w:sz w:val="28"/>
        </w:rPr>
        <w:t>стр.3</w:t>
      </w:r>
    </w:p>
    <w:p w:rsidR="006C42A0" w:rsidRDefault="006C42A0" w:rsidP="006C42A0">
      <w:pPr>
        <w:tabs>
          <w:tab w:val="left" w:pos="993"/>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294AD2">
        <w:rPr>
          <w:rFonts w:ascii="Times New Roman" w:eastAsia="Times New Roman" w:hAnsi="Times New Roman" w:cs="Times New Roman"/>
          <w:sz w:val="28"/>
        </w:rPr>
        <w:t>. Создание</w:t>
      </w:r>
      <w:r>
        <w:rPr>
          <w:rFonts w:ascii="Times New Roman" w:eastAsia="Times New Roman" w:hAnsi="Times New Roman" w:cs="Times New Roman"/>
          <w:sz w:val="28"/>
        </w:rPr>
        <w:t xml:space="preserve"> условий </w:t>
      </w:r>
      <w:r w:rsidR="00B226BE">
        <w:rPr>
          <w:rFonts w:ascii="Times New Roman" w:eastAsia="Times New Roman" w:hAnsi="Times New Roman" w:cs="Times New Roman"/>
          <w:sz w:val="28"/>
        </w:rPr>
        <w:t xml:space="preserve">для </w:t>
      </w:r>
      <w:r>
        <w:rPr>
          <w:rFonts w:ascii="Times New Roman" w:eastAsia="Times New Roman" w:hAnsi="Times New Roman" w:cs="Times New Roman"/>
          <w:sz w:val="28"/>
        </w:rPr>
        <w:t>ранней профориентации детей дошкольного возраста…………………………</w:t>
      </w:r>
      <w:r w:rsidR="007A2F98">
        <w:rPr>
          <w:rFonts w:ascii="Times New Roman" w:eastAsia="Times New Roman" w:hAnsi="Times New Roman" w:cs="Times New Roman"/>
          <w:sz w:val="28"/>
        </w:rPr>
        <w:t>………………………………………стр.5</w:t>
      </w:r>
    </w:p>
    <w:p w:rsidR="006C42A0" w:rsidRDefault="006C42A0" w:rsidP="006C42A0">
      <w:pPr>
        <w:tabs>
          <w:tab w:val="left" w:pos="993"/>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 Формы организации деятельности по ранней профориентации детей дошкольного возраста………………</w:t>
      </w:r>
      <w:r w:rsidR="007A2F98">
        <w:rPr>
          <w:rFonts w:ascii="Times New Roman" w:eastAsia="Times New Roman" w:hAnsi="Times New Roman" w:cs="Times New Roman"/>
          <w:sz w:val="28"/>
        </w:rPr>
        <w:t>………………………………….стр.8</w:t>
      </w:r>
    </w:p>
    <w:p w:rsidR="00A612B6" w:rsidRDefault="006C42A0" w:rsidP="006C42A0">
      <w:pPr>
        <w:tabs>
          <w:tab w:val="left" w:pos="993"/>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 Формы взаимодействия с семьями воспитанников по ранней профориентации детей</w:t>
      </w:r>
      <w:r w:rsidR="007A2F98">
        <w:rPr>
          <w:rFonts w:ascii="Times New Roman" w:eastAsia="Times New Roman" w:hAnsi="Times New Roman" w:cs="Times New Roman"/>
          <w:sz w:val="28"/>
        </w:rPr>
        <w:t xml:space="preserve"> дошкольного возраста……………………… стр.</w:t>
      </w:r>
      <w:r w:rsidR="00A708C5">
        <w:rPr>
          <w:rFonts w:ascii="Times New Roman" w:eastAsia="Times New Roman" w:hAnsi="Times New Roman" w:cs="Times New Roman"/>
          <w:sz w:val="28"/>
        </w:rPr>
        <w:t>28</w:t>
      </w:r>
    </w:p>
    <w:p w:rsidR="00A612B6" w:rsidRDefault="006C42A0" w:rsidP="006C42A0">
      <w:pPr>
        <w:tabs>
          <w:tab w:val="left" w:pos="993"/>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Заключение………………………</w:t>
      </w:r>
      <w:r w:rsidR="00A708C5">
        <w:rPr>
          <w:rFonts w:ascii="Times New Roman" w:eastAsia="Times New Roman" w:hAnsi="Times New Roman" w:cs="Times New Roman"/>
          <w:sz w:val="28"/>
        </w:rPr>
        <w:t>……………………………………...стр.31</w:t>
      </w:r>
    </w:p>
    <w:p w:rsidR="00805277" w:rsidRDefault="00805277" w:rsidP="006C42A0">
      <w:pPr>
        <w:tabs>
          <w:tab w:val="left" w:pos="993"/>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Список л</w:t>
      </w:r>
      <w:r w:rsidR="00A708C5">
        <w:rPr>
          <w:rFonts w:ascii="Times New Roman" w:eastAsia="Times New Roman" w:hAnsi="Times New Roman" w:cs="Times New Roman"/>
          <w:sz w:val="28"/>
        </w:rPr>
        <w:t>итературы……………………………………………………..стр.32</w:t>
      </w:r>
    </w:p>
    <w:p w:rsidR="00805277" w:rsidRDefault="00805277" w:rsidP="006C42A0">
      <w:pPr>
        <w:tabs>
          <w:tab w:val="left" w:pos="993"/>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w:t>
      </w:r>
      <w:r w:rsidR="00A708C5">
        <w:rPr>
          <w:rFonts w:ascii="Times New Roman" w:eastAsia="Times New Roman" w:hAnsi="Times New Roman" w:cs="Times New Roman"/>
          <w:sz w:val="28"/>
        </w:rPr>
        <w:t>иложение……………………………………………………………   стр.33</w:t>
      </w:r>
    </w:p>
    <w:p w:rsidR="00A612B6" w:rsidRDefault="00A612B6" w:rsidP="006C42A0">
      <w:pPr>
        <w:tabs>
          <w:tab w:val="left" w:pos="993"/>
        </w:tabs>
        <w:spacing w:after="0" w:line="360" w:lineRule="auto"/>
        <w:jc w:val="both"/>
        <w:rPr>
          <w:rFonts w:ascii="Times New Roman" w:eastAsia="Times New Roman" w:hAnsi="Times New Roman" w:cs="Times New Roman"/>
          <w:sz w:val="28"/>
        </w:rPr>
      </w:pPr>
    </w:p>
    <w:p w:rsidR="00A612B6" w:rsidRDefault="00A612B6" w:rsidP="006C42A0">
      <w:pPr>
        <w:tabs>
          <w:tab w:val="left" w:pos="993"/>
        </w:tabs>
        <w:spacing w:after="0" w:line="360" w:lineRule="auto"/>
        <w:jc w:val="both"/>
        <w:rPr>
          <w:rFonts w:ascii="Times New Roman" w:eastAsia="Times New Roman" w:hAnsi="Times New Roman" w:cs="Times New Roman"/>
          <w:sz w:val="28"/>
        </w:rPr>
      </w:pPr>
    </w:p>
    <w:p w:rsidR="00A612B6" w:rsidRDefault="00A612B6" w:rsidP="006C42A0">
      <w:pPr>
        <w:tabs>
          <w:tab w:val="left" w:pos="993"/>
        </w:tabs>
        <w:spacing w:after="0"/>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A612B6" w:rsidP="006C42A0">
      <w:pPr>
        <w:tabs>
          <w:tab w:val="left" w:pos="993"/>
        </w:tabs>
        <w:spacing w:after="0"/>
        <w:ind w:firstLine="709"/>
        <w:jc w:val="both"/>
        <w:rPr>
          <w:rFonts w:ascii="Times New Roman" w:eastAsia="Times New Roman" w:hAnsi="Times New Roman" w:cs="Times New Roman"/>
          <w:sz w:val="28"/>
        </w:rPr>
      </w:pPr>
    </w:p>
    <w:p w:rsidR="00A612B6" w:rsidRDefault="006C42A0" w:rsidP="00805277">
      <w:pPr>
        <w:tabs>
          <w:tab w:val="left" w:pos="993"/>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Введение</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Дошкольный возраст – начальный этап первичной профессионализации, профессионального становления человека, в этом возрасте обращение к миру профессий требует особых технологий и может рассматриваться как этап ранней профориентации.</w:t>
      </w:r>
    </w:p>
    <w:p w:rsidR="00A612B6" w:rsidRDefault="006C42A0" w:rsidP="006C42A0">
      <w:pPr>
        <w:tabs>
          <w:tab w:val="left" w:pos="851"/>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 проекте Российской Федерации «Стратегия развития системы сопровождения профессионального самоопределения обучающихся в 2015-2020» основным средством ранней профориентации на уровне дошкольного образования является обеспечение развивающей предметно-пространственной среды, направленной на формирование первичного представления о мире профессий. В данном случае такой средой будет являться «Лаборатория профессий», которая включает игровые модули «Мастерская», «Больница», «Магазин» и др., направленные на ознакомление с различными профессиями, а также наборы инструментов, спецодежда, станки, конструкторы ЛЕГО, имитирующие рабочий процесс профессии. «Лаборатория профессий» может быть организована как в каждой возрастной группе, так и в специально отведенном для этих целей кабинете. Именно в таких игровых комплексах организуются игры-занятия, сюжетно-ролевые игры, способствующие развитию интереса к профессионально-трудовой деятельности. </w:t>
      </w:r>
    </w:p>
    <w:p w:rsidR="00A612B6" w:rsidRDefault="006C42A0" w:rsidP="006C42A0">
      <w:pPr>
        <w:tabs>
          <w:tab w:val="left" w:pos="851"/>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ab/>
        <w:t>Организация первичной профессионализации целесообразно реализовывать посредством погружения ребенка в разнообразный мир профессий, создавая тем самым модель ближайшего профессионального окружения дошкольника, в которой он учится выстраивать социальные связи и отношения и приобретает первичный опыт различных видов труда. Раннее начало подготовки ребенка к выбору будущей профессии заключается не в навязывании ребенку того, кем, по мнению взрослых, он должен стать, а в том, чтобы познакомить ребенка с различными видами труда и группами профессий. Даже знакомство с конкретной группой профессий должно предполагать расширение кругозора детей, удовлетворять индивидуальные интересы каждого ребенка.</w:t>
      </w:r>
    </w:p>
    <w:p w:rsidR="00294AD2"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Настоящие методические рекомендации являются дополнением к дополнительной общеобразовательной программе дошкольного образования «Лаборатория профессий. Дошкольник» и направлены на оказание помощи в организации и проведении ранней профориентации в детском саду – как в совместной деятельности взрослого с ребенком, так и в самостоятельной деятельности дошкольников с применением современных педагогических технологий.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Методические рекомендации описывают необходимые условия по ранней профориентации детей дошкольного возраста, формы организации детской деятельности, отражают взаимодействие с семьями воспитанников в рамках данного направления, содержат образцы конструктов совместной деятельности взрослого с детьми, с применением рабочей тетради для детей старшего дошкольного возраста «Лаборатория профессий. Дошкольник».</w:t>
      </w:r>
    </w:p>
    <w:p w:rsidR="00A612B6" w:rsidRDefault="00294AD2"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Методические рекомендации адресованы</w:t>
      </w:r>
      <w:r w:rsidR="006C42A0">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руководящим и педагогическим работникам </w:t>
      </w:r>
      <w:r w:rsidR="006C42A0">
        <w:rPr>
          <w:rFonts w:ascii="Times New Roman" w:eastAsia="Times New Roman" w:hAnsi="Times New Roman" w:cs="Times New Roman"/>
          <w:sz w:val="28"/>
        </w:rPr>
        <w:t>дошкольных образовательных организаций</w:t>
      </w:r>
      <w:r>
        <w:rPr>
          <w:rFonts w:ascii="Times New Roman" w:eastAsia="Times New Roman" w:hAnsi="Times New Roman" w:cs="Times New Roman"/>
          <w:sz w:val="28"/>
        </w:rPr>
        <w:t>, также</w:t>
      </w:r>
      <w:r w:rsidR="006C42A0">
        <w:rPr>
          <w:rFonts w:ascii="Times New Roman" w:eastAsia="Times New Roman" w:hAnsi="Times New Roman" w:cs="Times New Roman"/>
          <w:sz w:val="28"/>
        </w:rPr>
        <w:t xml:space="preserve"> и родителям детей дошкольного возраста. </w:t>
      </w: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center"/>
        <w:rPr>
          <w:rFonts w:ascii="Times New Roman" w:eastAsia="Times New Roman" w:hAnsi="Times New Roman" w:cs="Times New Roman"/>
          <w:b/>
          <w:sz w:val="28"/>
        </w:rPr>
      </w:pPr>
    </w:p>
    <w:p w:rsidR="00A612B6" w:rsidRPr="00294AD2" w:rsidRDefault="00294AD2" w:rsidP="00294AD2">
      <w:pPr>
        <w:tabs>
          <w:tab w:val="left" w:pos="993"/>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1. Создание</w:t>
      </w:r>
      <w:r w:rsidR="006C42A0">
        <w:rPr>
          <w:rFonts w:ascii="Times New Roman" w:eastAsia="Times New Roman" w:hAnsi="Times New Roman" w:cs="Times New Roman"/>
          <w:b/>
          <w:sz w:val="28"/>
        </w:rPr>
        <w:t xml:space="preserve"> условий </w:t>
      </w:r>
      <w:r w:rsidR="00B226BE">
        <w:rPr>
          <w:rFonts w:ascii="Times New Roman" w:eastAsia="Times New Roman" w:hAnsi="Times New Roman" w:cs="Times New Roman"/>
          <w:b/>
          <w:sz w:val="28"/>
        </w:rPr>
        <w:t xml:space="preserve">для </w:t>
      </w:r>
      <w:r w:rsidR="006C42A0">
        <w:rPr>
          <w:rFonts w:ascii="Times New Roman" w:eastAsia="Times New Roman" w:hAnsi="Times New Roman" w:cs="Times New Roman"/>
          <w:b/>
          <w:sz w:val="28"/>
        </w:rPr>
        <w:t>ранней профориентации детей дошкольного возраста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Согласно современным педагогическим исследованиям в процессе профессионального самоопределения дошкольный возраст определяют как фантазийный этап в системе непрерывного образования. Результаты исследований разных авторов показывают, что первичная актуализация профессионального выбора нередко происходит в возрасте до 7 лет. Разумеется, в большинстве случаев дети впоследствии меняют свой первый выбор. В дошкольном возрасте выбираются главным образом профессии, либо чем-то поразившие воображение ребенка, побудившие желание следовать определенному образцу, либо требующие специфических склонностей, способностей, которые также выявляются еще в детстве (спортсмен, музыкант, ветеринар, учитель).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 С. Пряжников, доктор педагогических наук, профессиональный консультант первого центра профессиональной ориентации молодежи г. Москва говорит о том, что ранняя (детская) профориентация не предполагает непосредственного выбора профессии. Преимущественно она носит информационный характер (общее знакомство с миром профессий), а также не исключает совместного обсуждения мечты и опыта ребенка, приобретенного им в каких-то видах трудовой деятельности (в плане самообслуживания, при работе на даче, занятия в кружке и т. п.).</w:t>
      </w:r>
    </w:p>
    <w:p w:rsidR="00A612B6" w:rsidRDefault="006C42A0" w:rsidP="00294AD2">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Чтобы сформировать интерес к труду взрослых, необходима особая образовательная среда, максимально направленная на освоение трудовых умений в различных видах деятельности</w:t>
      </w:r>
      <w:r w:rsidR="00294AD2">
        <w:rPr>
          <w:rFonts w:ascii="Times New Roman" w:eastAsia="Times New Roman" w:hAnsi="Times New Roman" w:cs="Times New Roman"/>
          <w:sz w:val="28"/>
        </w:rPr>
        <w:t xml:space="preserve"> и знакомства с миром профессий </w:t>
      </w:r>
      <w:r>
        <w:rPr>
          <w:rFonts w:ascii="Times New Roman" w:eastAsia="Times New Roman" w:hAnsi="Times New Roman" w:cs="Times New Roman"/>
          <w:sz w:val="28"/>
        </w:rPr>
        <w:t>в условиях дошкольной образовательной организации.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Образовательную деятельность по Программе осуществляют педагогические работники детского сада: воспитатели, музы</w:t>
      </w:r>
      <w:r w:rsidR="00294AD2">
        <w:rPr>
          <w:rFonts w:ascii="Times New Roman" w:eastAsia="Times New Roman" w:hAnsi="Times New Roman" w:cs="Times New Roman"/>
          <w:sz w:val="28"/>
        </w:rPr>
        <w:t>кальные руководители, учителя-логопеды, учителя-дефектологи, педагоги-</w:t>
      </w:r>
      <w:r>
        <w:rPr>
          <w:rFonts w:ascii="Times New Roman" w:eastAsia="Times New Roman" w:hAnsi="Times New Roman" w:cs="Times New Roman"/>
          <w:sz w:val="28"/>
        </w:rPr>
        <w:t xml:space="preserve">психологи. Также привлекаются родители и социальные партнеры (сотрудники предприятий города, музеев, домов творчества и д.) которые комплексно взаимодействуют по данным темам. </w:t>
      </w:r>
    </w:p>
    <w:p w:rsidR="00A612B6" w:rsidRDefault="006C42A0" w:rsidP="00294AD2">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Педагоги и специалисты детского сада:</w:t>
      </w:r>
    </w:p>
    <w:p w:rsidR="00A612B6" w:rsidRPr="00294AD2" w:rsidRDefault="00294AD2" w:rsidP="00294AD2">
      <w:pPr>
        <w:pStyle w:val="a3"/>
        <w:numPr>
          <w:ilvl w:val="0"/>
          <w:numId w:val="11"/>
        </w:numPr>
        <w:tabs>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проводят игры-</w:t>
      </w:r>
      <w:r w:rsidR="006C42A0" w:rsidRPr="00294AD2">
        <w:rPr>
          <w:rFonts w:ascii="Times New Roman" w:eastAsia="Times New Roman" w:hAnsi="Times New Roman" w:cs="Times New Roman"/>
          <w:sz w:val="28"/>
        </w:rPr>
        <w:t xml:space="preserve">занятия; </w:t>
      </w:r>
    </w:p>
    <w:p w:rsidR="00A612B6" w:rsidRPr="00294AD2" w:rsidRDefault="006C42A0" w:rsidP="00294AD2">
      <w:pPr>
        <w:pStyle w:val="a3"/>
        <w:numPr>
          <w:ilvl w:val="0"/>
          <w:numId w:val="11"/>
        </w:numPr>
        <w:tabs>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сос</w:t>
      </w:r>
      <w:r w:rsidR="00294AD2" w:rsidRPr="00294AD2">
        <w:rPr>
          <w:rFonts w:ascii="Times New Roman" w:eastAsia="Times New Roman" w:hAnsi="Times New Roman" w:cs="Times New Roman"/>
          <w:sz w:val="28"/>
        </w:rPr>
        <w:t>тавляют планы и программы игр-</w:t>
      </w:r>
      <w:r w:rsidRPr="00294AD2">
        <w:rPr>
          <w:rFonts w:ascii="Times New Roman" w:eastAsia="Times New Roman" w:hAnsi="Times New Roman" w:cs="Times New Roman"/>
          <w:sz w:val="28"/>
        </w:rPr>
        <w:t>занятий, обеспечивают их выполнение;</w:t>
      </w:r>
    </w:p>
    <w:p w:rsidR="00A612B6" w:rsidRPr="00294AD2" w:rsidRDefault="006C42A0" w:rsidP="00294AD2">
      <w:pPr>
        <w:pStyle w:val="a3"/>
        <w:numPr>
          <w:ilvl w:val="0"/>
          <w:numId w:val="11"/>
        </w:numPr>
        <w:tabs>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организуют проектную деятельность;</w:t>
      </w:r>
    </w:p>
    <w:p w:rsidR="00A612B6" w:rsidRPr="00294AD2" w:rsidRDefault="006C42A0" w:rsidP="00294AD2">
      <w:pPr>
        <w:pStyle w:val="a3"/>
        <w:numPr>
          <w:ilvl w:val="0"/>
          <w:numId w:val="11"/>
        </w:numPr>
        <w:tabs>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создают условия для развития у детей познавательной деятельности; развития самостоятельности, творческой инициативы путем обогащения и доп</w:t>
      </w:r>
      <w:r w:rsidR="00294AD2" w:rsidRPr="00294AD2">
        <w:rPr>
          <w:rFonts w:ascii="Times New Roman" w:eastAsia="Times New Roman" w:hAnsi="Times New Roman" w:cs="Times New Roman"/>
          <w:sz w:val="28"/>
        </w:rPr>
        <w:t>олнения развивающей предметно-</w:t>
      </w:r>
      <w:r w:rsidRPr="00294AD2">
        <w:rPr>
          <w:rFonts w:ascii="Times New Roman" w:eastAsia="Times New Roman" w:hAnsi="Times New Roman" w:cs="Times New Roman"/>
          <w:sz w:val="28"/>
        </w:rPr>
        <w:t xml:space="preserve">пространственной среды; </w:t>
      </w:r>
    </w:p>
    <w:p w:rsidR="00A612B6" w:rsidRPr="00294AD2" w:rsidRDefault="006C42A0" w:rsidP="00294AD2">
      <w:pPr>
        <w:pStyle w:val="a3"/>
        <w:numPr>
          <w:ilvl w:val="0"/>
          <w:numId w:val="11"/>
        </w:numPr>
        <w:tabs>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обеспечивают соблюдение прав и свобод обучающихся;</w:t>
      </w:r>
    </w:p>
    <w:p w:rsidR="00A612B6" w:rsidRPr="00294AD2" w:rsidRDefault="006C42A0" w:rsidP="00294AD2">
      <w:pPr>
        <w:pStyle w:val="a3"/>
        <w:numPr>
          <w:ilvl w:val="0"/>
          <w:numId w:val="11"/>
        </w:numPr>
        <w:tabs>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обеспечивают охрану жизни и здоровья обучающихся.</w:t>
      </w:r>
    </w:p>
    <w:p w:rsidR="00A612B6" w:rsidRDefault="006C42A0" w:rsidP="00294AD2">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Образовательная деятельность по Программе ранней профориентации для детей дош</w:t>
      </w:r>
      <w:r w:rsidR="00294AD2">
        <w:rPr>
          <w:rFonts w:ascii="Times New Roman" w:eastAsia="Times New Roman" w:hAnsi="Times New Roman" w:cs="Times New Roman"/>
          <w:sz w:val="28"/>
        </w:rPr>
        <w:t>кольного возраста имеет следующие целевые ориентиры:</w:t>
      </w:r>
    </w:p>
    <w:p w:rsidR="00294AD2" w:rsidRPr="00294AD2" w:rsidRDefault="006C42A0" w:rsidP="00294AD2">
      <w:pPr>
        <w:pStyle w:val="a3"/>
        <w:numPr>
          <w:ilvl w:val="0"/>
          <w:numId w:val="12"/>
        </w:numPr>
        <w:tabs>
          <w:tab w:val="left" w:pos="34"/>
          <w:tab w:val="left" w:pos="71"/>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развитие познавательного интереса, развитие общих способностей детей;</w:t>
      </w:r>
    </w:p>
    <w:p w:rsidR="00294AD2" w:rsidRPr="00294AD2" w:rsidRDefault="006C42A0" w:rsidP="00294AD2">
      <w:pPr>
        <w:pStyle w:val="a3"/>
        <w:numPr>
          <w:ilvl w:val="0"/>
          <w:numId w:val="12"/>
        </w:numPr>
        <w:tabs>
          <w:tab w:val="left" w:pos="34"/>
          <w:tab w:val="left" w:pos="71"/>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lastRenderedPageBreak/>
        <w:t>формирование начальных и максимально разнообразных представлений о профессиях;</w:t>
      </w:r>
    </w:p>
    <w:p w:rsidR="00294AD2" w:rsidRPr="00294AD2" w:rsidRDefault="006C42A0" w:rsidP="00294AD2">
      <w:pPr>
        <w:pStyle w:val="a3"/>
        <w:numPr>
          <w:ilvl w:val="0"/>
          <w:numId w:val="12"/>
        </w:numPr>
        <w:tabs>
          <w:tab w:val="left" w:pos="34"/>
          <w:tab w:val="left" w:pos="71"/>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формирование у ребенка эмоционально-положительного отношения к труду и профессиональному миру;</w:t>
      </w:r>
    </w:p>
    <w:p w:rsidR="00294AD2" w:rsidRPr="00294AD2" w:rsidRDefault="006C42A0" w:rsidP="00294AD2">
      <w:pPr>
        <w:pStyle w:val="a3"/>
        <w:numPr>
          <w:ilvl w:val="0"/>
          <w:numId w:val="12"/>
        </w:numPr>
        <w:tabs>
          <w:tab w:val="left" w:pos="34"/>
          <w:tab w:val="left" w:pos="71"/>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удовлетворение индивидуальных потре</w:t>
      </w:r>
      <w:r w:rsidR="00294AD2" w:rsidRPr="00294AD2">
        <w:rPr>
          <w:rFonts w:ascii="Times New Roman" w:eastAsia="Times New Roman" w:hAnsi="Times New Roman" w:cs="Times New Roman"/>
          <w:sz w:val="28"/>
        </w:rPr>
        <w:t>бностей детей в познавательно-</w:t>
      </w:r>
      <w:r w:rsidRPr="00294AD2">
        <w:rPr>
          <w:rFonts w:ascii="Times New Roman" w:eastAsia="Times New Roman" w:hAnsi="Times New Roman" w:cs="Times New Roman"/>
          <w:sz w:val="28"/>
        </w:rPr>
        <w:t>исследовательской деятельности;</w:t>
      </w:r>
    </w:p>
    <w:p w:rsidR="00294AD2" w:rsidRPr="00294AD2" w:rsidRDefault="006C42A0" w:rsidP="00294AD2">
      <w:pPr>
        <w:pStyle w:val="a3"/>
        <w:numPr>
          <w:ilvl w:val="0"/>
          <w:numId w:val="12"/>
        </w:numPr>
        <w:tabs>
          <w:tab w:val="left" w:pos="34"/>
          <w:tab w:val="left" w:pos="71"/>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формирование системы отношений и нравственных установок к труду (положительное отношение к труду, общественная значимость труда, ценность труда для человека, уважение к людям труда, бережное отношение к результатам труда);</w:t>
      </w:r>
    </w:p>
    <w:p w:rsidR="00294AD2" w:rsidRPr="00294AD2" w:rsidRDefault="006C42A0" w:rsidP="00294AD2">
      <w:pPr>
        <w:pStyle w:val="a3"/>
        <w:numPr>
          <w:ilvl w:val="0"/>
          <w:numId w:val="12"/>
        </w:numPr>
        <w:tabs>
          <w:tab w:val="left" w:pos="34"/>
          <w:tab w:val="left" w:pos="71"/>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предоставление возможности использования дет</w:t>
      </w:r>
      <w:r w:rsidR="007A2F98">
        <w:rPr>
          <w:rFonts w:ascii="Times New Roman" w:eastAsia="Times New Roman" w:hAnsi="Times New Roman" w:cs="Times New Roman"/>
          <w:sz w:val="28"/>
        </w:rPr>
        <w:t>ьми</w:t>
      </w:r>
      <w:r w:rsidRPr="00294AD2">
        <w:rPr>
          <w:rFonts w:ascii="Times New Roman" w:eastAsia="Times New Roman" w:hAnsi="Times New Roman" w:cs="Times New Roman"/>
          <w:sz w:val="28"/>
        </w:rPr>
        <w:t xml:space="preserve"> дошкольного возраста </w:t>
      </w:r>
      <w:r w:rsidR="007A2F98">
        <w:rPr>
          <w:rFonts w:ascii="Times New Roman" w:eastAsia="Times New Roman" w:hAnsi="Times New Roman" w:cs="Times New Roman"/>
          <w:sz w:val="28"/>
        </w:rPr>
        <w:t xml:space="preserve">своих сил </w:t>
      </w:r>
      <w:r w:rsidRPr="00294AD2">
        <w:rPr>
          <w:rFonts w:ascii="Times New Roman" w:eastAsia="Times New Roman" w:hAnsi="Times New Roman" w:cs="Times New Roman"/>
          <w:sz w:val="28"/>
        </w:rPr>
        <w:t>в доступных видах деятельности.</w:t>
      </w:r>
    </w:p>
    <w:p w:rsidR="00A612B6" w:rsidRPr="00294AD2" w:rsidRDefault="006C42A0" w:rsidP="00294AD2">
      <w:pPr>
        <w:pStyle w:val="a3"/>
        <w:numPr>
          <w:ilvl w:val="0"/>
          <w:numId w:val="12"/>
        </w:numPr>
        <w:tabs>
          <w:tab w:val="left" w:pos="34"/>
          <w:tab w:val="left" w:pos="71"/>
          <w:tab w:val="left" w:pos="993"/>
        </w:tabs>
        <w:spacing w:after="0" w:line="240" w:lineRule="auto"/>
        <w:ind w:left="0" w:firstLine="709"/>
        <w:jc w:val="both"/>
        <w:rPr>
          <w:rFonts w:ascii="Times New Roman" w:eastAsia="Times New Roman" w:hAnsi="Times New Roman" w:cs="Times New Roman"/>
          <w:sz w:val="28"/>
        </w:rPr>
      </w:pPr>
      <w:r w:rsidRPr="00294AD2">
        <w:rPr>
          <w:rFonts w:ascii="Times New Roman" w:eastAsia="Times New Roman" w:hAnsi="Times New Roman" w:cs="Times New Roman"/>
          <w:sz w:val="28"/>
        </w:rPr>
        <w:t>популяризацию профессионализма в любой сфере труда.</w:t>
      </w:r>
    </w:p>
    <w:p w:rsidR="00A612B6" w:rsidRDefault="00A612B6" w:rsidP="006C42A0">
      <w:pPr>
        <w:tabs>
          <w:tab w:val="left" w:pos="993"/>
        </w:tabs>
        <w:spacing w:after="0" w:line="240" w:lineRule="auto"/>
        <w:ind w:firstLine="709"/>
        <w:jc w:val="center"/>
        <w:rPr>
          <w:rFonts w:ascii="Times New Roman" w:eastAsia="Times New Roman" w:hAnsi="Times New Roman" w:cs="Times New Roman"/>
          <w:b/>
          <w:sz w:val="28"/>
        </w:rPr>
      </w:pPr>
    </w:p>
    <w:p w:rsidR="00A612B6" w:rsidRPr="00B226BE" w:rsidRDefault="006C42A0" w:rsidP="00B226BE">
      <w:pPr>
        <w:tabs>
          <w:tab w:val="left" w:pos="993"/>
        </w:tabs>
        <w:spacing w:after="0" w:line="240" w:lineRule="auto"/>
        <w:jc w:val="center"/>
        <w:rPr>
          <w:rFonts w:ascii="Times New Roman" w:eastAsia="Times New Roman" w:hAnsi="Times New Roman" w:cs="Times New Roman"/>
          <w:b/>
          <w:i/>
          <w:sz w:val="28"/>
        </w:rPr>
      </w:pPr>
      <w:r w:rsidRPr="00B226BE">
        <w:rPr>
          <w:rFonts w:ascii="Times New Roman" w:eastAsia="Times New Roman" w:hAnsi="Times New Roman" w:cs="Times New Roman"/>
          <w:b/>
          <w:i/>
          <w:sz w:val="28"/>
        </w:rPr>
        <w:t xml:space="preserve">Организация развивающей предметно-пространственной среды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дошкольном возрасте ребенок приступает к активному познанию большого мира профессий. Постигнут</w:t>
      </w:r>
      <w:r w:rsidR="00B226BE">
        <w:rPr>
          <w:rFonts w:ascii="Times New Roman" w:eastAsia="Times New Roman" w:hAnsi="Times New Roman" w:cs="Times New Roman"/>
          <w:sz w:val="28"/>
        </w:rPr>
        <w:t xml:space="preserve">ь </w:t>
      </w:r>
      <w:r>
        <w:rPr>
          <w:rFonts w:ascii="Times New Roman" w:eastAsia="Times New Roman" w:hAnsi="Times New Roman" w:cs="Times New Roman"/>
          <w:sz w:val="28"/>
        </w:rPr>
        <w:t xml:space="preserve">мир профессий только посредством слова (через рассказы) ребенку очень сложно, так как многие понятия и явления, которые он пытается осмыслить и постичь, сложны, противоречивы и идут вразрез с его личным опытом. Для формирования у ребенка правильных, неискаженных представлений о мире профессий нужна серьезная поддержка в виде различных средств наглядности: специального оборудования (интерактивная доска, мультимедиа проектор, телевизор, видеокамера), презентаций, картинок, фотографий и иллюстраций, наглядных пособий и книг. Правильно подобранные и своевременно представленные детям наглядные средства помогут расширить кругозор и конкретизировать формирующиеся и накопленные знания о профессиях и вызвать и активизировать интерес.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Средства</w:t>
      </w:r>
      <w:r w:rsidR="00B226BE">
        <w:rPr>
          <w:rFonts w:ascii="Times New Roman" w:eastAsia="Times New Roman" w:hAnsi="Times New Roman" w:cs="Times New Roman"/>
          <w:sz w:val="28"/>
        </w:rPr>
        <w:t xml:space="preserve">ми </w:t>
      </w:r>
      <w:r>
        <w:rPr>
          <w:rFonts w:ascii="Times New Roman" w:eastAsia="Times New Roman" w:hAnsi="Times New Roman" w:cs="Times New Roman"/>
          <w:sz w:val="28"/>
        </w:rPr>
        <w:t xml:space="preserve"> наглядности</w:t>
      </w:r>
      <w:r w:rsidR="00B226BE">
        <w:rPr>
          <w:rFonts w:ascii="Times New Roman" w:eastAsia="Times New Roman" w:hAnsi="Times New Roman" w:cs="Times New Roman"/>
          <w:sz w:val="28"/>
        </w:rPr>
        <w:t xml:space="preserve"> могут выступать следующие:</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Оборудование:</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Интерактивная доска – может исполь</w:t>
      </w:r>
      <w:r w:rsidR="00B226BE">
        <w:rPr>
          <w:rFonts w:ascii="Times New Roman" w:eastAsia="Times New Roman" w:hAnsi="Times New Roman" w:cs="Times New Roman"/>
          <w:sz w:val="28"/>
          <w:shd w:val="clear" w:color="auto" w:fill="FFFFFF"/>
        </w:rPr>
        <w:t xml:space="preserve">зоваться как демонстрация видео </w:t>
      </w:r>
      <w:r>
        <w:rPr>
          <w:rFonts w:ascii="Times New Roman" w:eastAsia="Times New Roman" w:hAnsi="Times New Roman" w:cs="Times New Roman"/>
          <w:sz w:val="28"/>
          <w:shd w:val="clear" w:color="auto" w:fill="FFFFFF"/>
        </w:rPr>
        <w:t xml:space="preserve">- и анимации фрагментов с последующим созданием слайдов – иллюстраций, помогает разнообразить занятия, сделать их яркими и увлекательными, помогает донести информацию до каждого ребенка, к доске можно подойти большим количеством детей, что позволяет активно и всесторонне взаимодействовать с новым материалом. На доске можно легко менять информацию или передвигать объекты, создавать логические связки. Учитывая возрастные особенности детей, важно построить занятие интересно, задействовать все каналы восприятия информации (зрение, слух, тактильные ощущения). </w:t>
      </w:r>
    </w:p>
    <w:p w:rsidR="00A612B6" w:rsidRDefault="006C42A0" w:rsidP="00B226BE">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Например, виртуальная экскурсия на предприятие города, (куда попасть маленькому ребенку очень сложно), можно рассмотреть объекты, познакомиться с сотрудниками предприятия, прослушать комментарии и посмотреть трудовой процесс, познакомиться с профессией. Также педагог </w:t>
      </w:r>
      <w:r>
        <w:rPr>
          <w:rFonts w:ascii="Times New Roman" w:eastAsia="Times New Roman" w:hAnsi="Times New Roman" w:cs="Times New Roman"/>
          <w:sz w:val="28"/>
          <w:shd w:val="clear" w:color="auto" w:fill="FFFFFF"/>
        </w:rPr>
        <w:lastRenderedPageBreak/>
        <w:t xml:space="preserve">может предложить различные игры и отработать различные навыки, например, помоги медицинской сестре правильно подобрать инструменты и лекарства для лечения ранки. </w:t>
      </w:r>
    </w:p>
    <w:p w:rsidR="00A612B6" w:rsidRDefault="006C42A0" w:rsidP="00B226BE">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Проектор – для показа мультим</w:t>
      </w:r>
      <w:r w:rsidR="00B226BE">
        <w:rPr>
          <w:rFonts w:ascii="Times New Roman" w:eastAsia="Times New Roman" w:hAnsi="Times New Roman" w:cs="Times New Roman"/>
          <w:sz w:val="28"/>
          <w:shd w:val="clear" w:color="auto" w:fill="FFFFFF"/>
        </w:rPr>
        <w:t>едиа презентаций, а также видео</w:t>
      </w:r>
      <w:r>
        <w:rPr>
          <w:rFonts w:ascii="Times New Roman" w:eastAsia="Times New Roman" w:hAnsi="Times New Roman" w:cs="Times New Roman"/>
          <w:sz w:val="28"/>
          <w:shd w:val="clear" w:color="auto" w:fill="FFFFFF"/>
        </w:rPr>
        <w:t>ряда.</w:t>
      </w:r>
      <w:r w:rsidR="00B226BE">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Например, экскурсия на кроличью ферму, дети знакомятся с фермером дядей Витей и с помощью слайдов просматривают, как выращивают кроликов: кормят, лечат, ухаживают. Как кролики растут и ч</w:t>
      </w:r>
      <w:r w:rsidR="00B226BE">
        <w:rPr>
          <w:rFonts w:ascii="Times New Roman" w:eastAsia="Times New Roman" w:hAnsi="Times New Roman" w:cs="Times New Roman"/>
          <w:sz w:val="28"/>
          <w:shd w:val="clear" w:color="auto" w:fill="FFFFFF"/>
        </w:rPr>
        <w:t>то едят. Также</w:t>
      </w:r>
      <w:r>
        <w:rPr>
          <w:rFonts w:ascii="Times New Roman" w:eastAsia="Times New Roman" w:hAnsi="Times New Roman" w:cs="Times New Roman"/>
          <w:sz w:val="28"/>
          <w:shd w:val="clear" w:color="auto" w:fill="FFFFFF"/>
        </w:rPr>
        <w:t xml:space="preserve"> можно просмотреть, как выращивают хлеб, от посева зерна до уборки урожая и перевоза в хранилище, детям последовательно, с помощью слайдов мультимедиа презентации можно представить весь процесс.  </w:t>
      </w:r>
    </w:p>
    <w:p w:rsidR="00A612B6" w:rsidRDefault="006C42A0" w:rsidP="00B226BE">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Телевизор – для просмотра познавательных мультфильмов и передач.</w:t>
      </w:r>
      <w:r w:rsidR="00B226BE">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Например, просмотр мультфильма «Калейдоскоп профессий», с последующим обсуждением.</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 Игровые комплексы, где собраны игровые модули </w:t>
      </w:r>
      <w:r w:rsidR="00B226BE">
        <w:rPr>
          <w:rFonts w:ascii="Times New Roman" w:eastAsia="Times New Roman" w:hAnsi="Times New Roman" w:cs="Times New Roman"/>
          <w:sz w:val="28"/>
          <w:shd w:val="clear" w:color="auto" w:fill="FFFFFF"/>
        </w:rPr>
        <w:t>(«мастерская», «завод», «мини-</w:t>
      </w:r>
      <w:r>
        <w:rPr>
          <w:rFonts w:ascii="Times New Roman" w:eastAsia="Times New Roman" w:hAnsi="Times New Roman" w:cs="Times New Roman"/>
          <w:sz w:val="28"/>
          <w:shd w:val="clear" w:color="auto" w:fill="FFFFFF"/>
        </w:rPr>
        <w:t xml:space="preserve">лаборатория», «столовая», «больница», «магазин» и п.), которые направлены на знакомство с профессией, совместное с взрослым проигрывание и переход к самостоятельной деятельности детей. </w:t>
      </w:r>
    </w:p>
    <w:p w:rsidR="00A612B6" w:rsidRDefault="006C42A0" w:rsidP="00B226BE">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Например, перед педагогом стоит задача познакомить </w:t>
      </w:r>
      <w:r w:rsidR="00B226BE">
        <w:rPr>
          <w:rFonts w:ascii="Times New Roman" w:eastAsia="Times New Roman" w:hAnsi="Times New Roman" w:cs="Times New Roman"/>
          <w:sz w:val="28"/>
          <w:shd w:val="clear" w:color="auto" w:fill="FFFFFF"/>
        </w:rPr>
        <w:t>ребенка с профессией металлург (м</w:t>
      </w:r>
      <w:r>
        <w:rPr>
          <w:rFonts w:ascii="Times New Roman" w:eastAsia="Times New Roman" w:hAnsi="Times New Roman" w:cs="Times New Roman"/>
          <w:sz w:val="28"/>
          <w:shd w:val="clear" w:color="auto" w:fill="FFFFFF"/>
        </w:rPr>
        <w:t>еталлург – это специалист, работающий в отрасли добычи метал</w:t>
      </w:r>
      <w:r w:rsidR="007A2F98">
        <w:rPr>
          <w:rFonts w:ascii="Times New Roman" w:eastAsia="Times New Roman" w:hAnsi="Times New Roman" w:cs="Times New Roman"/>
          <w:sz w:val="28"/>
          <w:shd w:val="clear" w:color="auto" w:fill="FFFFFF"/>
        </w:rPr>
        <w:t>л</w:t>
      </w:r>
      <w:r>
        <w:rPr>
          <w:rFonts w:ascii="Times New Roman" w:eastAsia="Times New Roman" w:hAnsi="Times New Roman" w:cs="Times New Roman"/>
          <w:sz w:val="28"/>
          <w:shd w:val="clear" w:color="auto" w:fill="FFFFFF"/>
        </w:rPr>
        <w:t>а из пород или в результате плавления металлических отходов</w:t>
      </w:r>
      <w:r w:rsidR="00B226BE">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Данная профессия считается одной из са</w:t>
      </w:r>
      <w:r w:rsidR="00B226BE">
        <w:rPr>
          <w:rFonts w:ascii="Times New Roman" w:eastAsia="Times New Roman" w:hAnsi="Times New Roman" w:cs="Times New Roman"/>
          <w:sz w:val="28"/>
          <w:shd w:val="clear" w:color="auto" w:fill="FFFFFF"/>
        </w:rPr>
        <w:t>мых важных для экономики страны</w:t>
      </w:r>
      <w:r>
        <w:rPr>
          <w:rFonts w:ascii="Times New Roman" w:eastAsia="Times New Roman" w:hAnsi="Times New Roman" w:cs="Times New Roman"/>
          <w:sz w:val="28"/>
          <w:shd w:val="clear" w:color="auto" w:fill="FFFFFF"/>
        </w:rPr>
        <w:t xml:space="preserve">. </w:t>
      </w:r>
      <w:r w:rsidR="00B226BE">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 xml:space="preserve">После специально организованной деятельности (занятия) дети «отправляются на завод», переодеваются в костюмы рабочих и играют в металлургов («раскаляют металл» и «изготавливают железо»), затем игровые действия приобретают характер сюжетной, спонтанной игры в повседневной жизни ребенка дошкольника.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3. Наглядные пособия (картинки, иллюстрации, фотографии, демонстрационные плакаты, альбомы). Используются педагогами и детьми в совместной и самостоятельной деятельности.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4. Познавательная литература (книги, журналы, энциклопедии). Используется для удовлетворения детей в получении информации о мире профессий. </w:t>
      </w:r>
    </w:p>
    <w:p w:rsidR="007A2F98" w:rsidRDefault="007A2F98"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p>
    <w:p w:rsidR="007A2F98" w:rsidRDefault="007A2F98"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p>
    <w:p w:rsidR="007A2F98" w:rsidRDefault="007A2F98"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p>
    <w:p w:rsidR="007A2F98" w:rsidRDefault="007A2F98"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p>
    <w:p w:rsidR="007A2F98" w:rsidRDefault="007A2F98"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p>
    <w:p w:rsidR="007A2F98" w:rsidRDefault="007A2F98"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p>
    <w:p w:rsidR="007A2F98" w:rsidRDefault="007A2F98"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p>
    <w:p w:rsidR="007A2F98" w:rsidRDefault="007A2F98"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p>
    <w:p w:rsidR="00A612B6" w:rsidRDefault="00A612B6" w:rsidP="00B226BE">
      <w:pPr>
        <w:tabs>
          <w:tab w:val="left" w:pos="993"/>
        </w:tabs>
        <w:spacing w:after="0" w:line="240" w:lineRule="auto"/>
        <w:rPr>
          <w:rFonts w:ascii="Times New Roman" w:eastAsia="Times New Roman" w:hAnsi="Times New Roman" w:cs="Times New Roman"/>
          <w:b/>
          <w:sz w:val="28"/>
        </w:rPr>
      </w:pPr>
    </w:p>
    <w:p w:rsidR="00A612B6" w:rsidRPr="00B226BE" w:rsidRDefault="006C42A0" w:rsidP="00B226BE">
      <w:pPr>
        <w:tabs>
          <w:tab w:val="left" w:pos="993"/>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2. Формы организации деятельности по ранней профориентации детей дошкольного возраста</w:t>
      </w:r>
    </w:p>
    <w:p w:rsidR="00A612B6" w:rsidRPr="00B226BE" w:rsidRDefault="006C42A0" w:rsidP="006C42A0">
      <w:pPr>
        <w:tabs>
          <w:tab w:val="left" w:pos="993"/>
        </w:tabs>
        <w:spacing w:after="0" w:line="240" w:lineRule="auto"/>
        <w:ind w:firstLine="709"/>
        <w:jc w:val="both"/>
        <w:rPr>
          <w:rFonts w:ascii="Times New Roman" w:eastAsia="Times New Roman" w:hAnsi="Times New Roman" w:cs="Times New Roman"/>
          <w:sz w:val="28"/>
        </w:rPr>
      </w:pPr>
      <w:r w:rsidRPr="00B226BE">
        <w:rPr>
          <w:rFonts w:ascii="Times New Roman" w:eastAsia="Times New Roman" w:hAnsi="Times New Roman" w:cs="Times New Roman"/>
          <w:i/>
          <w:sz w:val="28"/>
        </w:rPr>
        <w:lastRenderedPageBreak/>
        <w:t>Совместная деятельность взрослого и ребенка</w:t>
      </w:r>
      <w:r w:rsidRPr="00B226BE">
        <w:rPr>
          <w:rFonts w:ascii="Times New Roman" w:eastAsia="Times New Roman" w:hAnsi="Times New Roman" w:cs="Times New Roman"/>
          <w:sz w:val="28"/>
        </w:rPr>
        <w:t xml:space="preserve"> включает в себя все виды взаимодействия взрослого и детей в течение дня (утренний при</w:t>
      </w:r>
      <w:r w:rsidR="00BE1551">
        <w:rPr>
          <w:rFonts w:ascii="Times New Roman" w:eastAsia="Times New Roman" w:hAnsi="Times New Roman" w:cs="Times New Roman"/>
          <w:sz w:val="28"/>
        </w:rPr>
        <w:t>е</w:t>
      </w:r>
      <w:r w:rsidRPr="00B226BE">
        <w:rPr>
          <w:rFonts w:ascii="Times New Roman" w:eastAsia="Times New Roman" w:hAnsi="Times New Roman" w:cs="Times New Roman"/>
          <w:sz w:val="28"/>
        </w:rPr>
        <w:t>м детей, питание, прогулки, мероприятия в течение дня), не связанные с присмотром и уходом за детьми. Взаимодействие взрослого и ребенка должно характеризоваться партнерской формой общения (сотрудничество взрослых и детей, возможность свободного общения, размещение и перемещение детей в процессе разнообразных видов деятельности). Совместная деятельность организуется с учетом интереса и потребностей ребенка, она может быть индивидуальной, подгрупповой и групповой.</w:t>
      </w:r>
    </w:p>
    <w:p w:rsidR="00A612B6" w:rsidRPr="00B226BE" w:rsidRDefault="006C42A0" w:rsidP="006C42A0">
      <w:pPr>
        <w:tabs>
          <w:tab w:val="left" w:pos="993"/>
        </w:tabs>
        <w:spacing w:after="0" w:line="240" w:lineRule="auto"/>
        <w:ind w:firstLine="709"/>
        <w:jc w:val="both"/>
        <w:rPr>
          <w:rFonts w:ascii="Times New Roman" w:eastAsia="Times New Roman" w:hAnsi="Times New Roman" w:cs="Times New Roman"/>
          <w:sz w:val="28"/>
        </w:rPr>
      </w:pPr>
      <w:r w:rsidRPr="00B226BE">
        <w:rPr>
          <w:rFonts w:ascii="Times New Roman" w:eastAsia="Times New Roman" w:hAnsi="Times New Roman" w:cs="Times New Roman"/>
          <w:sz w:val="28"/>
        </w:rPr>
        <w:t xml:space="preserve">Под </w:t>
      </w:r>
      <w:r w:rsidRPr="00B226BE">
        <w:rPr>
          <w:rFonts w:ascii="Times New Roman" w:eastAsia="Times New Roman" w:hAnsi="Times New Roman" w:cs="Times New Roman"/>
          <w:i/>
          <w:sz w:val="28"/>
        </w:rPr>
        <w:t>самостоятельной деятельностью</w:t>
      </w:r>
      <w:r w:rsidRPr="00B226BE">
        <w:rPr>
          <w:rFonts w:ascii="Times New Roman" w:eastAsia="Times New Roman" w:hAnsi="Times New Roman" w:cs="Times New Roman"/>
          <w:sz w:val="28"/>
        </w:rPr>
        <w:t xml:space="preserve"> детей понимается свободная деятельность дошкольников в условиях созданной воспитателем мотив</w:t>
      </w:r>
      <w:r w:rsidR="00BE1551">
        <w:rPr>
          <w:rFonts w:ascii="Times New Roman" w:eastAsia="Times New Roman" w:hAnsi="Times New Roman" w:cs="Times New Roman"/>
          <w:sz w:val="28"/>
        </w:rPr>
        <w:t>ирующей развивающей предметно-</w:t>
      </w:r>
      <w:r w:rsidRPr="00B226BE">
        <w:rPr>
          <w:rFonts w:ascii="Times New Roman" w:eastAsia="Times New Roman" w:hAnsi="Times New Roman" w:cs="Times New Roman"/>
          <w:sz w:val="28"/>
        </w:rPr>
        <w:t>пространственной среды, обеспечивающей выбор каждым ребенком деятельности по интересам и позволяющей ему взаимодействовать со сверстниками или действовать самостоятельно. Например, деятельность в игровых модулях «Мастерская», «Больница», «Магазин» и т.</w:t>
      </w:r>
      <w:r w:rsidR="00BE1551">
        <w:rPr>
          <w:rFonts w:ascii="Times New Roman" w:eastAsia="Times New Roman" w:hAnsi="Times New Roman" w:cs="Times New Roman"/>
          <w:sz w:val="28"/>
        </w:rPr>
        <w:t xml:space="preserve"> д.</w:t>
      </w:r>
      <w:r w:rsidRPr="00B226BE">
        <w:rPr>
          <w:rFonts w:ascii="Times New Roman" w:eastAsia="Times New Roman" w:hAnsi="Times New Roman" w:cs="Times New Roman"/>
          <w:sz w:val="28"/>
        </w:rPr>
        <w:t xml:space="preserve"> </w:t>
      </w:r>
      <w:r w:rsidR="005260AE">
        <w:rPr>
          <w:rFonts w:ascii="Times New Roman" w:eastAsia="Times New Roman" w:hAnsi="Times New Roman" w:cs="Times New Roman"/>
          <w:sz w:val="28"/>
        </w:rPr>
        <w:t>,р</w:t>
      </w:r>
      <w:r w:rsidRPr="00B226BE">
        <w:rPr>
          <w:rFonts w:ascii="Times New Roman" w:eastAsia="Times New Roman" w:hAnsi="Times New Roman" w:cs="Times New Roman"/>
          <w:sz w:val="28"/>
        </w:rPr>
        <w:t>ассматривание книг, альбомов, фотографий, детских журналов, о профессиях в свободном доступе для детей.</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Основная цель работы педагога по развитию ранней профориентации и получению опыта познавательной деятельности заключается в развитии творческих способностей дошкольников. Из психологии известно, что способности человека, в том числе и дошкольников 5-7 лет, развиваются в процессе деятельности. Средством развития познавательных способностей детей является умелое применение таких методов и приемов, обеспечивающих высокую активность дошкольников в познании окружающего</w:t>
      </w:r>
      <w:r w:rsidR="00BE1551">
        <w:rPr>
          <w:rFonts w:ascii="Times New Roman" w:eastAsia="Times New Roman" w:hAnsi="Times New Roman" w:cs="Times New Roman"/>
          <w:sz w:val="28"/>
        </w:rPr>
        <w:t xml:space="preserve"> мира</w:t>
      </w:r>
      <w:r>
        <w:rPr>
          <w:rFonts w:ascii="Times New Roman" w:eastAsia="Times New Roman" w:hAnsi="Times New Roman" w:cs="Times New Roman"/>
          <w:sz w:val="28"/>
        </w:rPr>
        <w:t xml:space="preserve">. Методы и приемы формирования опыта, которые применяет педагог, должны учитывать уровень познавательных способностей детей, потому непосильные задачи могут подорвать веру воспитанников в свои силы и не дадут положительного эффекта. Поэтому система работы педагога по формированию опыта познавательной деятельности дошкольников должна строиться с учетом постепенного и целенаправленного развития творческих познавательных способностей дошкольников через различные формы совместной деятельности. Например, детям предлагается нарисовать или слепить продукты сельского хозяйства, или построить ферму для животных. Обязательно результат (продукт) детской деятельности нужно использовать в игре дошкольника.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Метод проектов</w:t>
      </w:r>
      <w:r w:rsidR="00BE1551">
        <w:rPr>
          <w:rFonts w:ascii="Times New Roman" w:eastAsia="Times New Roman" w:hAnsi="Times New Roman" w:cs="Times New Roman"/>
          <w:sz w:val="28"/>
        </w:rPr>
        <w:t xml:space="preserve"> – </w:t>
      </w:r>
      <w:r>
        <w:rPr>
          <w:rFonts w:ascii="Times New Roman" w:eastAsia="Times New Roman" w:hAnsi="Times New Roman" w:cs="Times New Roman"/>
          <w:sz w:val="28"/>
        </w:rPr>
        <w:t xml:space="preserve">это оптимальный, инновационный </w:t>
      </w:r>
      <w:r w:rsidR="00BE1551">
        <w:rPr>
          <w:rFonts w:ascii="Times New Roman" w:eastAsia="Times New Roman" w:hAnsi="Times New Roman" w:cs="Times New Roman"/>
          <w:sz w:val="28"/>
        </w:rPr>
        <w:t>и перспективный метод как метод</w:t>
      </w:r>
      <w:r>
        <w:rPr>
          <w:rFonts w:ascii="Times New Roman" w:eastAsia="Times New Roman" w:hAnsi="Times New Roman" w:cs="Times New Roman"/>
          <w:sz w:val="28"/>
        </w:rPr>
        <w:t xml:space="preserve"> интегрированного обучения дошкольников, </w:t>
      </w:r>
      <w:r w:rsidR="00BE1551">
        <w:rPr>
          <w:rFonts w:ascii="Times New Roman" w:eastAsia="Times New Roman" w:hAnsi="Times New Roman" w:cs="Times New Roman"/>
          <w:sz w:val="28"/>
        </w:rPr>
        <w:t xml:space="preserve">который </w:t>
      </w:r>
      <w:r>
        <w:rPr>
          <w:rFonts w:ascii="Times New Roman" w:eastAsia="Times New Roman" w:hAnsi="Times New Roman" w:cs="Times New Roman"/>
          <w:sz w:val="28"/>
        </w:rPr>
        <w:t>позволяет значительно повысить самостоятельную активность детей, раз</w:t>
      </w:r>
      <w:r w:rsidR="00BE1551">
        <w:rPr>
          <w:rFonts w:ascii="Times New Roman" w:eastAsia="Times New Roman" w:hAnsi="Times New Roman" w:cs="Times New Roman"/>
          <w:sz w:val="28"/>
        </w:rPr>
        <w:t>вить творческое мышление, умения</w:t>
      </w:r>
      <w:r>
        <w:rPr>
          <w:rFonts w:ascii="Times New Roman" w:eastAsia="Times New Roman" w:hAnsi="Times New Roman" w:cs="Times New Roman"/>
          <w:sz w:val="28"/>
        </w:rPr>
        <w:t xml:space="preserve"> детей самостоятельно, разными способами находить информацию об интересующем предмете или явлении и использовать эти знания для создания новых о</w:t>
      </w:r>
      <w:r w:rsidR="00BE1551">
        <w:rPr>
          <w:rFonts w:ascii="Times New Roman" w:eastAsia="Times New Roman" w:hAnsi="Times New Roman" w:cs="Times New Roman"/>
          <w:sz w:val="28"/>
        </w:rPr>
        <w:t>бъектов действительности. Этот метод так</w:t>
      </w:r>
      <w:r>
        <w:rPr>
          <w:rFonts w:ascii="Times New Roman" w:eastAsia="Times New Roman" w:hAnsi="Times New Roman" w:cs="Times New Roman"/>
          <w:sz w:val="28"/>
        </w:rPr>
        <w:t xml:space="preserve">же </w:t>
      </w:r>
      <w:r w:rsidR="00BE1551">
        <w:rPr>
          <w:rFonts w:ascii="Times New Roman" w:eastAsia="Times New Roman" w:hAnsi="Times New Roman" w:cs="Times New Roman"/>
          <w:sz w:val="28"/>
        </w:rPr>
        <w:t>способствует формир</w:t>
      </w:r>
      <w:r w:rsidR="007A2F98">
        <w:rPr>
          <w:rFonts w:ascii="Times New Roman" w:eastAsia="Times New Roman" w:hAnsi="Times New Roman" w:cs="Times New Roman"/>
          <w:sz w:val="28"/>
        </w:rPr>
        <w:t>ованию открытости образовательно</w:t>
      </w:r>
      <w:r w:rsidR="00BE1551">
        <w:rPr>
          <w:rFonts w:ascii="Times New Roman" w:eastAsia="Times New Roman" w:hAnsi="Times New Roman" w:cs="Times New Roman"/>
          <w:sz w:val="28"/>
        </w:rPr>
        <w:t>й системы</w:t>
      </w:r>
      <w:r>
        <w:rPr>
          <w:rFonts w:ascii="Times New Roman" w:eastAsia="Times New Roman" w:hAnsi="Times New Roman" w:cs="Times New Roman"/>
          <w:sz w:val="28"/>
        </w:rPr>
        <w:t xml:space="preserve"> ДОУ </w:t>
      </w:r>
      <w:r w:rsidR="00BE1551">
        <w:rPr>
          <w:rFonts w:ascii="Times New Roman" w:eastAsia="Times New Roman" w:hAnsi="Times New Roman" w:cs="Times New Roman"/>
          <w:sz w:val="28"/>
        </w:rPr>
        <w:t xml:space="preserve">с точки зрения </w:t>
      </w:r>
      <w:r>
        <w:rPr>
          <w:rFonts w:ascii="Times New Roman" w:eastAsia="Times New Roman" w:hAnsi="Times New Roman" w:cs="Times New Roman"/>
          <w:sz w:val="28"/>
        </w:rPr>
        <w:t xml:space="preserve">активного участия родителей.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Например, детский проект «Кем работают родители», «Что такое МЧС» и др.</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Исследовательская деятельность</w:t>
      </w:r>
      <w:r>
        <w:rPr>
          <w:rFonts w:ascii="Times New Roman" w:eastAsia="Times New Roman" w:hAnsi="Times New Roman" w:cs="Times New Roman"/>
          <w:sz w:val="28"/>
        </w:rPr>
        <w:t xml:space="preserve"> </w:t>
      </w:r>
      <w:r w:rsidR="00BE1551" w:rsidRPr="00BE1551">
        <w:rPr>
          <w:rFonts w:ascii="Times New Roman" w:eastAsia="Times New Roman" w:hAnsi="Times New Roman" w:cs="Times New Roman"/>
          <w:sz w:val="28"/>
        </w:rPr>
        <w:t>–</w:t>
      </w:r>
      <w:r>
        <w:rPr>
          <w:rFonts w:ascii="Times New Roman" w:eastAsia="Times New Roman" w:hAnsi="Times New Roman" w:cs="Times New Roman"/>
          <w:sz w:val="28"/>
        </w:rPr>
        <w:t xml:space="preserve"> это особый вид интеллектуально-творческой деятельности на основе поисковой активности и на базе исследовательского поведения; это активность ребенка, направленная на постижение устройства вещей, связей между явлениями окружающего мира, их упорядочение и систематизацию. Реб</w:t>
      </w:r>
      <w:r w:rsidR="00BE1551">
        <w:rPr>
          <w:rFonts w:ascii="Times New Roman" w:eastAsia="Times New Roman" w:hAnsi="Times New Roman" w:cs="Times New Roman"/>
          <w:sz w:val="28"/>
        </w:rPr>
        <w:t>е</w:t>
      </w:r>
      <w:r>
        <w:rPr>
          <w:rFonts w:ascii="Times New Roman" w:eastAsia="Times New Roman" w:hAnsi="Times New Roman" w:cs="Times New Roman"/>
          <w:sz w:val="28"/>
        </w:rPr>
        <w:t>нок – исследователь по своей природе. Важнейшими чертами детского поведения являются любознательность, наблюдательность, жажда новых открытий и впечатлений, стремление к экспериментированию и поиску новых сведений об окружающем реб</w:t>
      </w:r>
      <w:r w:rsidR="00BE1551">
        <w:rPr>
          <w:rFonts w:ascii="Times New Roman" w:eastAsia="Times New Roman" w:hAnsi="Times New Roman" w:cs="Times New Roman"/>
          <w:sz w:val="28"/>
        </w:rPr>
        <w:t>е</w:t>
      </w:r>
      <w:r>
        <w:rPr>
          <w:rFonts w:ascii="Times New Roman" w:eastAsia="Times New Roman" w:hAnsi="Times New Roman" w:cs="Times New Roman"/>
          <w:sz w:val="28"/>
        </w:rPr>
        <w:t>нка мире. Задача взрослых – помочь детям сохранить эту исследовательскую активность как основу для таких важных процессов как самообучение, самовоспитание и саморазвитие. Исследования дают ребенку возможность самому найти ответы на вопросы «как?» и «почему?». Знания, полученные во время проведения опытов и экспериментов, запоминаются надолго. Важно, чтобы каждый ребенок проводил собственные опыты. Он должен делать все сам, а не только быть в роли наблюдателя.</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Например, создание коллекции семян злаковых культур или посев овса, с последующим наблюдением и фиксацией результата. Рассматривание энциклопедий о профессиях. </w:t>
      </w:r>
    </w:p>
    <w:p w:rsidR="00BE1551" w:rsidRDefault="006C42A0" w:rsidP="00BE1551">
      <w:pPr>
        <w:tabs>
          <w:tab w:val="left" w:pos="993"/>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i/>
          <w:sz w:val="28"/>
        </w:rPr>
        <w:t xml:space="preserve">Экскурсия </w:t>
      </w:r>
      <w:r>
        <w:rPr>
          <w:rFonts w:ascii="Times New Roman" w:eastAsia="Times New Roman" w:hAnsi="Times New Roman" w:cs="Times New Roman"/>
          <w:b/>
          <w:sz w:val="28"/>
        </w:rPr>
        <w:t xml:space="preserve">– </w:t>
      </w:r>
      <w:r>
        <w:rPr>
          <w:rFonts w:ascii="Times New Roman" w:eastAsia="Times New Roman" w:hAnsi="Times New Roman" w:cs="Times New Roman"/>
          <w:sz w:val="28"/>
        </w:rPr>
        <w:t>коллективное посещение музея, достопримечательного места, выставки, предприятия и т. п. Речь идет не только о крупных предприятиях и организациях, но и о наблюдении за деятельностью в детском саду. В проведении экскурсии главное – сосредоточиться на одн</w:t>
      </w:r>
      <w:r w:rsidR="00BE1551">
        <w:rPr>
          <w:rFonts w:ascii="Times New Roman" w:eastAsia="Times New Roman" w:hAnsi="Times New Roman" w:cs="Times New Roman"/>
          <w:sz w:val="28"/>
        </w:rPr>
        <w:t>ой какой-то профессии. Для того</w:t>
      </w:r>
      <w:r>
        <w:rPr>
          <w:rFonts w:ascii="Times New Roman" w:eastAsia="Times New Roman" w:hAnsi="Times New Roman" w:cs="Times New Roman"/>
          <w:sz w:val="28"/>
        </w:rPr>
        <w:t xml:space="preserve"> чтобы оценить, насколько дети усвоили основные элементы профессии, можно попросить их нарисовать, что они увидели, что больше всего понравилась. </w:t>
      </w:r>
    </w:p>
    <w:p w:rsidR="00A612B6" w:rsidRPr="00BE1551" w:rsidRDefault="006C42A0" w:rsidP="00BE1551">
      <w:pPr>
        <w:tabs>
          <w:tab w:val="left" w:pos="993"/>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Существуют различные виды профориентационных экскурсий: обзорные и ознакомительные; тематические; профессиографические; комплексные экскурсии (всестороннее последовательное ознакомление дошкольников с профессией). Для дошкольников целесообразно пр</w:t>
      </w:r>
      <w:r w:rsidR="00BE1551">
        <w:rPr>
          <w:rFonts w:ascii="Times New Roman" w:eastAsia="Times New Roman" w:hAnsi="Times New Roman" w:cs="Times New Roman"/>
          <w:sz w:val="28"/>
        </w:rPr>
        <w:t xml:space="preserve">оводить тематические экскурсии. </w:t>
      </w:r>
      <w:r>
        <w:rPr>
          <w:rFonts w:ascii="Times New Roman" w:eastAsia="Times New Roman" w:hAnsi="Times New Roman" w:cs="Times New Roman"/>
          <w:sz w:val="28"/>
        </w:rPr>
        <w:t xml:space="preserve">Тематические экскурсии знакомят детей с конкретной профессией непосредственно в производственных условиях. Педагоги детского сада разрабатывает тематический цикл экскурсий. В тематике экскурсий должно учитываться знакомство с одной или несколькими видами профессии.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Например, экскурсия в магазин, где дети знакомятся с профессией продавца. </w:t>
      </w:r>
    </w:p>
    <w:p w:rsidR="00A612B6" w:rsidRPr="00BE1551" w:rsidRDefault="006C42A0" w:rsidP="006C42A0">
      <w:pPr>
        <w:tabs>
          <w:tab w:val="left" w:pos="993"/>
        </w:tabs>
        <w:spacing w:after="0" w:line="240" w:lineRule="auto"/>
        <w:ind w:firstLine="709"/>
        <w:rPr>
          <w:rFonts w:ascii="Times New Roman" w:eastAsia="Times New Roman" w:hAnsi="Times New Roman" w:cs="Times New Roman"/>
          <w:b/>
          <w:i/>
          <w:sz w:val="28"/>
        </w:rPr>
      </w:pPr>
      <w:r w:rsidRPr="00BE1551">
        <w:rPr>
          <w:rFonts w:ascii="Times New Roman" w:eastAsia="Times New Roman" w:hAnsi="Times New Roman" w:cs="Times New Roman"/>
          <w:b/>
          <w:i/>
          <w:sz w:val="28"/>
        </w:rPr>
        <w:t>Экскурсия в магазин</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Цель: знакомство дошкольников с деятельностью работников магазина.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Задачи: </w:t>
      </w:r>
    </w:p>
    <w:p w:rsidR="00A612B6" w:rsidRPr="00BE1551" w:rsidRDefault="006C42A0" w:rsidP="00BE15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8"/>
        </w:rPr>
      </w:pPr>
      <w:r w:rsidRPr="00BE1551">
        <w:rPr>
          <w:rFonts w:ascii="Times New Roman" w:eastAsia="Times New Roman" w:hAnsi="Times New Roman" w:cs="Times New Roman"/>
          <w:sz w:val="28"/>
        </w:rPr>
        <w:t xml:space="preserve">знакомство дошкольников с профессией продавца и других работников магазина; </w:t>
      </w:r>
    </w:p>
    <w:p w:rsidR="00A612B6" w:rsidRPr="00BE1551" w:rsidRDefault="00BE1551" w:rsidP="00BE15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8"/>
        </w:rPr>
      </w:pPr>
      <w:r w:rsidRPr="00BE1551">
        <w:rPr>
          <w:rFonts w:ascii="Times New Roman" w:eastAsia="Times New Roman" w:hAnsi="Times New Roman" w:cs="Times New Roman"/>
          <w:sz w:val="28"/>
        </w:rPr>
        <w:lastRenderedPageBreak/>
        <w:t>формирование у дошкольников</w:t>
      </w:r>
      <w:r w:rsidR="006C42A0" w:rsidRPr="00BE1551">
        <w:rPr>
          <w:rFonts w:ascii="Times New Roman" w:eastAsia="Times New Roman" w:hAnsi="Times New Roman" w:cs="Times New Roman"/>
          <w:sz w:val="28"/>
        </w:rPr>
        <w:t xml:space="preserve"> интереса и уважительного отношения к труду работников магазина.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Место проведения экскурсии: магазин самообслуживания (универсам, супермаркет).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Время проведения:</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25 мин.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Сегодня мы с вами отправимся в магазин и узнаем, кто там работает. Без какого работника невозможно представить магазин? Конечно же, без продавца! </w:t>
      </w:r>
    </w:p>
    <w:p w:rsidR="00A612B6" w:rsidRDefault="006C42A0" w:rsidP="00BE1551">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Продавец </w:t>
      </w:r>
      <w:r w:rsidR="00BE1551" w:rsidRPr="00BE1551">
        <w:rPr>
          <w:rFonts w:ascii="Times New Roman" w:eastAsia="Times New Roman" w:hAnsi="Times New Roman" w:cs="Times New Roman"/>
          <w:sz w:val="28"/>
        </w:rPr>
        <w:t>–</w:t>
      </w:r>
      <w:r>
        <w:rPr>
          <w:rFonts w:ascii="Times New Roman" w:eastAsia="Times New Roman" w:hAnsi="Times New Roman" w:cs="Times New Roman"/>
          <w:sz w:val="28"/>
        </w:rPr>
        <w:t xml:space="preserve"> это работник торговли. Продавец стоит за прилавком (в магазине, где обслуживают через прилавок) или в торговом зале (в магазине самообслуживания). Он помогает покупателю выбрать нужную вещь и называет цену. Принимает деньги и отдает сдачу, упаковывает покупку. Хороший продавец может посоветовать, где и когда сделать нужные покупки. Может объяснить, как правильно пользоваться купленной вещью. Профессия продавца подразделяется на несколько специальностей. Есть продавцы продовольственных товаров – то есть продуктов (овощей и фруктов, кондитерских изделий, колбасных изделий и т.</w:t>
      </w:r>
      <w:r w:rsidR="00BE155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д.), и есть продавцы непродовольственных товаров (одежды, обуви, техники).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sidRPr="00BE1551">
        <w:rPr>
          <w:rFonts w:ascii="Times New Roman" w:eastAsia="Times New Roman" w:hAnsi="Times New Roman" w:cs="Times New Roman"/>
          <w:sz w:val="28"/>
          <w:u w:val="single"/>
        </w:rPr>
        <w:t>Основная</w:t>
      </w:r>
      <w:r>
        <w:rPr>
          <w:rFonts w:ascii="Times New Roman" w:eastAsia="Times New Roman" w:hAnsi="Times New Roman" w:cs="Times New Roman"/>
          <w:sz w:val="28"/>
        </w:rPr>
        <w:t xml:space="preserve"> </w:t>
      </w:r>
      <w:r w:rsidRPr="00BE1551">
        <w:rPr>
          <w:rFonts w:ascii="Times New Roman" w:eastAsia="Times New Roman" w:hAnsi="Times New Roman" w:cs="Times New Roman"/>
          <w:sz w:val="28"/>
          <w:u w:val="single"/>
        </w:rPr>
        <w:t>часть</w:t>
      </w:r>
      <w:r>
        <w:rPr>
          <w:rFonts w:ascii="Times New Roman" w:eastAsia="Times New Roman" w:hAnsi="Times New Roman" w:cs="Times New Roman"/>
          <w:sz w:val="28"/>
        </w:rPr>
        <w:t xml:space="preserve">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с детьми подходит к магазину самообслуживания (универсам, супермаркет) и до захода внутрь магазина спрашивает у детей: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Вы когда-нибудь были в магазине?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Были.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Как называют людей, которые продают товар?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 xml:space="preserve">Продавцы.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А как называются люди, которые пришли в магазин за покупками?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Покупатели.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А во что одеты продавцы? В обычную одежду или в специальную?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В обычную и в специальную.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Правильно, некоторые продавцы должны ходить в специальной одежде. Это, например, продавец в продуктовом магазине.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Итак, мы с вами отправляемся в магазин. Но не за покупками, а чтобы понаблюдать, кто же работает в магазине.</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с детьми заходят в магазин и проходят в торговый зал. Воспитатель рассказывает: </w:t>
      </w:r>
    </w:p>
    <w:p w:rsidR="00A612B6" w:rsidRDefault="00BE1551" w:rsidP="00BE1551">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6C42A0">
        <w:rPr>
          <w:rFonts w:ascii="Times New Roman" w:eastAsia="Times New Roman" w:hAnsi="Times New Roman" w:cs="Times New Roman"/>
          <w:sz w:val="28"/>
        </w:rPr>
        <w:t>Ну, вот мы в магазине. Магазин уже открыт (назвать время его открытия), здесь уже есть покупатели. Продавец приходит в магазин ещ</w:t>
      </w:r>
      <w:r>
        <w:rPr>
          <w:rFonts w:ascii="Times New Roman" w:eastAsia="Times New Roman" w:hAnsi="Times New Roman" w:cs="Times New Roman"/>
          <w:sz w:val="28"/>
        </w:rPr>
        <w:t>е</w:t>
      </w:r>
      <w:r w:rsidR="006C42A0">
        <w:rPr>
          <w:rFonts w:ascii="Times New Roman" w:eastAsia="Times New Roman" w:hAnsi="Times New Roman" w:cs="Times New Roman"/>
          <w:sz w:val="28"/>
        </w:rPr>
        <w:t xml:space="preserve"> до его открытия. Зачем же продавцу нужно приходить на работу пораньше? А затем, чтобы успеть переодеться, расставить товар на свои места. Продавец встречает покупателей приветливой улыбкой, он рад им помочь! Именно у приветливого продавца хочется что-то купить. Очень важно, чтобы продавец был аккуратно одет и прич</w:t>
      </w:r>
      <w:r>
        <w:rPr>
          <w:rFonts w:ascii="Times New Roman" w:eastAsia="Times New Roman" w:hAnsi="Times New Roman" w:cs="Times New Roman"/>
          <w:sz w:val="28"/>
        </w:rPr>
        <w:t>е</w:t>
      </w:r>
      <w:r w:rsidR="006C42A0">
        <w:rPr>
          <w:rFonts w:ascii="Times New Roman" w:eastAsia="Times New Roman" w:hAnsi="Times New Roman" w:cs="Times New Roman"/>
          <w:sz w:val="28"/>
        </w:rPr>
        <w:t xml:space="preserve">сан. Продавец хорошо знает свой товар. Помнит, где и что лежит. Для этого ему нужна хорошая память. </w:t>
      </w:r>
    </w:p>
    <w:p w:rsidR="00A612B6" w:rsidRDefault="006C42A0" w:rsidP="00BE1551">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После того как покупатель выбрал товар, он подходит с ним на кассу. За кассой сидит </w:t>
      </w:r>
      <w:r>
        <w:rPr>
          <w:rFonts w:ascii="Times New Roman" w:eastAsia="Times New Roman" w:hAnsi="Times New Roman" w:cs="Times New Roman"/>
          <w:i/>
          <w:sz w:val="28"/>
        </w:rPr>
        <w:t>кассир</w:t>
      </w:r>
      <w:r>
        <w:rPr>
          <w:rFonts w:ascii="Times New Roman" w:eastAsia="Times New Roman" w:hAnsi="Times New Roman" w:cs="Times New Roman"/>
          <w:sz w:val="28"/>
        </w:rPr>
        <w:t xml:space="preserve">. Кто же такой </w:t>
      </w:r>
      <w:r>
        <w:rPr>
          <w:rFonts w:ascii="Times New Roman" w:eastAsia="Times New Roman" w:hAnsi="Times New Roman" w:cs="Times New Roman"/>
          <w:i/>
          <w:sz w:val="28"/>
        </w:rPr>
        <w:t xml:space="preserve">кассир? </w:t>
      </w:r>
      <w:r>
        <w:rPr>
          <w:rFonts w:ascii="Times New Roman" w:eastAsia="Times New Roman" w:hAnsi="Times New Roman" w:cs="Times New Roman"/>
          <w:sz w:val="28"/>
        </w:rPr>
        <w:t xml:space="preserve">Кассир </w:t>
      </w:r>
      <w:r w:rsidR="00BE1551" w:rsidRPr="00BE1551">
        <w:rPr>
          <w:rFonts w:ascii="Times New Roman" w:eastAsia="Times New Roman" w:hAnsi="Times New Roman" w:cs="Times New Roman"/>
          <w:sz w:val="28"/>
        </w:rPr>
        <w:t>–</w:t>
      </w:r>
      <w:r w:rsidR="00BE155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это тоже продавец, но он не ходит по торговым залам. Его место за </w:t>
      </w:r>
      <w:r>
        <w:rPr>
          <w:rFonts w:ascii="Times New Roman" w:eastAsia="Times New Roman" w:hAnsi="Times New Roman" w:cs="Times New Roman"/>
          <w:i/>
          <w:sz w:val="28"/>
        </w:rPr>
        <w:t>кассой</w:t>
      </w:r>
      <w:r>
        <w:rPr>
          <w:rFonts w:ascii="Times New Roman" w:eastAsia="Times New Roman" w:hAnsi="Times New Roman" w:cs="Times New Roman"/>
          <w:sz w:val="28"/>
        </w:rPr>
        <w:t>, он «пробивает» чек и бер</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т с покупателей деньги за товар.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Давай подумаем, кто же ещ</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 может работать в магазине?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магазине работают </w:t>
      </w:r>
      <w:r>
        <w:rPr>
          <w:rFonts w:ascii="Times New Roman" w:eastAsia="Times New Roman" w:hAnsi="Times New Roman" w:cs="Times New Roman"/>
          <w:i/>
          <w:sz w:val="28"/>
        </w:rPr>
        <w:t>водители</w:t>
      </w:r>
      <w:r>
        <w:rPr>
          <w:rFonts w:ascii="Times New Roman" w:eastAsia="Times New Roman" w:hAnsi="Times New Roman" w:cs="Times New Roman"/>
          <w:sz w:val="28"/>
        </w:rPr>
        <w:t xml:space="preserve">, их задача привезти новый товар в магазин.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Ещ</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 в магазине работают </w:t>
      </w:r>
      <w:r>
        <w:rPr>
          <w:rFonts w:ascii="Times New Roman" w:eastAsia="Times New Roman" w:hAnsi="Times New Roman" w:cs="Times New Roman"/>
          <w:i/>
          <w:sz w:val="28"/>
        </w:rPr>
        <w:t xml:space="preserve">грузчики (рабочие) </w:t>
      </w:r>
      <w:r>
        <w:rPr>
          <w:rFonts w:ascii="Times New Roman" w:eastAsia="Times New Roman" w:hAnsi="Times New Roman" w:cs="Times New Roman"/>
          <w:sz w:val="28"/>
        </w:rPr>
        <w:t xml:space="preserve">– они принимают и помогают разгрузить новый товар.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магазине работают люди, которые следят за чистотой магазина </w:t>
      </w:r>
      <w:r>
        <w:rPr>
          <w:rFonts w:ascii="Times New Roman" w:eastAsia="Times New Roman" w:hAnsi="Times New Roman" w:cs="Times New Roman"/>
          <w:i/>
          <w:sz w:val="28"/>
        </w:rPr>
        <w:t xml:space="preserve">(уборщицы). </w:t>
      </w:r>
      <w:r>
        <w:rPr>
          <w:rFonts w:ascii="Times New Roman" w:eastAsia="Times New Roman" w:hAnsi="Times New Roman" w:cs="Times New Roman"/>
          <w:sz w:val="28"/>
        </w:rPr>
        <w:t>И если кто-нибудь из покупателей нечаянно что-то разобь</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т или прольет, они тут же уберут. В магазине нужно стараться не мусорить, нужно беречь труд уборщиц.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Конечно же, в магазине есть директор. Он следит, чтобы все остальные работники правильно и хорошо выполняли свою работу.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Ну, вот и закончилась наша прогулка по магазину. В следующий раз, когда пойд</w:t>
      </w:r>
      <w:r w:rsidR="00BE1551">
        <w:rPr>
          <w:rFonts w:ascii="Times New Roman" w:eastAsia="Times New Roman" w:hAnsi="Times New Roman" w:cs="Times New Roman"/>
          <w:sz w:val="28"/>
        </w:rPr>
        <w:t>е</w:t>
      </w:r>
      <w:r>
        <w:rPr>
          <w:rFonts w:ascii="Times New Roman" w:eastAsia="Times New Roman" w:hAnsi="Times New Roman" w:cs="Times New Roman"/>
          <w:sz w:val="28"/>
        </w:rPr>
        <w:t>те в магазин, понаблюдайте за работниками в магазине. Возможно, вы заметите ещ</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 что-нибудь интересное. </w:t>
      </w:r>
    </w:p>
    <w:p w:rsidR="00A612B6" w:rsidRPr="006D214C" w:rsidRDefault="006C42A0" w:rsidP="006C42A0">
      <w:pPr>
        <w:tabs>
          <w:tab w:val="left" w:pos="993"/>
        </w:tabs>
        <w:spacing w:after="0" w:line="240" w:lineRule="auto"/>
        <w:ind w:firstLine="709"/>
        <w:jc w:val="both"/>
        <w:rPr>
          <w:rFonts w:ascii="Times New Roman" w:eastAsia="Times New Roman" w:hAnsi="Times New Roman" w:cs="Times New Roman"/>
          <w:sz w:val="28"/>
          <w:u w:val="single"/>
        </w:rPr>
      </w:pPr>
      <w:r w:rsidRPr="006D214C">
        <w:rPr>
          <w:rFonts w:ascii="Times New Roman" w:eastAsia="Times New Roman" w:hAnsi="Times New Roman" w:cs="Times New Roman"/>
          <w:sz w:val="28"/>
          <w:u w:val="single"/>
        </w:rPr>
        <w:t xml:space="preserve">Подведение итогов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 целью закрепления и обобщения наблюдений и знаний, полученных в процессе экскурсии, ребята представляют свои рисунки на тему «Знакомьтесь – работники магазина!»</w:t>
      </w:r>
      <w:r w:rsidR="006D214C">
        <w:rPr>
          <w:rFonts w:ascii="Times New Roman" w:eastAsia="Times New Roman" w:hAnsi="Times New Roman" w:cs="Times New Roman"/>
          <w:sz w:val="28"/>
        </w:rPr>
        <w:t>.</w:t>
      </w:r>
    </w:p>
    <w:p w:rsidR="00A612B6" w:rsidRDefault="006C42A0" w:rsidP="006D214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Наблюдение</w:t>
      </w:r>
      <w:r>
        <w:rPr>
          <w:rFonts w:ascii="Times New Roman" w:eastAsia="Times New Roman" w:hAnsi="Times New Roman" w:cs="Times New Roman"/>
          <w:b/>
          <w:sz w:val="28"/>
        </w:rPr>
        <w:t xml:space="preserve"> </w:t>
      </w:r>
      <w:r w:rsidR="006D214C" w:rsidRPr="006D214C">
        <w:rPr>
          <w:rFonts w:ascii="Times New Roman" w:eastAsia="Times New Roman" w:hAnsi="Times New Roman" w:cs="Times New Roman"/>
          <w:b/>
          <w:sz w:val="28"/>
        </w:rPr>
        <w:t>–</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это специально организованное, целенаправленное, более или менее длительное и планомерное, активное восприятие детьми объектов и явлений природы. Целью наблюдения может быть усвоение разных знаний </w:t>
      </w:r>
      <w:r w:rsidR="006D214C" w:rsidRPr="006D214C">
        <w:rPr>
          <w:rFonts w:ascii="Times New Roman" w:eastAsia="Times New Roman" w:hAnsi="Times New Roman" w:cs="Times New Roman"/>
          <w:sz w:val="28"/>
        </w:rPr>
        <w:t>–</w:t>
      </w:r>
      <w:r>
        <w:rPr>
          <w:rFonts w:ascii="Times New Roman" w:eastAsia="Times New Roman" w:hAnsi="Times New Roman" w:cs="Times New Roman"/>
          <w:sz w:val="28"/>
        </w:rPr>
        <w:t xml:space="preserve"> установление свойств и качеств, структуры и внешнего строения предметов, причин изменения и развития объектов.</w:t>
      </w:r>
      <w:r w:rsidR="006D214C">
        <w:rPr>
          <w:rFonts w:ascii="Times New Roman" w:eastAsia="Times New Roman" w:hAnsi="Times New Roman" w:cs="Times New Roman"/>
          <w:sz w:val="28"/>
        </w:rPr>
        <w:t xml:space="preserve"> </w:t>
      </w:r>
      <w:r>
        <w:rPr>
          <w:rFonts w:ascii="Times New Roman" w:eastAsia="Times New Roman" w:hAnsi="Times New Roman" w:cs="Times New Roman"/>
          <w:sz w:val="28"/>
        </w:rPr>
        <w:t>Например, наблюдение за работой повара на кухне детского сада.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 xml:space="preserve">Беседа </w:t>
      </w:r>
      <w:r w:rsidR="006D214C" w:rsidRPr="006D214C">
        <w:rPr>
          <w:rFonts w:ascii="Times New Roman" w:eastAsia="Times New Roman" w:hAnsi="Times New Roman" w:cs="Times New Roman"/>
          <w:b/>
          <w:sz w:val="28"/>
        </w:rPr>
        <w:t>–</w:t>
      </w:r>
      <w:r>
        <w:rPr>
          <w:rFonts w:ascii="Times New Roman" w:eastAsia="Times New Roman" w:hAnsi="Times New Roman" w:cs="Times New Roman"/>
          <w:b/>
          <w:sz w:val="28"/>
        </w:rPr>
        <w:t xml:space="preserve"> </w:t>
      </w:r>
      <w:r>
        <w:rPr>
          <w:rFonts w:ascii="Times New Roman" w:eastAsia="Times New Roman" w:hAnsi="Times New Roman" w:cs="Times New Roman"/>
          <w:sz w:val="28"/>
        </w:rPr>
        <w:t>это организованный, целенаправленный разговор педагога с детьми по определенной теме, которая состоит из вопросов и ответов.</w:t>
      </w:r>
      <w:r>
        <w:rPr>
          <w:rFonts w:ascii="Times New Roman" w:eastAsia="Times New Roman" w:hAnsi="Times New Roman" w:cs="Times New Roman"/>
          <w:i/>
          <w:sz w:val="28"/>
        </w:rPr>
        <w:t xml:space="preserve"> Беседа является эффективным словесным </w:t>
      </w:r>
      <w:hyperlink r:id="rId7">
        <w:r w:rsidRPr="006D214C">
          <w:rPr>
            <w:rFonts w:ascii="Times New Roman" w:eastAsia="Times New Roman" w:hAnsi="Times New Roman" w:cs="Times New Roman"/>
            <w:sz w:val="28"/>
          </w:rPr>
          <w:t>методом обучения</w:t>
        </w:r>
      </w:hyperlink>
      <w:r w:rsidRPr="006D214C">
        <w:rPr>
          <w:rFonts w:ascii="Times New Roman" w:eastAsia="Times New Roman" w:hAnsi="Times New Roman" w:cs="Times New Roman"/>
          <w:sz w:val="28"/>
        </w:rPr>
        <w:t>,</w:t>
      </w:r>
      <w:r>
        <w:rPr>
          <w:rFonts w:ascii="Times New Roman" w:eastAsia="Times New Roman" w:hAnsi="Times New Roman" w:cs="Times New Roman"/>
          <w:b/>
          <w:sz w:val="28"/>
        </w:rPr>
        <w:t xml:space="preserve"> </w:t>
      </w:r>
      <w:r>
        <w:rPr>
          <w:rFonts w:ascii="Times New Roman" w:eastAsia="Times New Roman" w:hAnsi="Times New Roman" w:cs="Times New Roman"/>
          <w:sz w:val="28"/>
        </w:rPr>
        <w:t>при правильном сочетании с конкретными наблюдениями и деятельностью детей играет большую роль в образовательной работе с детьми. Сократом и Платоном метод беседы применялся в обучении молодежи риторике и логике. Позднее этот метод был использован в работе с детьми.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Беседы с дошкольниками желательно строить с элементами игры. Например, в беседе «Как выращивают хлеб?» записываются загадки на колосках (сделаны из бумаги) на обратной стороне колосков отгадка – картинка.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Где раст</w:t>
      </w:r>
      <w:r w:rsidR="00BE1551">
        <w:rPr>
          <w:rFonts w:ascii="Times New Roman" w:eastAsia="Times New Roman" w:hAnsi="Times New Roman" w:cs="Times New Roman"/>
          <w:sz w:val="28"/>
        </w:rPr>
        <w:t>е</w:t>
      </w:r>
      <w:r>
        <w:rPr>
          <w:rFonts w:ascii="Times New Roman" w:eastAsia="Times New Roman" w:hAnsi="Times New Roman" w:cs="Times New Roman"/>
          <w:sz w:val="28"/>
        </w:rPr>
        <w:t>т хлеб? (в поле)</w:t>
      </w:r>
    </w:p>
    <w:p w:rsidR="00A612B6" w:rsidRDefault="006C42A0" w:rsidP="006D214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 из чего вырастает хлеб?</w:t>
      </w:r>
      <w:r w:rsidR="006D214C">
        <w:rPr>
          <w:rFonts w:ascii="Times New Roman" w:eastAsia="Times New Roman" w:hAnsi="Times New Roman" w:cs="Times New Roman"/>
          <w:sz w:val="28"/>
        </w:rPr>
        <w:t xml:space="preserve"> </w:t>
      </w:r>
      <w:r>
        <w:rPr>
          <w:rFonts w:ascii="Times New Roman" w:eastAsia="Times New Roman" w:hAnsi="Times New Roman" w:cs="Times New Roman"/>
          <w:sz w:val="28"/>
        </w:rPr>
        <w:t>(кукуруза, пшеница, рожь, ячмень, ов</w:t>
      </w:r>
      <w:r w:rsidR="00BE1551">
        <w:rPr>
          <w:rFonts w:ascii="Times New Roman" w:eastAsia="Times New Roman" w:hAnsi="Times New Roman" w:cs="Times New Roman"/>
          <w:sz w:val="28"/>
        </w:rPr>
        <w:t>е</w:t>
      </w:r>
      <w:r>
        <w:rPr>
          <w:rFonts w:ascii="Times New Roman" w:eastAsia="Times New Roman" w:hAnsi="Times New Roman" w:cs="Times New Roman"/>
          <w:sz w:val="28"/>
        </w:rPr>
        <w:t>с).</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 все это зерновые культуры.</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Как называются люди, которые выращивают хлеб? (хлеборобы)</w:t>
      </w:r>
      <w:r w:rsidR="006D214C">
        <w:rPr>
          <w:rFonts w:ascii="Times New Roman" w:eastAsia="Times New Roman" w:hAnsi="Times New Roman" w:cs="Times New Roman"/>
          <w:sz w:val="28"/>
        </w:rPr>
        <w:t>.</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Куда везут зерно на машине с полей? (на элеватор)</w:t>
      </w:r>
      <w:r w:rsidR="006D214C">
        <w:rPr>
          <w:rFonts w:ascii="Times New Roman" w:eastAsia="Times New Roman" w:hAnsi="Times New Roman" w:cs="Times New Roman"/>
          <w:sz w:val="28"/>
        </w:rPr>
        <w:t>.</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Что такое элеватор? (здание, где хранится зерно).</w:t>
      </w:r>
    </w:p>
    <w:p w:rsidR="006D214C" w:rsidRDefault="006C42A0" w:rsidP="006D214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Беседа с приглашенными специалистами «Встречи с интересными людьми». Встреча с представителями профессии</w:t>
      </w:r>
      <w:r>
        <w:rPr>
          <w:rFonts w:ascii="Times New Roman" w:eastAsia="Times New Roman" w:hAnsi="Times New Roman" w:cs="Times New Roman"/>
          <w:sz w:val="28"/>
        </w:rPr>
        <w:t xml:space="preserve"> – это специально организованная встреча с представителями различных профессий, представляющих свой опыт работы и специфику организации профессиональной деятельности.</w:t>
      </w:r>
    </w:p>
    <w:p w:rsidR="00A612B6" w:rsidRDefault="006C42A0" w:rsidP="006D214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Важно помнить, что приглашаемых на встречу с детьми специалистов необходимо готовить и направлять их речь в русло, понятное детям. Как правило, в первую очередь, обращаются родителям, которые имеют возможность прийти и рассказать о своей профессии. Дошкольникам очень интересно бывать на рабочем месте своих родителей. Результатом могут стать не только знания о профессии, но и гордость детей дошкольного возраста за родителей.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Например, один из родителей по профессии электрик, пришел к детям в детский сад и не только рассказал о профессии, но и поиграл с детьми в игру «Собери розетку» и п. </w:t>
      </w:r>
    </w:p>
    <w:p w:rsidR="00A612B6" w:rsidRDefault="006C42A0" w:rsidP="006D214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Виртуальная экскурсия</w:t>
      </w:r>
      <w:r>
        <w:rPr>
          <w:rFonts w:ascii="Times New Roman" w:eastAsia="Times New Roman" w:hAnsi="Times New Roman" w:cs="Times New Roman"/>
          <w:sz w:val="28"/>
        </w:rPr>
        <w:t xml:space="preserve"> </w:t>
      </w:r>
      <w:r w:rsidR="006D214C" w:rsidRPr="006D214C">
        <w:rPr>
          <w:rFonts w:ascii="Times New Roman" w:eastAsia="Times New Roman" w:hAnsi="Times New Roman" w:cs="Times New Roman"/>
          <w:sz w:val="28"/>
        </w:rPr>
        <w:t>–</w:t>
      </w:r>
      <w:r>
        <w:rPr>
          <w:rFonts w:ascii="Times New Roman" w:eastAsia="Times New Roman" w:hAnsi="Times New Roman" w:cs="Times New Roman"/>
          <w:sz w:val="28"/>
        </w:rPr>
        <w:t xml:space="preserve"> это организационная форма обучения, отличающаяся от реальной экскурсии виртуальным отображением реально существующих объектов (музеи, парки, улицы городов, организации и предприятия, профессии и пр.) с целью создания условий для самостоятельного наблюдения, сбора необходимых фактов.</w:t>
      </w:r>
      <w:r w:rsidR="006D214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Например, экскурсия в пожарную часть города, с детьми дошкольного возраста не всегда есть, возможность выйди за пределы детского сада, но можно виртуально посмотреть, что делают пожарные в части.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Выставка</w:t>
      </w:r>
      <w:r>
        <w:rPr>
          <w:rFonts w:ascii="Times New Roman" w:eastAsia="Times New Roman" w:hAnsi="Times New Roman" w:cs="Times New Roman"/>
          <w:b/>
          <w:sz w:val="28"/>
        </w:rPr>
        <w:t xml:space="preserve"> – </w:t>
      </w:r>
      <w:r>
        <w:rPr>
          <w:rFonts w:ascii="Times New Roman" w:eastAsia="Times New Roman" w:hAnsi="Times New Roman" w:cs="Times New Roman"/>
          <w:sz w:val="28"/>
        </w:rPr>
        <w:t>это публичная демонстрация достижений. Это точка, от которой реб</w:t>
      </w:r>
      <w:r w:rsidR="00BE1551">
        <w:rPr>
          <w:rFonts w:ascii="Times New Roman" w:eastAsia="Times New Roman" w:hAnsi="Times New Roman" w:cs="Times New Roman"/>
          <w:sz w:val="28"/>
        </w:rPr>
        <w:t>е</w:t>
      </w:r>
      <w:r>
        <w:rPr>
          <w:rFonts w:ascii="Times New Roman" w:eastAsia="Times New Roman" w:hAnsi="Times New Roman" w:cs="Times New Roman"/>
          <w:sz w:val="28"/>
        </w:rPr>
        <w:t>нок сделает шаг для достижения новых ц</w:t>
      </w:r>
      <w:r w:rsidR="006D214C">
        <w:rPr>
          <w:rFonts w:ascii="Times New Roman" w:eastAsia="Times New Roman" w:hAnsi="Times New Roman" w:cs="Times New Roman"/>
          <w:sz w:val="28"/>
        </w:rPr>
        <w:t>елей. Для детей-</w:t>
      </w:r>
      <w:r>
        <w:rPr>
          <w:rFonts w:ascii="Times New Roman" w:eastAsia="Times New Roman" w:hAnsi="Times New Roman" w:cs="Times New Roman"/>
          <w:sz w:val="28"/>
        </w:rPr>
        <w:t xml:space="preserve">зрителей </w:t>
      </w:r>
      <w:r w:rsidR="006D214C" w:rsidRPr="006D214C">
        <w:rPr>
          <w:rFonts w:ascii="Times New Roman" w:eastAsia="Times New Roman" w:hAnsi="Times New Roman" w:cs="Times New Roman"/>
          <w:sz w:val="28"/>
        </w:rPr>
        <w:t>–</w:t>
      </w:r>
      <w:r>
        <w:rPr>
          <w:rFonts w:ascii="Times New Roman" w:eastAsia="Times New Roman" w:hAnsi="Times New Roman" w:cs="Times New Roman"/>
          <w:sz w:val="28"/>
        </w:rPr>
        <w:t xml:space="preserve"> это возможность увидеть своего друга с другой точки зрения, а для кого-то стимул попробовать себя в этом виде деятельности. Каждое участие ребенка в выставке – это приобретение определ</w:t>
      </w:r>
      <w:r w:rsidR="00BE1551">
        <w:rPr>
          <w:rFonts w:ascii="Times New Roman" w:eastAsia="Times New Roman" w:hAnsi="Times New Roman" w:cs="Times New Roman"/>
          <w:sz w:val="28"/>
        </w:rPr>
        <w:t>е</w:t>
      </w:r>
      <w:r>
        <w:rPr>
          <w:rFonts w:ascii="Times New Roman" w:eastAsia="Times New Roman" w:hAnsi="Times New Roman" w:cs="Times New Roman"/>
          <w:sz w:val="28"/>
        </w:rPr>
        <w:t>нного опыта, выход на разные уровни выставочной деятельности.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Например, выставка детских работ «Вернисаж профессий» или «Кем я буду, когда вырасту».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Педагогическая технология организации сюжетно-ролевых игр</w:t>
      </w:r>
      <w:r>
        <w:rPr>
          <w:rFonts w:ascii="Times New Roman" w:eastAsia="Times New Roman" w:hAnsi="Times New Roman" w:cs="Times New Roman"/>
          <w:sz w:val="28"/>
        </w:rPr>
        <w:t xml:space="preserve">        (Д.Б. Эльконин, А.В. Запорожец, Р.И. Жуковская, Д.В. Менджерицкая,   А.П. Усова, Н.Я. Михайленко). Игра – это самая свободная, естественная форма погружения в реальную (или воображаемую) действительность</w:t>
      </w:r>
      <w:r w:rsidR="007A2F9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с целью е</w:t>
      </w:r>
      <w:r w:rsidR="00BE1551">
        <w:rPr>
          <w:rFonts w:ascii="Times New Roman" w:eastAsia="Times New Roman" w:hAnsi="Times New Roman" w:cs="Times New Roman"/>
          <w:sz w:val="28"/>
        </w:rPr>
        <w:t>е</w:t>
      </w:r>
      <w:r w:rsidR="006D214C">
        <w:rPr>
          <w:rFonts w:ascii="Times New Roman" w:eastAsia="Times New Roman" w:hAnsi="Times New Roman" w:cs="Times New Roman"/>
          <w:sz w:val="28"/>
        </w:rPr>
        <w:t xml:space="preserve"> изменения</w:t>
      </w:r>
      <w:r>
        <w:rPr>
          <w:rFonts w:ascii="Times New Roman" w:eastAsia="Times New Roman" w:hAnsi="Times New Roman" w:cs="Times New Roman"/>
          <w:sz w:val="28"/>
        </w:rPr>
        <w:t xml:space="preserve">, проявления собственного «Я», творчества, активности, самостоятельности, самореализации.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старшем дошкольном возрасте дети продолжают играть в сюжетно-ролевые игры знакомой тематики («Магазин», «Больница», «Парикмахерская» и пр.), при организации таких игр важно учитывать особеннос</w:t>
      </w:r>
      <w:r w:rsidR="006D214C">
        <w:rPr>
          <w:rFonts w:ascii="Times New Roman" w:eastAsia="Times New Roman" w:hAnsi="Times New Roman" w:cs="Times New Roman"/>
          <w:sz w:val="28"/>
          <w:shd w:val="clear" w:color="auto" w:fill="FFFFFF"/>
        </w:rPr>
        <w:t>ти современной социальной жизни (н</w:t>
      </w:r>
      <w:r>
        <w:rPr>
          <w:rFonts w:ascii="Times New Roman" w:eastAsia="Times New Roman" w:hAnsi="Times New Roman" w:cs="Times New Roman"/>
          <w:sz w:val="28"/>
          <w:shd w:val="clear" w:color="auto" w:fill="FFFFFF"/>
        </w:rPr>
        <w:t xml:space="preserve">апример, поменялся образ типичного магазина, </w:t>
      </w:r>
      <w:r w:rsidR="006D214C" w:rsidRPr="006D214C">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это супермаркет; вместо обычной парикмахерской мы чаще встречаемся с салоном красоты с широким спектром услуг). В старшем </w:t>
      </w:r>
      <w:r>
        <w:rPr>
          <w:rFonts w:ascii="Times New Roman" w:eastAsia="Times New Roman" w:hAnsi="Times New Roman" w:cs="Times New Roman"/>
          <w:sz w:val="28"/>
          <w:shd w:val="clear" w:color="auto" w:fill="FFFFFF"/>
        </w:rPr>
        <w:lastRenderedPageBreak/>
        <w:t>дошкольном возрасте обязательно должна появиться игра в школу, направленная на развитие интереса к школе, положительного отношения к учебе и будущей социальной роли ученика.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Организация содержательных игр на социальные темы требует выделения отношений между людьми, которые являются основой построения сюжета. Следовательно, необходимо продумать ситуации, которые позволяют строить сюжет на основе творческого моделирования отношений между персонажами. Важно, чтобы ситуации, выбранные для моделирования в сюжетно-ролевой игре, вызывали у детей эмоционально-положительное отношение и интерес. Это является условием самостоятельности и активности детей в сюжетно-ролевых играх.</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Педагогическое сопровождение сюжетно-ролевых игр предполагает:</w:t>
      </w:r>
    </w:p>
    <w:p w:rsidR="00A612B6" w:rsidRPr="006D214C" w:rsidRDefault="006C42A0" w:rsidP="006D214C">
      <w:pPr>
        <w:pStyle w:val="a3"/>
        <w:numPr>
          <w:ilvl w:val="0"/>
          <w:numId w:val="14"/>
        </w:numPr>
        <w:tabs>
          <w:tab w:val="left" w:pos="993"/>
        </w:tabs>
        <w:spacing w:after="0" w:line="240" w:lineRule="auto"/>
        <w:ind w:left="0" w:firstLine="709"/>
        <w:jc w:val="both"/>
        <w:rPr>
          <w:rFonts w:ascii="Times New Roman" w:eastAsia="Times New Roman" w:hAnsi="Times New Roman" w:cs="Times New Roman"/>
          <w:sz w:val="28"/>
          <w:shd w:val="clear" w:color="auto" w:fill="FFFFFF"/>
        </w:rPr>
      </w:pPr>
      <w:r w:rsidRPr="006D214C">
        <w:rPr>
          <w:rFonts w:ascii="Times New Roman" w:eastAsia="Times New Roman" w:hAnsi="Times New Roman" w:cs="Times New Roman"/>
          <w:sz w:val="28"/>
          <w:shd w:val="clear" w:color="auto" w:fill="FFFFFF"/>
        </w:rPr>
        <w:t>организацию совместной деятельности и сотворчества воспитателя и детей по подготовке к игре: накопление содержания для игр, моделирование возможных игровых ситуаций, творческое создание обстановки для игр;</w:t>
      </w:r>
    </w:p>
    <w:p w:rsidR="00A612B6" w:rsidRPr="006D214C" w:rsidRDefault="006C42A0" w:rsidP="006D214C">
      <w:pPr>
        <w:pStyle w:val="a3"/>
        <w:numPr>
          <w:ilvl w:val="0"/>
          <w:numId w:val="14"/>
        </w:numPr>
        <w:tabs>
          <w:tab w:val="left" w:pos="993"/>
        </w:tabs>
        <w:spacing w:after="0" w:line="240" w:lineRule="auto"/>
        <w:ind w:left="0" w:firstLine="709"/>
        <w:jc w:val="both"/>
        <w:rPr>
          <w:rFonts w:ascii="Times New Roman" w:eastAsia="Times New Roman" w:hAnsi="Times New Roman" w:cs="Times New Roman"/>
          <w:sz w:val="28"/>
          <w:shd w:val="clear" w:color="auto" w:fill="FFFFFF"/>
        </w:rPr>
      </w:pPr>
      <w:r w:rsidRPr="006D214C">
        <w:rPr>
          <w:rFonts w:ascii="Times New Roman" w:eastAsia="Times New Roman" w:hAnsi="Times New Roman" w:cs="Times New Roman"/>
          <w:sz w:val="28"/>
          <w:shd w:val="clear" w:color="auto" w:fill="FFFFFF"/>
        </w:rPr>
        <w:t>организацию совместных игр воспитателя и детей, в которых происходит освоение новых игровых умений и нового содержания;</w:t>
      </w:r>
    </w:p>
    <w:p w:rsidR="00A612B6" w:rsidRPr="006D214C" w:rsidRDefault="006C42A0" w:rsidP="006D214C">
      <w:pPr>
        <w:pStyle w:val="a3"/>
        <w:numPr>
          <w:ilvl w:val="0"/>
          <w:numId w:val="14"/>
        </w:numPr>
        <w:tabs>
          <w:tab w:val="left" w:pos="993"/>
        </w:tabs>
        <w:spacing w:after="0" w:line="240" w:lineRule="auto"/>
        <w:ind w:left="0" w:firstLine="709"/>
        <w:jc w:val="both"/>
        <w:rPr>
          <w:rFonts w:ascii="Times New Roman" w:eastAsia="Times New Roman" w:hAnsi="Times New Roman" w:cs="Times New Roman"/>
          <w:sz w:val="28"/>
          <w:shd w:val="clear" w:color="auto" w:fill="FFFFFF"/>
        </w:rPr>
      </w:pPr>
      <w:r w:rsidRPr="006D214C">
        <w:rPr>
          <w:rFonts w:ascii="Times New Roman" w:eastAsia="Times New Roman" w:hAnsi="Times New Roman" w:cs="Times New Roman"/>
          <w:sz w:val="28"/>
          <w:shd w:val="clear" w:color="auto" w:fill="FFFFFF"/>
        </w:rPr>
        <w:t>создание условий для самостоятельной, инициативной и творческой игровой деятельности детей.</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Этапы педагогической технологии</w:t>
      </w:r>
      <w:r w:rsidR="006D214C">
        <w:rPr>
          <w:rFonts w:ascii="Times New Roman" w:eastAsia="Times New Roman" w:hAnsi="Times New Roman" w:cs="Times New Roman"/>
          <w:sz w:val="28"/>
          <w:shd w:val="clear" w:color="auto" w:fill="FFFFFF"/>
        </w:rPr>
        <w:t>:</w:t>
      </w:r>
    </w:p>
    <w:p w:rsidR="00A612B6" w:rsidRDefault="006C42A0" w:rsidP="006D214C">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I этап. Обогащение представлений о той сфере действительности, которую ребенок будет отображать в игре, </w:t>
      </w:r>
      <w:r w:rsidR="006D214C" w:rsidRPr="006D214C">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наблюдения, рассказы, беседы о впечатлениях. Важно знакомить ребенка с людьми, их деятельностью, отношениями (кто, чем и почему занимается).</w:t>
      </w:r>
      <w:r w:rsidR="006D214C">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 xml:space="preserve">Например, беседы о профессиях, чтение художественной литературы, стихов, сказок. </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II этап. Организация сюжетно-ролевой игры («игра в подготовку к игре»):</w:t>
      </w:r>
    </w:p>
    <w:p w:rsidR="00A612B6" w:rsidRPr="006D214C" w:rsidRDefault="006C42A0" w:rsidP="006D214C">
      <w:pPr>
        <w:pStyle w:val="a3"/>
        <w:numPr>
          <w:ilvl w:val="0"/>
          <w:numId w:val="15"/>
        </w:numPr>
        <w:tabs>
          <w:tab w:val="left" w:pos="720"/>
          <w:tab w:val="left" w:pos="993"/>
        </w:tabs>
        <w:spacing w:after="0" w:line="240" w:lineRule="auto"/>
        <w:ind w:left="0" w:right="117" w:firstLine="709"/>
        <w:jc w:val="both"/>
        <w:rPr>
          <w:rFonts w:ascii="Times New Roman" w:eastAsia="Times New Roman" w:hAnsi="Times New Roman" w:cs="Times New Roman"/>
          <w:sz w:val="28"/>
          <w:shd w:val="clear" w:color="auto" w:fill="FFFFFF"/>
        </w:rPr>
      </w:pPr>
      <w:r w:rsidRPr="006D214C">
        <w:rPr>
          <w:rFonts w:ascii="Times New Roman" w:eastAsia="Times New Roman" w:hAnsi="Times New Roman" w:cs="Times New Roman"/>
          <w:sz w:val="28"/>
          <w:shd w:val="clear" w:color="auto" w:fill="FFFFFF"/>
        </w:rPr>
        <w:t>определение ситуаций и взаимодействия людей, продумывание и сочинение событий, хода их развития в соответствии с темой игры;</w:t>
      </w:r>
    </w:p>
    <w:p w:rsidR="00A612B6" w:rsidRPr="006D214C" w:rsidRDefault="006C42A0" w:rsidP="006D214C">
      <w:pPr>
        <w:pStyle w:val="a3"/>
        <w:numPr>
          <w:ilvl w:val="0"/>
          <w:numId w:val="15"/>
        </w:numPr>
        <w:tabs>
          <w:tab w:val="left" w:pos="720"/>
          <w:tab w:val="left" w:pos="993"/>
        </w:tabs>
        <w:spacing w:after="0" w:line="240" w:lineRule="auto"/>
        <w:ind w:left="0" w:right="117" w:firstLine="709"/>
        <w:jc w:val="both"/>
        <w:rPr>
          <w:rFonts w:ascii="Times New Roman" w:eastAsia="Times New Roman" w:hAnsi="Times New Roman" w:cs="Times New Roman"/>
          <w:sz w:val="28"/>
          <w:shd w:val="clear" w:color="auto" w:fill="FFFFFF"/>
        </w:rPr>
      </w:pPr>
      <w:r w:rsidRPr="006D214C">
        <w:rPr>
          <w:rFonts w:ascii="Times New Roman" w:eastAsia="Times New Roman" w:hAnsi="Times New Roman" w:cs="Times New Roman"/>
          <w:sz w:val="28"/>
          <w:shd w:val="clear" w:color="auto" w:fill="FFFFFF"/>
        </w:rPr>
        <w:t>создание предметно-игровой среды на основе организации продуктивной и художественной деятельности детей, сотворчества с взрослым, детского коллекционирования;</w:t>
      </w:r>
    </w:p>
    <w:p w:rsidR="00A612B6" w:rsidRPr="006D214C" w:rsidRDefault="006C42A0" w:rsidP="006D214C">
      <w:pPr>
        <w:pStyle w:val="a3"/>
        <w:numPr>
          <w:ilvl w:val="0"/>
          <w:numId w:val="15"/>
        </w:numPr>
        <w:tabs>
          <w:tab w:val="left" w:pos="720"/>
          <w:tab w:val="left" w:pos="993"/>
        </w:tabs>
        <w:spacing w:after="0" w:line="240" w:lineRule="auto"/>
        <w:ind w:left="0" w:right="117" w:firstLine="709"/>
        <w:jc w:val="both"/>
        <w:rPr>
          <w:rFonts w:ascii="Times New Roman" w:eastAsia="Times New Roman" w:hAnsi="Times New Roman" w:cs="Times New Roman"/>
          <w:sz w:val="28"/>
          <w:shd w:val="clear" w:color="auto" w:fill="FFFFFF"/>
        </w:rPr>
      </w:pPr>
      <w:r w:rsidRPr="006D214C">
        <w:rPr>
          <w:rFonts w:ascii="Times New Roman" w:eastAsia="Times New Roman" w:hAnsi="Times New Roman" w:cs="Times New Roman"/>
          <w:sz w:val="28"/>
          <w:shd w:val="clear" w:color="auto" w:fill="FFFFFF"/>
        </w:rPr>
        <w:t>совместная игровая деятельность взрослого и детей.</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III этап. Самостоятельная игровая деятельность детей. Организация сюжетно-ролевой игры с воображаемым партнером, за которого ребенок разговаривает. Такая игра учит соподчинению мотивов, согласованию ролей, взаимопониманию.</w:t>
      </w:r>
      <w:r w:rsidR="006D214C">
        <w:rPr>
          <w:rFonts w:ascii="Times New Roman" w:eastAsia="Times New Roman" w:hAnsi="Times New Roman" w:cs="Times New Roman"/>
          <w:sz w:val="28"/>
          <w:shd w:val="clear" w:color="auto" w:fill="FFFFFF"/>
        </w:rPr>
        <w:t xml:space="preserve"> </w:t>
      </w:r>
    </w:p>
    <w:p w:rsidR="006D214C" w:rsidRDefault="006D214C"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Этапы взаимодействия взрослых с детьми в сюжетно-ролевой игре представлены в таблице 1:</w:t>
      </w:r>
    </w:p>
    <w:p w:rsidR="006D214C" w:rsidRDefault="006D214C" w:rsidP="006D214C">
      <w:pPr>
        <w:tabs>
          <w:tab w:val="left" w:pos="993"/>
        </w:tabs>
        <w:spacing w:after="0" w:line="240" w:lineRule="auto"/>
        <w:ind w:right="117" w:firstLine="709"/>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1</w:t>
      </w:r>
    </w:p>
    <w:p w:rsidR="00A612B6" w:rsidRPr="005D24C2" w:rsidRDefault="006C42A0" w:rsidP="006D214C">
      <w:pPr>
        <w:tabs>
          <w:tab w:val="left" w:pos="993"/>
        </w:tabs>
        <w:spacing w:after="0" w:line="240" w:lineRule="auto"/>
        <w:ind w:right="117"/>
        <w:jc w:val="center"/>
        <w:rPr>
          <w:rFonts w:ascii="Times New Roman" w:eastAsia="Times New Roman" w:hAnsi="Times New Roman" w:cs="Times New Roman"/>
          <w:b/>
          <w:i/>
          <w:sz w:val="28"/>
          <w:shd w:val="clear" w:color="auto" w:fill="FFFFFF"/>
        </w:rPr>
      </w:pPr>
      <w:r w:rsidRPr="005D24C2">
        <w:rPr>
          <w:rFonts w:ascii="Times New Roman" w:eastAsia="Times New Roman" w:hAnsi="Times New Roman" w:cs="Times New Roman"/>
          <w:b/>
          <w:i/>
          <w:sz w:val="28"/>
          <w:shd w:val="clear" w:color="auto" w:fill="FFFFFF"/>
        </w:rPr>
        <w:t>Алгоритм взаимодействия взрослого и детей в сюжетно-ролевой игре</w:t>
      </w:r>
    </w:p>
    <w:tbl>
      <w:tblPr>
        <w:tblW w:w="0" w:type="auto"/>
        <w:tblInd w:w="8" w:type="dxa"/>
        <w:tblCellMar>
          <w:left w:w="10" w:type="dxa"/>
          <w:right w:w="10" w:type="dxa"/>
        </w:tblCellMar>
        <w:tblLook w:val="0000"/>
      </w:tblPr>
      <w:tblGrid>
        <w:gridCol w:w="2474"/>
        <w:gridCol w:w="6889"/>
      </w:tblGrid>
      <w:tr w:rsidR="00A612B6">
        <w:trPr>
          <w:trHeight w:val="1"/>
        </w:trPr>
        <w:tc>
          <w:tcPr>
            <w:tcW w:w="252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jc w:val="center"/>
              <w:rPr>
                <w:b/>
                <w:sz w:val="24"/>
                <w:szCs w:val="24"/>
              </w:rPr>
            </w:pPr>
            <w:r w:rsidRPr="006D214C">
              <w:rPr>
                <w:rFonts w:ascii="Times New Roman" w:eastAsia="Times New Roman" w:hAnsi="Times New Roman" w:cs="Times New Roman"/>
                <w:b/>
                <w:sz w:val="24"/>
                <w:szCs w:val="24"/>
              </w:rPr>
              <w:t>Задачи педагогического взаимодействия</w:t>
            </w:r>
          </w:p>
        </w:tc>
        <w:tc>
          <w:tcPr>
            <w:tcW w:w="72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jc w:val="center"/>
              <w:rPr>
                <w:b/>
                <w:sz w:val="24"/>
                <w:szCs w:val="24"/>
              </w:rPr>
            </w:pPr>
            <w:r w:rsidRPr="006D214C">
              <w:rPr>
                <w:rFonts w:ascii="Times New Roman" w:eastAsia="Times New Roman" w:hAnsi="Times New Roman" w:cs="Times New Roman"/>
                <w:b/>
                <w:sz w:val="24"/>
                <w:szCs w:val="24"/>
              </w:rPr>
              <w:t>Содержание педагогического взаимодействия</w:t>
            </w:r>
          </w:p>
        </w:tc>
      </w:tr>
      <w:tr w:rsidR="00A612B6">
        <w:trPr>
          <w:trHeight w:val="1"/>
        </w:trPr>
        <w:tc>
          <w:tcPr>
            <w:tcW w:w="252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jc w:val="center"/>
              <w:rPr>
                <w:sz w:val="24"/>
                <w:szCs w:val="24"/>
              </w:rPr>
            </w:pPr>
            <w:r w:rsidRPr="006D214C">
              <w:rPr>
                <w:rFonts w:ascii="Times New Roman" w:eastAsia="Times New Roman" w:hAnsi="Times New Roman" w:cs="Times New Roman"/>
                <w:sz w:val="24"/>
                <w:szCs w:val="24"/>
              </w:rPr>
              <w:lastRenderedPageBreak/>
              <w:t>Обогащение содержания сюжетно-ролевой игры развитие эмоционального отношения к людям</w:t>
            </w:r>
          </w:p>
        </w:tc>
        <w:tc>
          <w:tcPr>
            <w:tcW w:w="72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rPr>
                <w:sz w:val="24"/>
                <w:szCs w:val="24"/>
              </w:rPr>
            </w:pPr>
            <w:r w:rsidRPr="006D214C">
              <w:rPr>
                <w:rFonts w:ascii="Times New Roman" w:eastAsia="Times New Roman" w:hAnsi="Times New Roman" w:cs="Times New Roman"/>
                <w:sz w:val="24"/>
                <w:szCs w:val="24"/>
              </w:rPr>
              <w:t>Чтение детской художественной и познавательной литературы. Беседы по содержанию прочитанного, рисование, «словесное рисование» представителей разных профессий. Наблюдение за деятельностью и отношением людей.</w:t>
            </w:r>
          </w:p>
        </w:tc>
      </w:tr>
      <w:tr w:rsidR="00A612B6">
        <w:trPr>
          <w:trHeight w:val="1"/>
        </w:trPr>
        <w:tc>
          <w:tcPr>
            <w:tcW w:w="252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jc w:val="center"/>
              <w:rPr>
                <w:sz w:val="24"/>
                <w:szCs w:val="24"/>
              </w:rPr>
            </w:pPr>
            <w:r w:rsidRPr="006D214C">
              <w:rPr>
                <w:rFonts w:ascii="Times New Roman" w:eastAsia="Times New Roman" w:hAnsi="Times New Roman" w:cs="Times New Roman"/>
                <w:sz w:val="24"/>
                <w:szCs w:val="24"/>
              </w:rPr>
              <w:t>Создание банка идей</w:t>
            </w:r>
          </w:p>
        </w:tc>
        <w:tc>
          <w:tcPr>
            <w:tcW w:w="72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rPr>
                <w:sz w:val="24"/>
                <w:szCs w:val="24"/>
              </w:rPr>
            </w:pPr>
            <w:r w:rsidRPr="006D214C">
              <w:rPr>
                <w:rFonts w:ascii="Times New Roman" w:eastAsia="Times New Roman" w:hAnsi="Times New Roman" w:cs="Times New Roman"/>
                <w:sz w:val="24"/>
                <w:szCs w:val="24"/>
              </w:rPr>
              <w:t>Сотворчество взрослого и детей: придумывание ситуаций взаимодействия между людьми, событий; соединение реальных и фантастических персонажей в одном сюжете. Фиксирование придуманных ситуаций, событий при помощи рисунков, пиктографического письма, записывания воспитателем под диктовку детей и пр.</w:t>
            </w:r>
          </w:p>
        </w:tc>
      </w:tr>
      <w:tr w:rsidR="00A612B6">
        <w:trPr>
          <w:trHeight w:val="1"/>
        </w:trPr>
        <w:tc>
          <w:tcPr>
            <w:tcW w:w="252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jc w:val="center"/>
              <w:rPr>
                <w:sz w:val="24"/>
                <w:szCs w:val="24"/>
              </w:rPr>
            </w:pPr>
            <w:r w:rsidRPr="006D214C">
              <w:rPr>
                <w:rFonts w:ascii="Times New Roman" w:eastAsia="Times New Roman" w:hAnsi="Times New Roman" w:cs="Times New Roman"/>
                <w:sz w:val="24"/>
                <w:szCs w:val="24"/>
              </w:rPr>
              <w:t>Создание предметно-игровой среды в соответствии с банком идей</w:t>
            </w:r>
          </w:p>
        </w:tc>
        <w:tc>
          <w:tcPr>
            <w:tcW w:w="72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rPr>
                <w:sz w:val="24"/>
                <w:szCs w:val="24"/>
              </w:rPr>
            </w:pPr>
            <w:r w:rsidRPr="006D214C">
              <w:rPr>
                <w:rFonts w:ascii="Times New Roman" w:eastAsia="Times New Roman" w:hAnsi="Times New Roman" w:cs="Times New Roman"/>
                <w:sz w:val="24"/>
                <w:szCs w:val="24"/>
              </w:rPr>
              <w:t>Детское коллекционирование. Сотворчество взрослого и детей в продуктивной и художественной деятельности.</w:t>
            </w:r>
          </w:p>
        </w:tc>
      </w:tr>
      <w:tr w:rsidR="00A612B6">
        <w:trPr>
          <w:trHeight w:val="1"/>
        </w:trPr>
        <w:tc>
          <w:tcPr>
            <w:tcW w:w="252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jc w:val="center"/>
              <w:rPr>
                <w:sz w:val="24"/>
                <w:szCs w:val="24"/>
              </w:rPr>
            </w:pPr>
            <w:r w:rsidRPr="006D214C">
              <w:rPr>
                <w:rFonts w:ascii="Times New Roman" w:eastAsia="Times New Roman" w:hAnsi="Times New Roman" w:cs="Times New Roman"/>
                <w:sz w:val="24"/>
                <w:szCs w:val="24"/>
              </w:rPr>
              <w:t>Организация совместной сюжетно-ролевой игры воспитателя и детей </w:t>
            </w:r>
            <w:r w:rsidRPr="006D214C">
              <w:rPr>
                <w:rFonts w:ascii="Times New Roman" w:eastAsia="Times New Roman" w:hAnsi="Times New Roman" w:cs="Times New Roman"/>
                <w:sz w:val="24"/>
                <w:szCs w:val="24"/>
              </w:rPr>
              <w:br/>
              <w:t>(в микрогруппах)</w:t>
            </w:r>
          </w:p>
        </w:tc>
        <w:tc>
          <w:tcPr>
            <w:tcW w:w="72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rPr>
                <w:sz w:val="24"/>
                <w:szCs w:val="24"/>
              </w:rPr>
            </w:pPr>
            <w:r w:rsidRPr="006D214C">
              <w:rPr>
                <w:rFonts w:ascii="Times New Roman" w:eastAsia="Times New Roman" w:hAnsi="Times New Roman" w:cs="Times New Roman"/>
                <w:sz w:val="24"/>
                <w:szCs w:val="24"/>
              </w:rPr>
              <w:t>Педагогическая поддержка детей в сюжетно-ролевой игре на основе выполнения одной из ролевых позиций.</w:t>
            </w:r>
          </w:p>
        </w:tc>
      </w:tr>
      <w:tr w:rsidR="00A612B6">
        <w:trPr>
          <w:trHeight w:val="1"/>
        </w:trPr>
        <w:tc>
          <w:tcPr>
            <w:tcW w:w="252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jc w:val="center"/>
              <w:rPr>
                <w:sz w:val="24"/>
                <w:szCs w:val="24"/>
              </w:rPr>
            </w:pPr>
            <w:r w:rsidRPr="006D214C">
              <w:rPr>
                <w:rFonts w:ascii="Times New Roman" w:eastAsia="Times New Roman" w:hAnsi="Times New Roman" w:cs="Times New Roman"/>
                <w:sz w:val="24"/>
                <w:szCs w:val="24"/>
              </w:rPr>
              <w:t>Организация самостоятельной сюжетно-ролевой игры детей</w:t>
            </w:r>
          </w:p>
        </w:tc>
        <w:tc>
          <w:tcPr>
            <w:tcW w:w="72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A612B6" w:rsidRPr="006D214C" w:rsidRDefault="006C42A0" w:rsidP="006D214C">
            <w:pPr>
              <w:tabs>
                <w:tab w:val="left" w:pos="993"/>
              </w:tabs>
              <w:spacing w:after="0" w:line="240" w:lineRule="auto"/>
              <w:ind w:right="117"/>
              <w:rPr>
                <w:sz w:val="24"/>
                <w:szCs w:val="24"/>
              </w:rPr>
            </w:pPr>
            <w:r w:rsidRPr="006D214C">
              <w:rPr>
                <w:rFonts w:ascii="Times New Roman" w:eastAsia="Times New Roman" w:hAnsi="Times New Roman" w:cs="Times New Roman"/>
                <w:sz w:val="24"/>
                <w:szCs w:val="24"/>
              </w:rPr>
              <w:t>Наблюдение за самостоятельными играми детей: взрослый оказывает педагогическую поддержку только тогда, когда возникают трудности в согласовании замыслов или конфликтные ситуации, осуществляет определение задач развития игры на перспективу.</w:t>
            </w:r>
          </w:p>
        </w:tc>
      </w:tr>
    </w:tbl>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Материалы для сюжетно-ролевых игр детей старшего дошкольного возраста</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соответствии с сюжетообразующими функциями выделяются три типа игрового материала (игрушек):</w:t>
      </w:r>
    </w:p>
    <w:p w:rsidR="00A612B6" w:rsidRPr="006D214C" w:rsidRDefault="006D214C" w:rsidP="006D214C">
      <w:pPr>
        <w:pStyle w:val="a3"/>
        <w:numPr>
          <w:ilvl w:val="0"/>
          <w:numId w:val="16"/>
        </w:numPr>
        <w:tabs>
          <w:tab w:val="left" w:pos="720"/>
          <w:tab w:val="left" w:pos="993"/>
        </w:tabs>
        <w:spacing w:after="0" w:line="240" w:lineRule="auto"/>
        <w:ind w:left="0" w:right="117" w:firstLine="709"/>
        <w:jc w:val="both"/>
        <w:rPr>
          <w:rFonts w:ascii="Times New Roman" w:eastAsia="Times New Roman" w:hAnsi="Times New Roman" w:cs="Times New Roman"/>
          <w:sz w:val="28"/>
          <w:shd w:val="clear" w:color="auto" w:fill="FFFFFF"/>
        </w:rPr>
      </w:pPr>
      <w:r w:rsidRPr="006D214C">
        <w:rPr>
          <w:rFonts w:ascii="Times New Roman" w:eastAsia="Times New Roman" w:hAnsi="Times New Roman" w:cs="Times New Roman"/>
          <w:sz w:val="28"/>
          <w:shd w:val="clear" w:color="auto" w:fill="FFFFFF"/>
        </w:rPr>
        <w:t>п</w:t>
      </w:r>
      <w:r w:rsidR="006C42A0" w:rsidRPr="006D214C">
        <w:rPr>
          <w:rFonts w:ascii="Times New Roman" w:eastAsia="Times New Roman" w:hAnsi="Times New Roman" w:cs="Times New Roman"/>
          <w:sz w:val="28"/>
          <w:shd w:val="clear" w:color="auto" w:fill="FFFFFF"/>
        </w:rPr>
        <w:t>редметы оперирования,</w:t>
      </w:r>
    </w:p>
    <w:p w:rsidR="00A612B6" w:rsidRPr="006D214C" w:rsidRDefault="006D214C" w:rsidP="006D214C">
      <w:pPr>
        <w:pStyle w:val="a3"/>
        <w:numPr>
          <w:ilvl w:val="0"/>
          <w:numId w:val="16"/>
        </w:numPr>
        <w:tabs>
          <w:tab w:val="left" w:pos="720"/>
          <w:tab w:val="left" w:pos="993"/>
        </w:tabs>
        <w:spacing w:after="0" w:line="240" w:lineRule="auto"/>
        <w:ind w:left="0" w:right="117" w:firstLine="709"/>
        <w:jc w:val="both"/>
        <w:rPr>
          <w:rFonts w:ascii="Times New Roman" w:eastAsia="Times New Roman" w:hAnsi="Times New Roman" w:cs="Times New Roman"/>
          <w:sz w:val="28"/>
          <w:shd w:val="clear" w:color="auto" w:fill="FFFFFF"/>
        </w:rPr>
      </w:pPr>
      <w:r w:rsidRPr="006D214C">
        <w:rPr>
          <w:rFonts w:ascii="Times New Roman" w:eastAsia="Times New Roman" w:hAnsi="Times New Roman" w:cs="Times New Roman"/>
          <w:sz w:val="28"/>
          <w:shd w:val="clear" w:color="auto" w:fill="FFFFFF"/>
        </w:rPr>
        <w:t>игрушки-</w:t>
      </w:r>
      <w:r w:rsidR="006C42A0" w:rsidRPr="006D214C">
        <w:rPr>
          <w:rFonts w:ascii="Times New Roman" w:eastAsia="Times New Roman" w:hAnsi="Times New Roman" w:cs="Times New Roman"/>
          <w:sz w:val="28"/>
          <w:shd w:val="clear" w:color="auto" w:fill="FFFFFF"/>
        </w:rPr>
        <w:t>персонажи,</w:t>
      </w:r>
    </w:p>
    <w:p w:rsidR="00A612B6" w:rsidRPr="006D214C" w:rsidRDefault="006D214C" w:rsidP="006D214C">
      <w:pPr>
        <w:pStyle w:val="a3"/>
        <w:numPr>
          <w:ilvl w:val="0"/>
          <w:numId w:val="16"/>
        </w:numPr>
        <w:tabs>
          <w:tab w:val="left" w:pos="720"/>
          <w:tab w:val="left" w:pos="993"/>
        </w:tabs>
        <w:spacing w:after="0" w:line="240" w:lineRule="auto"/>
        <w:ind w:left="0" w:right="117" w:firstLine="709"/>
        <w:jc w:val="both"/>
        <w:rPr>
          <w:rFonts w:ascii="Times New Roman" w:eastAsia="Times New Roman" w:hAnsi="Times New Roman" w:cs="Times New Roman"/>
          <w:sz w:val="28"/>
          <w:shd w:val="clear" w:color="auto" w:fill="FFFFFF"/>
        </w:rPr>
      </w:pPr>
      <w:r w:rsidRPr="006D214C">
        <w:rPr>
          <w:rFonts w:ascii="Times New Roman" w:eastAsia="Times New Roman" w:hAnsi="Times New Roman" w:cs="Times New Roman"/>
          <w:sz w:val="28"/>
          <w:shd w:val="clear" w:color="auto" w:fill="FFFFFF"/>
        </w:rPr>
        <w:t>м</w:t>
      </w:r>
      <w:r w:rsidR="006C42A0" w:rsidRPr="006D214C">
        <w:rPr>
          <w:rFonts w:ascii="Times New Roman" w:eastAsia="Times New Roman" w:hAnsi="Times New Roman" w:cs="Times New Roman"/>
          <w:sz w:val="28"/>
          <w:shd w:val="clear" w:color="auto" w:fill="FFFFFF"/>
        </w:rPr>
        <w:t>аркеры (знаки) игрового пространства</w:t>
      </w:r>
      <w:r w:rsidRPr="006D214C">
        <w:rPr>
          <w:rFonts w:ascii="Times New Roman" w:eastAsia="Times New Roman" w:hAnsi="Times New Roman" w:cs="Times New Roman"/>
          <w:sz w:val="28"/>
          <w:shd w:val="clear" w:color="auto" w:fill="FFFFFF"/>
        </w:rPr>
        <w:t>.</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«Предметы оперирования» </w:t>
      </w:r>
      <w:r w:rsidR="006D214C">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это игрушки, и</w:t>
      </w:r>
      <w:r w:rsidR="006D214C">
        <w:rPr>
          <w:rFonts w:ascii="Times New Roman" w:eastAsia="Times New Roman" w:hAnsi="Times New Roman" w:cs="Times New Roman"/>
          <w:sz w:val="28"/>
          <w:shd w:val="clear" w:color="auto" w:fill="FFFFFF"/>
        </w:rPr>
        <w:t xml:space="preserve">митирующие реальные предметы: </w:t>
      </w:r>
      <w:r>
        <w:rPr>
          <w:rFonts w:ascii="Times New Roman" w:eastAsia="Times New Roman" w:hAnsi="Times New Roman" w:cs="Times New Roman"/>
          <w:sz w:val="28"/>
          <w:shd w:val="clear" w:color="auto" w:fill="FFFFFF"/>
        </w:rPr>
        <w:t>орудия, инструменты, средства человеческой деятельности, позволяющие воссоздать смысл настоящего действия</w:t>
      </w:r>
      <w:r w:rsidR="007A2F98">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 xml:space="preserve"> (например, игрушечные чашка, утюг, молоток, руль и т.</w:t>
      </w:r>
      <w:r w:rsidR="006D214C">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д.).</w:t>
      </w:r>
      <w:r>
        <w:rPr>
          <w:rFonts w:ascii="Times New Roman" w:eastAsia="Times New Roman" w:hAnsi="Times New Roman" w:cs="Times New Roman"/>
          <w:b/>
          <w:sz w:val="28"/>
          <w:shd w:val="clear" w:color="auto" w:fill="FFFFFF"/>
        </w:rPr>
        <w:t> </w:t>
      </w:r>
      <w:r>
        <w:rPr>
          <w:rFonts w:ascii="Times New Roman" w:eastAsia="Times New Roman" w:hAnsi="Times New Roman" w:cs="Times New Roman"/>
          <w:sz w:val="28"/>
          <w:shd w:val="clear" w:color="auto" w:fill="FFFFFF"/>
        </w:rPr>
        <w:t>Игрушки-предметы оперирования в возрастном диапазоне изменяются в двух направлениях. С одной стороны это усиление реалистичности игруш</w:t>
      </w:r>
      <w:r w:rsidR="006D214C">
        <w:rPr>
          <w:rFonts w:ascii="Times New Roman" w:eastAsia="Times New Roman" w:hAnsi="Times New Roman" w:cs="Times New Roman"/>
          <w:sz w:val="28"/>
          <w:shd w:val="clear" w:color="auto" w:fill="FFFFFF"/>
        </w:rPr>
        <w:t>ки с одновременным уменьшением ее</w:t>
      </w:r>
      <w:r>
        <w:rPr>
          <w:rFonts w:ascii="Times New Roman" w:eastAsia="Times New Roman" w:hAnsi="Times New Roman" w:cs="Times New Roman"/>
          <w:sz w:val="28"/>
          <w:shd w:val="clear" w:color="auto" w:fill="FFFFFF"/>
        </w:rPr>
        <w:t xml:space="preserve"> размеров и степени готовности к использованию. Это готовые реалистические игрушки-модели (например, автомобильчики разных марок), а т</w:t>
      </w:r>
      <w:r w:rsidR="006D214C">
        <w:rPr>
          <w:rFonts w:ascii="Times New Roman" w:eastAsia="Times New Roman" w:hAnsi="Times New Roman" w:cs="Times New Roman"/>
          <w:sz w:val="28"/>
          <w:shd w:val="clear" w:color="auto" w:fill="FFFFFF"/>
        </w:rPr>
        <w:t>акже сборные модели (типа ЛЕГО</w:t>
      </w:r>
      <w:r>
        <w:rPr>
          <w:rFonts w:ascii="Times New Roman" w:eastAsia="Times New Roman" w:hAnsi="Times New Roman" w:cs="Times New Roman"/>
          <w:sz w:val="28"/>
          <w:shd w:val="clear" w:color="auto" w:fill="FFFFFF"/>
        </w:rPr>
        <w:t>, сборные мелкие игрушки из «киндер-сюрпризов).</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 другой стороны, весьма привлекательными для детей в этом возрасте становятся игрушки, реалистические по облику и соразмерные настоящей вещи, позволяющие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нку осуществлять действие, приближающиеся к реальному (например, игрушечная швейная машина, </w:t>
      </w:r>
      <w:r>
        <w:rPr>
          <w:rFonts w:ascii="Times New Roman" w:eastAsia="Times New Roman" w:hAnsi="Times New Roman" w:cs="Times New Roman"/>
          <w:sz w:val="28"/>
          <w:shd w:val="clear" w:color="auto" w:fill="FFFFFF"/>
        </w:rPr>
        <w:lastRenderedPageBreak/>
        <w:t>которая действительно шь</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т, позволяет «портнихе» в самом деле одевать обитателей кукольного дома и т.п.</w:t>
      </w:r>
    </w:p>
    <w:p w:rsidR="00A612B6" w:rsidRDefault="006D214C" w:rsidP="008F5881">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«Игрушки-</w:t>
      </w:r>
      <w:r w:rsidR="006C42A0">
        <w:rPr>
          <w:rFonts w:ascii="Times New Roman" w:eastAsia="Times New Roman" w:hAnsi="Times New Roman" w:cs="Times New Roman"/>
          <w:sz w:val="28"/>
          <w:shd w:val="clear" w:color="auto" w:fill="FFFFFF"/>
        </w:rPr>
        <w:t>персонажи» </w:t>
      </w:r>
      <w:r w:rsidRPr="006D214C">
        <w:rPr>
          <w:rFonts w:ascii="Times New Roman" w:eastAsia="Times New Roman" w:hAnsi="Times New Roman" w:cs="Times New Roman"/>
          <w:sz w:val="28"/>
          <w:shd w:val="clear" w:color="auto" w:fill="FFFFFF"/>
        </w:rPr>
        <w:t>–</w:t>
      </w:r>
      <w:r w:rsidR="008F5881">
        <w:rPr>
          <w:rFonts w:ascii="Times New Roman" w:eastAsia="Times New Roman" w:hAnsi="Times New Roman" w:cs="Times New Roman"/>
          <w:sz w:val="28"/>
          <w:shd w:val="clear" w:color="auto" w:fill="FFFFFF"/>
        </w:rPr>
        <w:t xml:space="preserve"> </w:t>
      </w:r>
      <w:r w:rsidR="006C42A0">
        <w:rPr>
          <w:rFonts w:ascii="Times New Roman" w:eastAsia="Times New Roman" w:hAnsi="Times New Roman" w:cs="Times New Roman"/>
          <w:sz w:val="28"/>
          <w:shd w:val="clear" w:color="auto" w:fill="FFFFFF"/>
        </w:rPr>
        <w:t>это разного рода куклы, фигурки людей и животных. Сюда же по функциям в игре относится игровой материал, представляющий игровые атрибуты, специфичные для какого-либо персонажа (роли), например, белая шапочка врача, каска пожарника и т.п. Игрушки-персонажи</w:t>
      </w:r>
      <w:r w:rsidR="006C42A0">
        <w:rPr>
          <w:rFonts w:ascii="Times New Roman" w:eastAsia="Times New Roman" w:hAnsi="Times New Roman" w:cs="Times New Roman"/>
          <w:b/>
          <w:sz w:val="28"/>
          <w:shd w:val="clear" w:color="auto" w:fill="FFFFFF"/>
        </w:rPr>
        <w:t> </w:t>
      </w:r>
      <w:r w:rsidR="006C42A0">
        <w:rPr>
          <w:rFonts w:ascii="Times New Roman" w:eastAsia="Times New Roman" w:hAnsi="Times New Roman" w:cs="Times New Roman"/>
          <w:sz w:val="28"/>
          <w:shd w:val="clear" w:color="auto" w:fill="FFFFFF"/>
        </w:rPr>
        <w:t>в старшем дошкольном возрасте (5-7 лет) уменьшаются в размерах. Большую ценность для реб</w:t>
      </w:r>
      <w:r w:rsidR="00BE1551">
        <w:rPr>
          <w:rFonts w:ascii="Times New Roman" w:eastAsia="Times New Roman" w:hAnsi="Times New Roman" w:cs="Times New Roman"/>
          <w:sz w:val="28"/>
          <w:shd w:val="clear" w:color="auto" w:fill="FFFFFF"/>
        </w:rPr>
        <w:t>е</w:t>
      </w:r>
      <w:r w:rsidR="006C42A0">
        <w:rPr>
          <w:rFonts w:ascii="Times New Roman" w:eastAsia="Times New Roman" w:hAnsi="Times New Roman" w:cs="Times New Roman"/>
          <w:sz w:val="28"/>
          <w:shd w:val="clear" w:color="auto" w:fill="FFFFFF"/>
        </w:rPr>
        <w:t>нка приобретает не отдельная игрушка-персонаж, а персонаж в наборе с предметами оперирования и маркерами пространства («наполненный макет») или наборы из нескольких персонажей, относящихся к общему смысловому контексту. Такого рода наборы позволяют реб</w:t>
      </w:r>
      <w:r w:rsidR="00BE1551">
        <w:rPr>
          <w:rFonts w:ascii="Times New Roman" w:eastAsia="Times New Roman" w:hAnsi="Times New Roman" w:cs="Times New Roman"/>
          <w:sz w:val="28"/>
          <w:shd w:val="clear" w:color="auto" w:fill="FFFFFF"/>
        </w:rPr>
        <w:t>е</w:t>
      </w:r>
      <w:r w:rsidR="006C42A0">
        <w:rPr>
          <w:rFonts w:ascii="Times New Roman" w:eastAsia="Times New Roman" w:hAnsi="Times New Roman" w:cs="Times New Roman"/>
          <w:sz w:val="28"/>
          <w:shd w:val="clear" w:color="auto" w:fill="FFFFFF"/>
        </w:rPr>
        <w:t>нку не просто осуществлять условные игровые действия или их цепочки, реализовывать ту или иную роль, но строить свой игровой мир и управлять им, т.е</w:t>
      </w:r>
      <w:r w:rsidR="008F5881">
        <w:rPr>
          <w:rFonts w:ascii="Times New Roman" w:eastAsia="Times New Roman" w:hAnsi="Times New Roman" w:cs="Times New Roman"/>
          <w:sz w:val="28"/>
          <w:shd w:val="clear" w:color="auto" w:fill="FFFFFF"/>
        </w:rPr>
        <w:t>.</w:t>
      </w:r>
      <w:r w:rsidR="006C42A0">
        <w:rPr>
          <w:rFonts w:ascii="Times New Roman" w:eastAsia="Times New Roman" w:hAnsi="Times New Roman" w:cs="Times New Roman"/>
          <w:sz w:val="28"/>
          <w:shd w:val="clear" w:color="auto" w:fill="FFFFFF"/>
        </w:rPr>
        <w:t xml:space="preserve"> выступать в качестве творца.</w:t>
      </w:r>
      <w:r w:rsidR="008F5881">
        <w:rPr>
          <w:rFonts w:ascii="Times New Roman" w:eastAsia="Times New Roman" w:hAnsi="Times New Roman" w:cs="Times New Roman"/>
          <w:sz w:val="28"/>
          <w:shd w:val="clear" w:color="auto" w:fill="FFFFFF"/>
        </w:rPr>
        <w:t xml:space="preserve"> </w:t>
      </w:r>
      <w:r w:rsidR="006C42A0">
        <w:rPr>
          <w:rFonts w:ascii="Times New Roman" w:eastAsia="Times New Roman" w:hAnsi="Times New Roman" w:cs="Times New Roman"/>
          <w:sz w:val="28"/>
          <w:shd w:val="clear" w:color="auto" w:fill="FFFFFF"/>
        </w:rPr>
        <w:t>В этом возрасте для игры полезны мелкие игрушки-персонажи крайней степени условности, которые могут обслужить любую задуманную реб</w:t>
      </w:r>
      <w:r w:rsidR="00BE1551">
        <w:rPr>
          <w:rFonts w:ascii="Times New Roman" w:eastAsia="Times New Roman" w:hAnsi="Times New Roman" w:cs="Times New Roman"/>
          <w:sz w:val="28"/>
          <w:shd w:val="clear" w:color="auto" w:fill="FFFFFF"/>
        </w:rPr>
        <w:t>е</w:t>
      </w:r>
      <w:r w:rsidR="006C42A0">
        <w:rPr>
          <w:rFonts w:ascii="Times New Roman" w:eastAsia="Times New Roman" w:hAnsi="Times New Roman" w:cs="Times New Roman"/>
          <w:sz w:val="28"/>
          <w:shd w:val="clear" w:color="auto" w:fill="FFFFFF"/>
        </w:rPr>
        <w:t>нком тему игры. Это человеческие фигурки размером 5-6 см. Такого рода игрушки служат опорой для игр, как мальчиков, так и девочек.</w:t>
      </w:r>
    </w:p>
    <w:p w:rsidR="008F5881" w:rsidRDefault="006C42A0" w:rsidP="008F5881">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«Маркеры игрового пространства»</w:t>
      </w:r>
      <w:r>
        <w:rPr>
          <w:rFonts w:ascii="Times New Roman" w:eastAsia="Times New Roman" w:hAnsi="Times New Roman" w:cs="Times New Roman"/>
          <w:b/>
          <w:sz w:val="28"/>
          <w:shd w:val="clear" w:color="auto" w:fill="FFFFFF"/>
        </w:rPr>
        <w:t> </w:t>
      </w:r>
      <w:r>
        <w:rPr>
          <w:rFonts w:ascii="Times New Roman" w:eastAsia="Times New Roman" w:hAnsi="Times New Roman" w:cs="Times New Roman"/>
          <w:sz w:val="28"/>
          <w:shd w:val="clear" w:color="auto" w:fill="FFFFFF"/>
        </w:rPr>
        <w:t>– это игрушки, игровой материал, указывающий на место действия, обстановку, в которой оно происходит</w:t>
      </w:r>
      <w:r w:rsidR="007A2F98">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 xml:space="preserve"> (например, игрушечная мастерская, завод, ферма, больница, магазин и т.п.)</w:t>
      </w:r>
      <w:r w:rsidR="005260AE">
        <w:rPr>
          <w:rFonts w:ascii="Times New Roman" w:eastAsia="Times New Roman" w:hAnsi="Times New Roman" w:cs="Times New Roman"/>
          <w:sz w:val="28"/>
          <w:shd w:val="clear" w:color="auto" w:fill="FFFFFF"/>
        </w:rPr>
        <w:t>.</w:t>
      </w:r>
      <w:r w:rsidR="008F5881">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 xml:space="preserve">Игрушки-маркеры условного пространства также претерпевают изменения в двух направлениях. </w:t>
      </w:r>
    </w:p>
    <w:p w:rsidR="00A612B6" w:rsidRDefault="006C42A0" w:rsidP="008F5881">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Первое направление – изменение в сторону большей реалистичности и, одновременно, уменьшения размеров. Очень большое значение приобретают макеты – предметы, представляющие в уменьшенном виде реальные сооружения и территории.</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Второе направление – изменение крупных маркеров в сторону вс</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 большей условности. Например, по прихоти детей может обозначить контур пожарной машины или самол</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та, или автомобиля (как и набор крупных набивных модулей). Крупные условные маркеры особенно ценны для поддержки совместной сюжетной игры старших дошкольников.</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Сюжетообразующие наборы материала и его размещение</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связи с тем, что игровые замыслы детей 5-7 лет весьма разнообразны, весь игровой материал должен быть размещ</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 таким образом, чтобы дети могли легко подбирать игрушки, комбинировать их «под замыслы». Стабильные тематические комплексы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Крупные и средние игрушки-персонажи как воображаемые партн</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ры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нка уходят на второй план, поскольку вс</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 большее место в детской деятельности занимает совместная игра с партн</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рами сверстниками. Функция сюжетообразования принадлежит разнообразным мелким </w:t>
      </w:r>
      <w:r>
        <w:rPr>
          <w:rFonts w:ascii="Times New Roman" w:eastAsia="Times New Roman" w:hAnsi="Times New Roman" w:cs="Times New Roman"/>
          <w:sz w:val="28"/>
          <w:shd w:val="clear" w:color="auto" w:fill="FFFFFF"/>
        </w:rPr>
        <w:lastRenderedPageBreak/>
        <w:t>фигуркам-персонажам в сочетании с мелкими маркерами пространства – макетами.</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Универсальные игровые макет</w:t>
      </w:r>
      <w:r w:rsidR="008F5881">
        <w:rPr>
          <w:rFonts w:ascii="Times New Roman" w:eastAsia="Times New Roman" w:hAnsi="Times New Roman" w:cs="Times New Roman"/>
          <w:sz w:val="28"/>
          <w:shd w:val="clear" w:color="auto" w:fill="FFFFFF"/>
        </w:rPr>
        <w:t>ы располагаются в местах, легко</w:t>
      </w:r>
      <w:r>
        <w:rPr>
          <w:rFonts w:ascii="Times New Roman" w:eastAsia="Times New Roman" w:hAnsi="Times New Roman" w:cs="Times New Roman"/>
          <w:sz w:val="28"/>
          <w:shd w:val="clear" w:color="auto" w:fill="FFFFFF"/>
        </w:rPr>
        <w:t>доступных детям; они должны быть переносн</w:t>
      </w:r>
      <w:r w:rsidR="008F5881">
        <w:rPr>
          <w:rFonts w:ascii="Times New Roman" w:eastAsia="Times New Roman" w:hAnsi="Times New Roman" w:cs="Times New Roman"/>
          <w:sz w:val="28"/>
          <w:shd w:val="clear" w:color="auto" w:fill="FFFFFF"/>
        </w:rPr>
        <w:t xml:space="preserve">ыми, </w:t>
      </w:r>
      <w:r>
        <w:rPr>
          <w:rFonts w:ascii="Times New Roman" w:eastAsia="Times New Roman" w:hAnsi="Times New Roman" w:cs="Times New Roman"/>
          <w:sz w:val="28"/>
          <w:shd w:val="clear" w:color="auto" w:fill="FFFFFF"/>
        </w:rPr>
        <w:t>чтобы играть на столе,</w:t>
      </w:r>
      <w:r w:rsidR="008F5881">
        <w:rPr>
          <w:rFonts w:ascii="Times New Roman" w:eastAsia="Times New Roman" w:hAnsi="Times New Roman" w:cs="Times New Roman"/>
          <w:sz w:val="28"/>
          <w:shd w:val="clear" w:color="auto" w:fill="FFFFFF"/>
        </w:rPr>
        <w:t xml:space="preserve"> на полу, в любом удобном месте</w:t>
      </w:r>
      <w:r>
        <w:rPr>
          <w:rFonts w:ascii="Times New Roman" w:eastAsia="Times New Roman" w:hAnsi="Times New Roman" w:cs="Times New Roman"/>
          <w:sz w:val="28"/>
          <w:shd w:val="clear" w:color="auto" w:fill="FFFFFF"/>
        </w:rPr>
        <w:t>. Тематические наборы мелких фигурок-персонажей целесообразно размещать в коробках, поблизости от макетов (так, чтобы универсальные макет мог быть легко и быстро «насел</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 по желанию играющих).</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Нап</w:t>
      </w:r>
      <w:r w:rsidR="008F5881">
        <w:rPr>
          <w:rFonts w:ascii="Times New Roman" w:eastAsia="Times New Roman" w:hAnsi="Times New Roman" w:cs="Times New Roman"/>
          <w:sz w:val="28"/>
          <w:shd w:val="clear" w:color="auto" w:fill="FFFFFF"/>
        </w:rPr>
        <w:t>ример, сюжетно-</w:t>
      </w:r>
      <w:r>
        <w:rPr>
          <w:rFonts w:ascii="Times New Roman" w:eastAsia="Times New Roman" w:hAnsi="Times New Roman" w:cs="Times New Roman"/>
          <w:sz w:val="28"/>
          <w:shd w:val="clear" w:color="auto" w:fill="FFFFFF"/>
        </w:rPr>
        <w:t>ролевая игра «Парикмахерская».</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Для организации сюжетно-ролевой игры необходимо создать коллекции: парфюмерных флаконов и бутылочек, резинок, ленточек, заколок для волос. Изготовить и подготовить атрибуты: вывеску «Парикмахерская «Шарм», фартук, чепчик, накидки для клиента, ножницы, расчески, флакончики из-под лака для волос, шампуни, геля, фен, бигуди, резинки, заколки, ленточки для волос, полотенце, маникюрный набор (пилка, ножницы), флакончики из-под лака для ногтей, ванночка, касса, бумажные денежные купюры.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Рекомендовать родителям побывать с детьми в парикмахерской.   Побеседовать с детьми о работе парикмахерской. Рассмотреть иллюстрации «причесок», «декор ногтей. Прочитать стихотворения </w:t>
      </w:r>
      <w:r w:rsidR="004F614C">
        <w:rPr>
          <w:rFonts w:ascii="Times New Roman" w:eastAsia="Times New Roman" w:hAnsi="Times New Roman" w:cs="Times New Roman"/>
          <w:sz w:val="28"/>
          <w:shd w:val="clear" w:color="auto" w:fill="FFFFFF"/>
        </w:rPr>
        <w:t xml:space="preserve">Л. Разумовой </w:t>
      </w:r>
      <w:r>
        <w:rPr>
          <w:rFonts w:ascii="Times New Roman" w:eastAsia="Times New Roman" w:hAnsi="Times New Roman" w:cs="Times New Roman"/>
          <w:sz w:val="28"/>
          <w:shd w:val="clear" w:color="auto" w:fill="FFFFFF"/>
        </w:rPr>
        <w:t>«Парикмахер».</w:t>
      </w:r>
    </w:p>
    <w:p w:rsidR="00A612B6" w:rsidRPr="00805277" w:rsidRDefault="00805277" w:rsidP="004F614C">
      <w:pPr>
        <w:tabs>
          <w:tab w:val="left" w:pos="993"/>
        </w:tabs>
        <w:spacing w:after="0" w:line="240" w:lineRule="auto"/>
        <w:ind w:right="117" w:firstLine="709"/>
        <w:jc w:val="center"/>
        <w:rPr>
          <w:rFonts w:ascii="Times New Roman" w:eastAsia="Times New Roman" w:hAnsi="Times New Roman" w:cs="Times New Roman"/>
          <w:i/>
          <w:sz w:val="28"/>
          <w:shd w:val="clear" w:color="auto" w:fill="FFFFFF"/>
        </w:rPr>
      </w:pPr>
      <w:r w:rsidRPr="00805277">
        <w:rPr>
          <w:rFonts w:ascii="Times New Roman" w:eastAsia="Times New Roman" w:hAnsi="Times New Roman" w:cs="Times New Roman"/>
          <w:i/>
          <w:sz w:val="28"/>
          <w:shd w:val="clear" w:color="auto" w:fill="FFFFFF"/>
        </w:rPr>
        <w:t>Ход игры</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 В гости к детям приходит кукла Маша.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зал стрижки и укладки, маникюрный, в них работают хорошие мастера, и они быстро приведут прическу Маши в порядок.</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 Сговор на игру. С детьми определяем место «Парикмахерской» в группе, ставим зеркало, рабочий столик и стул для клиента, рабочий столик для маникюра и стул для клиента, а также стол и стул для кассира, раскладываем атрибуты к игре. Распределяем роли среди детей с помощью простой считалки (делает ребенок).</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 Приемы обучения игровым действиям. Воспитатель временно берет на себя роль мастера-парикмахера и показывает на кукле Маше, как можно заплести косички и закрепить их резинками. Кукла Маша остается очень довольной, ей нравится ее новая прическа. Затем дети занимают рабочие места согласно выбранным ролям. В парикмахерскую приходят клиенты (дети и куклы). Работники парикмахерской делают им прич</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ски, моют голову, сушат феном, подстригают, делают маникюр; выписывают талон на определ</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нную сумму для оплаты; беседуют с клиентом, дают советы. В процессе игры дети узнают об обязанностях парикмахера – стрижке, укладке волос в прическу, маникюре.</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 Приемы поддержания и развития игры.</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По желанию детей можно открыть залы женской, мужской и детской стрижки, а также зал стрижки домашних животных.</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Для этого вносятся дополнительные атрибуты (зеркала, ножницы, расчески, столы и стулья и т.д.).</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Воспитатель объясняет, что будут делать мастера каждого зала. Появляются новые клиенты – домашние животные (мягкие игрушки).</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Дети самостоятельно и по желанию распределяют роли между собой (парикмахеры женского, мужского, детского зала, зала стрижки домашних животных, маникюрша, кассир). Клиентами могут быть как дети, так и игрушки (куклы, мягкие игрушки). Игра возобновляется с прежним интересом.</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5) Приемы формирования взаимоотношений в игре. Воспитатель напоминает, что в игре нужно быть вежливыми друг с другом, правильно (дружелюбно) вести себя в общественном месте, быть внимательными к клиентам. Он помогает детям разобраться в характере взаимодействия персонажей путем вопросов и советов. Воспитатель поощряет инициативу, творческий подход к игре.</w:t>
      </w:r>
    </w:p>
    <w:p w:rsidR="00A612B6" w:rsidRDefault="006C42A0" w:rsidP="006C42A0">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Дети делятся своими впечатлениями. В конце игры дети рассказывают, как они играли, какие прически получились красивые и аккуратные, говорят о том, что им больше всего понравилось в игре. Детям предлагается по желанию посмотреть предложенные им журналы и книги о прическах, декоре ногтей.</w:t>
      </w:r>
    </w:p>
    <w:p w:rsidR="004F614C" w:rsidRDefault="006C42A0" w:rsidP="004F614C">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Сюжетн</w:t>
      </w:r>
      <w:r w:rsidR="004F614C">
        <w:rPr>
          <w:rFonts w:ascii="Times New Roman" w:eastAsia="Times New Roman" w:hAnsi="Times New Roman" w:cs="Times New Roman"/>
          <w:sz w:val="28"/>
          <w:shd w:val="clear" w:color="auto" w:fill="FFFFFF"/>
        </w:rPr>
        <w:t>о-ролевая игра «Парикмахерская»</w:t>
      </w:r>
      <w:r>
        <w:rPr>
          <w:rFonts w:ascii="Times New Roman" w:eastAsia="Times New Roman" w:hAnsi="Times New Roman" w:cs="Times New Roman"/>
          <w:sz w:val="28"/>
          <w:shd w:val="clear" w:color="auto" w:fill="FFFFFF"/>
        </w:rPr>
        <w:t xml:space="preserve"> формирует у детей представления о профессии парикмахера.</w:t>
      </w:r>
    </w:p>
    <w:p w:rsidR="004F614C" w:rsidRDefault="006C42A0" w:rsidP="004F614C">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Игра выполняет свои развивающие функции только тогда, когда является детской деятельностью, самостоятельной. В этом случае именно в игре впервые начинает проявлять себя воображение – основа творческой деятельности человека. Игра дает ребенку возможность эмоционально насыщенного вхождения в жизнь взрослых на основе воспроизведения их социальных отношений. Игра создает благоприятные возможности для развития у ребенка самоутверждения и самооценки. Именно в игре ребенку легче всего предоставляется возможность пережить ситуацию успеха, получить признание сверстников. Игра – деятельность, которая несет в себе радость. Радостное самоощущение детей во время игры – важнейшее условие становления детской общности. Дети начинают оценивать друг друга, появляется общественное мнение. В игре активно формируется способность внимательно относиться к точке зрения другого, смотреть на мир с его позиции. Тем самым создается возможность для преодоления детского эгоцентризма, перехода на новую ступень интеллектуального развития. </w:t>
      </w:r>
    </w:p>
    <w:p w:rsidR="00A612B6" w:rsidRDefault="006C42A0" w:rsidP="004F614C">
      <w:pPr>
        <w:tabs>
          <w:tab w:val="left" w:pos="993"/>
        </w:tabs>
        <w:spacing w:after="0" w:line="240" w:lineRule="auto"/>
        <w:ind w:right="11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 игре у ребенка развивается символическая (знаковая) функция сознания, которая проявляется в использовании вместо реальных предметов заместителей. Использование предметных заместителей постепенно приводит к появлению замещения во внутреннем плане – плане сознания. </w:t>
      </w:r>
      <w:r>
        <w:rPr>
          <w:rFonts w:ascii="Times New Roman" w:eastAsia="Times New Roman" w:hAnsi="Times New Roman" w:cs="Times New Roman"/>
          <w:sz w:val="28"/>
          <w:shd w:val="clear" w:color="auto" w:fill="FFFFFF"/>
        </w:rPr>
        <w:lastRenderedPageBreak/>
        <w:t>Это позволяет ребенку «действовать в уме», решать разные задачи, используя образы и речь. В процессе игры зарождаются другие виды детской деятельности. Ребенок начинает обращать внимание на способы и средства достижения результата, учится сознательно подчиняться правилам, что важно для овладения учебной деятельностью. Чем выше у ребенка уровень развития игровой деятельности, тем выше произвольность поведения, воля. А это также важно для успешного обучения в школе. Следовательно, дошкольное детство – сензитивный период игры. Если в это время ребенок наигрался от души, то в дальнейшем он легко адаптируется к любым ситуациям.</w:t>
      </w:r>
    </w:p>
    <w:p w:rsidR="004F614C" w:rsidRDefault="004F614C" w:rsidP="006C42A0">
      <w:pPr>
        <w:tabs>
          <w:tab w:val="left" w:pos="993"/>
        </w:tabs>
        <w:spacing w:after="0" w:line="240" w:lineRule="auto"/>
        <w:ind w:firstLine="709"/>
        <w:jc w:val="center"/>
        <w:rPr>
          <w:rFonts w:ascii="Times New Roman" w:eastAsia="Times New Roman" w:hAnsi="Times New Roman" w:cs="Times New Roman"/>
          <w:b/>
          <w:sz w:val="28"/>
        </w:rPr>
      </w:pPr>
    </w:p>
    <w:p w:rsidR="00A612B6" w:rsidRPr="004F614C" w:rsidRDefault="006C42A0" w:rsidP="006C42A0">
      <w:pPr>
        <w:tabs>
          <w:tab w:val="left" w:pos="993"/>
        </w:tabs>
        <w:spacing w:after="0" w:line="240" w:lineRule="auto"/>
        <w:ind w:firstLine="709"/>
        <w:jc w:val="center"/>
        <w:rPr>
          <w:rFonts w:ascii="Times New Roman" w:eastAsia="Times New Roman" w:hAnsi="Times New Roman" w:cs="Times New Roman"/>
          <w:b/>
          <w:i/>
          <w:sz w:val="28"/>
        </w:rPr>
      </w:pPr>
      <w:r w:rsidRPr="004F614C">
        <w:rPr>
          <w:rFonts w:ascii="Times New Roman" w:eastAsia="Times New Roman" w:hAnsi="Times New Roman" w:cs="Times New Roman"/>
          <w:b/>
          <w:i/>
          <w:sz w:val="28"/>
        </w:rPr>
        <w:t>Рекомендации по пров</w:t>
      </w:r>
      <w:r w:rsidR="004F614C" w:rsidRPr="004F614C">
        <w:rPr>
          <w:rFonts w:ascii="Times New Roman" w:eastAsia="Times New Roman" w:hAnsi="Times New Roman" w:cs="Times New Roman"/>
          <w:b/>
          <w:i/>
          <w:sz w:val="28"/>
        </w:rPr>
        <w:t>едению профориентационных игр-</w:t>
      </w:r>
      <w:r w:rsidRPr="004F614C">
        <w:rPr>
          <w:rFonts w:ascii="Times New Roman" w:eastAsia="Times New Roman" w:hAnsi="Times New Roman" w:cs="Times New Roman"/>
          <w:b/>
          <w:i/>
          <w:sz w:val="28"/>
        </w:rPr>
        <w:t>занятий с детьми дошкольного возраста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Игра занимает одно из ведущих мест в жизни ребенка и должна проходить под наблюдением и при непосредственном участии взрослого. Воспитатель может использовать разные виды организации игровой деятельности детей </w:t>
      </w:r>
      <w:r w:rsidR="004F614C" w:rsidRPr="004F614C">
        <w:rPr>
          <w:rFonts w:ascii="Times New Roman" w:eastAsia="Times New Roman" w:hAnsi="Times New Roman" w:cs="Times New Roman"/>
          <w:sz w:val="28"/>
        </w:rPr>
        <w:t>–</w:t>
      </w:r>
      <w:r>
        <w:rPr>
          <w:rFonts w:ascii="Times New Roman" w:eastAsia="Times New Roman" w:hAnsi="Times New Roman" w:cs="Times New Roman"/>
          <w:sz w:val="28"/>
        </w:rPr>
        <w:t xml:space="preserve"> индивидуальные, подгруп</w:t>
      </w:r>
      <w:r w:rsidR="004F614C">
        <w:rPr>
          <w:rFonts w:ascii="Times New Roman" w:eastAsia="Times New Roman" w:hAnsi="Times New Roman" w:cs="Times New Roman"/>
          <w:sz w:val="28"/>
        </w:rPr>
        <w:t>повые и групповые. Во время игр-</w:t>
      </w:r>
      <w:r>
        <w:rPr>
          <w:rFonts w:ascii="Times New Roman" w:eastAsia="Times New Roman" w:hAnsi="Times New Roman" w:cs="Times New Roman"/>
          <w:sz w:val="28"/>
        </w:rPr>
        <w:t>занятий воспитатель знакомит детей с доступными их пониманию явлениями действительности и стремится к тому, чтобы дети играли именно в такие игры, которые помогают развитию познавательной активности, развитию речи, способствуют дружескому общению с окружающими, развивают творческое воображение, внимание, память; дают детям новые знания, позволяют осваивать новые движения и действия. Для этого рекомендуется использовать творческие игры и игры с правилами.</w:t>
      </w:r>
    </w:p>
    <w:p w:rsidR="00A612B6" w:rsidRPr="004F614C" w:rsidRDefault="004F614C" w:rsidP="004F614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Во время игр-</w:t>
      </w:r>
      <w:r w:rsidR="006C42A0">
        <w:rPr>
          <w:rFonts w:ascii="Times New Roman" w:eastAsia="Times New Roman" w:hAnsi="Times New Roman" w:cs="Times New Roman"/>
          <w:sz w:val="28"/>
        </w:rPr>
        <w:t>занятий педагог должен учитывать возрастные и индивидуальные особеннос</w:t>
      </w:r>
      <w:r>
        <w:rPr>
          <w:rFonts w:ascii="Times New Roman" w:eastAsia="Times New Roman" w:hAnsi="Times New Roman" w:cs="Times New Roman"/>
          <w:sz w:val="28"/>
        </w:rPr>
        <w:t>ти детей. Р</w:t>
      </w:r>
      <w:r w:rsidR="006C42A0" w:rsidRPr="004F614C">
        <w:rPr>
          <w:rFonts w:ascii="Times New Roman" w:eastAsia="Times New Roman" w:hAnsi="Times New Roman" w:cs="Times New Roman"/>
          <w:sz w:val="28"/>
          <w:shd w:val="clear" w:color="auto" w:fill="FFFFFF"/>
        </w:rPr>
        <w:t>еб</w:t>
      </w:r>
      <w:r w:rsidR="00BE1551" w:rsidRPr="004F614C">
        <w:rPr>
          <w:rFonts w:ascii="Times New Roman" w:eastAsia="Times New Roman" w:hAnsi="Times New Roman" w:cs="Times New Roman"/>
          <w:sz w:val="28"/>
          <w:shd w:val="clear" w:color="auto" w:fill="FFFFFF"/>
        </w:rPr>
        <w:t>е</w:t>
      </w:r>
      <w:r w:rsidR="006C42A0" w:rsidRPr="004F614C">
        <w:rPr>
          <w:rFonts w:ascii="Times New Roman" w:eastAsia="Times New Roman" w:hAnsi="Times New Roman" w:cs="Times New Roman"/>
          <w:sz w:val="28"/>
          <w:shd w:val="clear" w:color="auto" w:fill="FFFFFF"/>
        </w:rPr>
        <w:t>нок 5-6 лет стремится познать себя и другого человека как представителя общества, постепенно начинает осознавать связи и зависимости в социальном пов</w:t>
      </w:r>
      <w:r w:rsidRPr="004F614C">
        <w:rPr>
          <w:rFonts w:ascii="Times New Roman" w:eastAsia="Times New Roman" w:hAnsi="Times New Roman" w:cs="Times New Roman"/>
          <w:sz w:val="28"/>
          <w:shd w:val="clear" w:color="auto" w:fill="FFFFFF"/>
        </w:rPr>
        <w:t>едении и взаимоотношениях людей</w:t>
      </w:r>
      <w:r>
        <w:rPr>
          <w:rFonts w:ascii="Times New Roman" w:eastAsia="Times New Roman" w:hAnsi="Times New Roman" w:cs="Times New Roman"/>
          <w:sz w:val="28"/>
          <w:shd w:val="clear" w:color="auto" w:fill="FFFFFF"/>
        </w:rPr>
        <w:t>. В</w:t>
      </w:r>
      <w:r w:rsidR="006C42A0" w:rsidRPr="004F614C">
        <w:rPr>
          <w:rFonts w:ascii="Times New Roman" w:eastAsia="Times New Roman" w:hAnsi="Times New Roman" w:cs="Times New Roman"/>
          <w:sz w:val="28"/>
          <w:shd w:val="clear" w:color="auto" w:fill="FFFFFF"/>
        </w:rPr>
        <w:t xml:space="preserve"> возрасте от 5 до 6 лет происходят изменения в представлениях реб</w:t>
      </w:r>
      <w:r w:rsidR="00BE1551" w:rsidRPr="004F614C">
        <w:rPr>
          <w:rFonts w:ascii="Times New Roman" w:eastAsia="Times New Roman" w:hAnsi="Times New Roman" w:cs="Times New Roman"/>
          <w:sz w:val="28"/>
          <w:shd w:val="clear" w:color="auto" w:fill="FFFFFF"/>
        </w:rPr>
        <w:t>е</w:t>
      </w:r>
      <w:r w:rsidR="006C42A0" w:rsidRPr="004F614C">
        <w:rPr>
          <w:rFonts w:ascii="Times New Roman" w:eastAsia="Times New Roman" w:hAnsi="Times New Roman" w:cs="Times New Roman"/>
          <w:sz w:val="28"/>
          <w:shd w:val="clear" w:color="auto" w:fill="FFFFFF"/>
        </w:rPr>
        <w:t>нка о себе; оценки и мнение товарищей становятся для них существенными. Общение детей становится менее ситуативным. Они охотно рассказывают о том, что с ними произошло: где были, что видели и т. д.</w:t>
      </w:r>
      <w:r>
        <w:rPr>
          <w:rFonts w:ascii="Times New Roman" w:eastAsia="Times New Roman" w:hAnsi="Times New Roman" w:cs="Times New Roman"/>
          <w:sz w:val="28"/>
          <w:shd w:val="clear" w:color="auto" w:fill="FFFFFF"/>
        </w:rPr>
        <w:t xml:space="preserve"> В</w:t>
      </w:r>
      <w:r w:rsidR="006C42A0" w:rsidRPr="004F614C">
        <w:rPr>
          <w:rFonts w:ascii="Times New Roman" w:eastAsia="Times New Roman" w:hAnsi="Times New Roman" w:cs="Times New Roman"/>
          <w:sz w:val="28"/>
          <w:shd w:val="clear" w:color="auto" w:fill="FFFFFF"/>
        </w:rPr>
        <w:t xml:space="preserve"> 5-6 лет у реб</w:t>
      </w:r>
      <w:r w:rsidR="00BE1551" w:rsidRPr="004F614C">
        <w:rPr>
          <w:rFonts w:ascii="Times New Roman" w:eastAsia="Times New Roman" w:hAnsi="Times New Roman" w:cs="Times New Roman"/>
          <w:sz w:val="28"/>
          <w:shd w:val="clear" w:color="auto" w:fill="FFFFFF"/>
        </w:rPr>
        <w:t>е</w:t>
      </w:r>
      <w:r w:rsidR="006C42A0" w:rsidRPr="004F614C">
        <w:rPr>
          <w:rFonts w:ascii="Times New Roman" w:eastAsia="Times New Roman" w:hAnsi="Times New Roman" w:cs="Times New Roman"/>
          <w:sz w:val="28"/>
          <w:shd w:val="clear" w:color="auto" w:fill="FFFFFF"/>
        </w:rPr>
        <w:t xml:space="preserve">нка формируется система первичной половой идентичности по существенным признакам (женские и мужские качества, особенности проявления чувств, эмоций, специфика поведения, внешности, профессии). </w:t>
      </w:r>
    </w:p>
    <w:p w:rsidR="00A612B6" w:rsidRDefault="006C42A0" w:rsidP="004F614C">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w:t>
      </w:r>
      <w:r w:rsidR="004F614C">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нок этого возраста уже способен действовать по правилу, которое зада</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тся взрослым. Объ</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м памяти изменяется не существенно. Улучшается е</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 устойчивость.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В 5-6 лет ведущее значение приобретает наглядно-образное мышление, которое позволяет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нку решать более сложные задачи с использованием обобщ</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нных наглядных средств. К наглядно-действенному мышлению дети прибегают в тех случаях, когда сложно без практических проб выявить необходимые связи. При этом пробы становятся планомерными и целенаправленными. Задания, которые можно решить без практических проб,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нок нередко может решать в уме.</w:t>
      </w:r>
    </w:p>
    <w:p w:rsidR="00A612B6" w:rsidRDefault="006C42A0" w:rsidP="004F614C">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Развивается прогностическая функция мышления, что позволяет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нку видеть перспективу событий, предвидеть близкие и отдал</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нные последствия собственных действий и поступков.</w:t>
      </w:r>
      <w:r w:rsidR="004F614C">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В старшем дошкольном возрасте активно развиваются планирование и самооценивание трудовой деятельности.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Возраст 5-6 лет можно охарактеризовать как возраст овладения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нком активным воображением</w:t>
      </w:r>
      <w:r>
        <w:rPr>
          <w:rFonts w:ascii="Times New Roman" w:eastAsia="Times New Roman" w:hAnsi="Times New Roman" w:cs="Times New Roman"/>
          <w:b/>
          <w:sz w:val="28"/>
          <w:shd w:val="clear" w:color="auto" w:fill="FFFFFF"/>
        </w:rPr>
        <w:t>,</w:t>
      </w:r>
      <w:r>
        <w:rPr>
          <w:rFonts w:ascii="Times New Roman" w:eastAsia="Times New Roman" w:hAnsi="Times New Roman" w:cs="Times New Roman"/>
          <w:sz w:val="28"/>
          <w:shd w:val="clear" w:color="auto" w:fill="FFFFFF"/>
        </w:rPr>
        <w:t xml:space="preserve"> которое начинает приобретать самостоятельность, отделяясь от практической деятельности и предваряя е</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Образы воображения значительно полнее и точнее воспроизводят действительность.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нок ч</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тко начинает различать действительное и вымышленное.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6-7 лет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нок осозна</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т себя как самостоятельный субъект деятельности и поведения, мотивационная сфера расширяется за сч</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т развития социальных по происхождению мотивов: познавательных, просоциальных (побуждающие делать добро), а также мотивов самореализации. Общая самооценка детей представляет собой положительное отношение к себе, формирующееся под влиянием эмоционального отношения со стороны взрослых. Происходят существенные изменения в эмоциональной сфере, у детей формируются обобщ</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нные эмоциональные представления, что позволяет предвосхищать последствия своих действий. Благодаря таким изменениям в эмоциональной сфере поведение дошкольника становится менее ситуативным и чаще выстраивается с уч</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том интересов и потребностей других людей.</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Сложнее и богаче по содержанию становится общение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нка со взрослым. По-прежнему нуждаясь в доброжелательном внимании, уважении взрослого и сотрудничестве с ним, с одной стороны,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нок становится более инициативным и свободным в общении со взрослым, с другой </w:t>
      </w:r>
      <w:r w:rsidR="004F614C" w:rsidRPr="004F614C">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очень зависимым от его авторитета. Для него чрезвычайно важно делать вс</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 правильно и быть хорошим в глазах взрослого.</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Большую значимость приобретает общение между собой. Дети продолжают активно сотрудничать, вместе с тем у них наблюдаются и конкурентные отношения </w:t>
      </w:r>
      <w:r w:rsidR="004F614C" w:rsidRPr="004F614C">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в общении они стремятся проявить себя, привлечь внимание других к себе. </w:t>
      </w:r>
    </w:p>
    <w:p w:rsidR="00A612B6" w:rsidRDefault="006C42A0" w:rsidP="004F614C">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В этом возрасте дети владеют обобщ</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нными представлениями </w:t>
      </w:r>
      <w:r w:rsidR="00A708C5">
        <w:rPr>
          <w:rFonts w:ascii="Times New Roman" w:eastAsia="Times New Roman" w:hAnsi="Times New Roman" w:cs="Times New Roman"/>
          <w:sz w:val="28"/>
          <w:shd w:val="clear" w:color="auto" w:fill="FFFFFF"/>
        </w:rPr>
        <w:t xml:space="preserve">о своей половой принадлежности: </w:t>
      </w:r>
      <w:r>
        <w:rPr>
          <w:rFonts w:ascii="Times New Roman" w:eastAsia="Times New Roman" w:hAnsi="Times New Roman" w:cs="Times New Roman"/>
          <w:sz w:val="28"/>
          <w:shd w:val="clear" w:color="auto" w:fill="FFFFFF"/>
        </w:rPr>
        <w:t>устанавливают взаимосвязи между своей половой ролью и различными проявле</w:t>
      </w:r>
      <w:r w:rsidR="00A708C5">
        <w:rPr>
          <w:rFonts w:ascii="Times New Roman" w:eastAsia="Times New Roman" w:hAnsi="Times New Roman" w:cs="Times New Roman"/>
          <w:sz w:val="28"/>
          <w:shd w:val="clear" w:color="auto" w:fill="FFFFFF"/>
        </w:rPr>
        <w:t>ниями мужских и женских свойств;</w:t>
      </w:r>
      <w:r>
        <w:rPr>
          <w:rFonts w:ascii="Times New Roman" w:eastAsia="Times New Roman" w:hAnsi="Times New Roman" w:cs="Times New Roman"/>
          <w:sz w:val="28"/>
          <w:shd w:val="clear" w:color="auto" w:fill="FFFFFF"/>
        </w:rPr>
        <w:t xml:space="preserve"> начинают осознанно выполнять правила поведения, соответствующие половой роли в </w:t>
      </w:r>
      <w:r>
        <w:rPr>
          <w:rFonts w:ascii="Times New Roman" w:eastAsia="Times New Roman" w:hAnsi="Times New Roman" w:cs="Times New Roman"/>
          <w:sz w:val="28"/>
          <w:shd w:val="clear" w:color="auto" w:fill="FFFFFF"/>
        </w:rPr>
        <w:lastRenderedPageBreak/>
        <w:t xml:space="preserve">быту, общественных местах, в общении и т. д. </w:t>
      </w:r>
      <w:r w:rsidR="00A708C5">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К концу дошкольного возраста существенно увеличивается устойчивость внимания, что приводит к меньшей отвлекаемости детей. Сосредоточенность и длительность деятельности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нка зависит от е</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 привлекательности для него.</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6-7 лет у детей увеличивается объ</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м памяти, что позволяет им без специальной цели запоминать достаточно большой объ</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м информации. Дети также могут самостоятельно ставить перед собой задачу что-либо запомнить.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нок начинает использовать новое средство – слово: с его помощью он анализирует запоминаемый материал, группирует его, относя к определ</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тся наиболее продуктивным до конца дошкольного детства.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Воображение детей данного возраста становится, с одной стороны, богаче и оригинальнее, а с другой </w:t>
      </w:r>
      <w:r w:rsidR="004F614C" w:rsidRPr="004F614C">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более логичным и последовательным.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В этом возрасте продолжается развитие наглядно-образного мышления, которое позволяет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нку решать более сложные задачи с использованием обобщ</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нных наглядных средств (схем, чертежей и пр.) и обобщ</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нных представлений о свойствах предметов и явлений.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Использование реб</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нными, теоретическими, они сохраняют ещ</w:t>
      </w:r>
      <w:r w:rsidR="00BE1551">
        <w:rPr>
          <w:rFonts w:ascii="Times New Roman" w:eastAsia="Times New Roman" w:hAnsi="Times New Roman" w:cs="Times New Roman"/>
          <w:sz w:val="28"/>
          <w:shd w:val="clear" w:color="auto" w:fill="FFFFFF"/>
        </w:rPr>
        <w:t>е</w:t>
      </w:r>
      <w:r>
        <w:rPr>
          <w:rFonts w:ascii="Times New Roman" w:eastAsia="Times New Roman" w:hAnsi="Times New Roman" w:cs="Times New Roman"/>
          <w:sz w:val="28"/>
          <w:shd w:val="clear" w:color="auto" w:fill="FFFFFF"/>
        </w:rPr>
        <w:t xml:space="preserve"> тесную связь с его непосредственным опытом.</w:t>
      </w:r>
    </w:p>
    <w:p w:rsidR="00A612B6" w:rsidRDefault="006C42A0" w:rsidP="006C42A0">
      <w:pPr>
        <w:tabs>
          <w:tab w:val="left" w:pos="34"/>
          <w:tab w:val="left" w:pos="217"/>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К концу дошкольного детства у ребенка появляется осознанная самостоятельность: от культуры самообслуживания до умения самостоятельно принимать решения и отвечать за свои поступки. </w:t>
      </w:r>
    </w:p>
    <w:p w:rsidR="00A612B6" w:rsidRDefault="006C42A0" w:rsidP="006C42A0">
      <w:pPr>
        <w:tabs>
          <w:tab w:val="left" w:pos="34"/>
          <w:tab w:val="left" w:pos="217"/>
          <w:tab w:val="left" w:pos="993"/>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При организации детской деятельности необходимо учитывать познавательные интересы дошкольников (т.е. то, что им действительно интересно): играть, слушать и обсуждать сказки, рассказы, отгадывать загадки, придумывать свои рассказы, рисовать, лепить, строить из различного материала, разыгрывать сценки, фантазировать.  </w:t>
      </w:r>
    </w:p>
    <w:p w:rsidR="00A612B6" w:rsidRDefault="006C42A0" w:rsidP="005D24C2">
      <w:pPr>
        <w:tabs>
          <w:tab w:val="left" w:pos="34"/>
          <w:tab w:val="left" w:pos="217"/>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Дошкольники не могут заниматься одним и тем же делом подолгу, оставаться в неподвижном состоянии, а чрезмерно затянувшаяся активность утомляет детей. Поэтому педагог обязан переключать детей</w:t>
      </w:r>
      <w:r w:rsidR="00A708C5">
        <w:rPr>
          <w:rFonts w:ascii="Times New Roman" w:eastAsia="Times New Roman" w:hAnsi="Times New Roman" w:cs="Times New Roman"/>
          <w:sz w:val="28"/>
        </w:rPr>
        <w:t xml:space="preserve"> с одного вида занятий на другое,</w:t>
      </w:r>
      <w:r>
        <w:rPr>
          <w:rFonts w:ascii="Times New Roman" w:eastAsia="Times New Roman" w:hAnsi="Times New Roman" w:cs="Times New Roman"/>
          <w:sz w:val="28"/>
        </w:rPr>
        <w:t xml:space="preserve"> чередовать подвижные игры со спокойными, трудные задания с легкими и т.п. При этом взрослый вносит в деятельность детей разнообразие, учитывает их индивидуальные особенности, увлеченность и заинтересованность, возраст детей.</w:t>
      </w:r>
      <w:r w:rsidR="005D24C2">
        <w:rPr>
          <w:rFonts w:ascii="Times New Roman" w:eastAsia="Times New Roman" w:hAnsi="Times New Roman" w:cs="Times New Roman"/>
          <w:sz w:val="28"/>
        </w:rPr>
        <w:t xml:space="preserve"> </w:t>
      </w:r>
      <w:r>
        <w:rPr>
          <w:rFonts w:ascii="Times New Roman" w:eastAsia="Times New Roman" w:hAnsi="Times New Roman" w:cs="Times New Roman"/>
          <w:sz w:val="28"/>
        </w:rPr>
        <w:t>Длительность занятий зависит от возраста детей, устанавливается в соответствии с СанПиН 2.4.1.3049-13.</w:t>
      </w:r>
      <w:r w:rsidR="005D24C2">
        <w:rPr>
          <w:rFonts w:ascii="Times New Roman" w:eastAsia="Times New Roman" w:hAnsi="Times New Roman" w:cs="Times New Roman"/>
          <w:sz w:val="28"/>
        </w:rPr>
        <w:t xml:space="preserve"> </w:t>
      </w:r>
    </w:p>
    <w:p w:rsidR="005D24C2" w:rsidRDefault="005D24C2" w:rsidP="005D24C2">
      <w:pPr>
        <w:tabs>
          <w:tab w:val="left" w:pos="34"/>
          <w:tab w:val="left" w:pos="217"/>
          <w:tab w:val="left" w:pos="993"/>
        </w:tabs>
        <w:spacing w:after="0" w:line="240" w:lineRule="auto"/>
        <w:ind w:firstLine="709"/>
        <w:jc w:val="right"/>
        <w:rPr>
          <w:rFonts w:ascii="Times New Roman" w:eastAsia="Times New Roman" w:hAnsi="Times New Roman" w:cs="Times New Roman"/>
          <w:sz w:val="28"/>
        </w:rPr>
      </w:pPr>
      <w:r>
        <w:rPr>
          <w:rFonts w:ascii="Times New Roman" w:eastAsia="Times New Roman" w:hAnsi="Times New Roman" w:cs="Times New Roman"/>
          <w:sz w:val="28"/>
        </w:rPr>
        <w:t>Таблица 2</w:t>
      </w:r>
    </w:p>
    <w:p w:rsidR="00A612B6" w:rsidRPr="005D24C2" w:rsidRDefault="005D24C2" w:rsidP="005D24C2">
      <w:pPr>
        <w:tabs>
          <w:tab w:val="left" w:pos="34"/>
          <w:tab w:val="left" w:pos="217"/>
          <w:tab w:val="left" w:pos="993"/>
        </w:tabs>
        <w:spacing w:after="0" w:line="240" w:lineRule="auto"/>
        <w:ind w:firstLine="709"/>
        <w:jc w:val="center"/>
        <w:rPr>
          <w:rFonts w:ascii="Times New Roman" w:eastAsia="Times New Roman" w:hAnsi="Times New Roman" w:cs="Times New Roman"/>
          <w:b/>
          <w:i/>
          <w:sz w:val="28"/>
        </w:rPr>
      </w:pPr>
      <w:r w:rsidRPr="005D24C2">
        <w:rPr>
          <w:rFonts w:ascii="Times New Roman" w:eastAsia="Times New Roman" w:hAnsi="Times New Roman" w:cs="Times New Roman"/>
          <w:b/>
          <w:i/>
          <w:sz w:val="28"/>
        </w:rPr>
        <w:t>Объем игр-занятий</w:t>
      </w:r>
    </w:p>
    <w:tbl>
      <w:tblPr>
        <w:tblW w:w="0" w:type="auto"/>
        <w:tblInd w:w="108" w:type="dxa"/>
        <w:tblCellMar>
          <w:left w:w="10" w:type="dxa"/>
          <w:right w:w="10" w:type="dxa"/>
        </w:tblCellMar>
        <w:tblLook w:val="0000"/>
      </w:tblPr>
      <w:tblGrid>
        <w:gridCol w:w="2401"/>
        <w:gridCol w:w="3416"/>
        <w:gridCol w:w="3646"/>
      </w:tblGrid>
      <w:tr w:rsidR="00A612B6">
        <w:tc>
          <w:tcPr>
            <w:tcW w:w="2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6C42A0">
            <w:pPr>
              <w:tabs>
                <w:tab w:val="left" w:pos="567"/>
                <w:tab w:val="left" w:pos="993"/>
              </w:tabs>
              <w:spacing w:after="0" w:line="240" w:lineRule="auto"/>
              <w:ind w:firstLine="709"/>
              <w:jc w:val="both"/>
              <w:rPr>
                <w:sz w:val="24"/>
                <w:szCs w:val="24"/>
              </w:rPr>
            </w:pPr>
            <w:r w:rsidRPr="005D24C2">
              <w:rPr>
                <w:rFonts w:ascii="Times New Roman" w:eastAsia="Times New Roman" w:hAnsi="Times New Roman" w:cs="Times New Roman"/>
                <w:b/>
                <w:sz w:val="24"/>
                <w:szCs w:val="24"/>
              </w:rPr>
              <w:t xml:space="preserve">Возраст </w:t>
            </w:r>
          </w:p>
        </w:tc>
        <w:tc>
          <w:tcPr>
            <w:tcW w:w="73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6C42A0">
            <w:pPr>
              <w:tabs>
                <w:tab w:val="left" w:pos="567"/>
                <w:tab w:val="left" w:pos="993"/>
              </w:tabs>
              <w:spacing w:after="0" w:line="240" w:lineRule="auto"/>
              <w:ind w:firstLine="709"/>
              <w:jc w:val="center"/>
              <w:rPr>
                <w:sz w:val="24"/>
                <w:szCs w:val="24"/>
              </w:rPr>
            </w:pPr>
            <w:r w:rsidRPr="005D24C2">
              <w:rPr>
                <w:rFonts w:ascii="Times New Roman" w:eastAsia="Times New Roman" w:hAnsi="Times New Roman" w:cs="Times New Roman"/>
                <w:b/>
                <w:sz w:val="24"/>
                <w:szCs w:val="24"/>
              </w:rPr>
              <w:t>Максимально допустимый объ</w:t>
            </w:r>
            <w:r w:rsidR="00BE1551" w:rsidRPr="005D24C2">
              <w:rPr>
                <w:rFonts w:ascii="Times New Roman" w:eastAsia="Times New Roman" w:hAnsi="Times New Roman" w:cs="Times New Roman"/>
                <w:b/>
                <w:sz w:val="24"/>
                <w:szCs w:val="24"/>
              </w:rPr>
              <w:t>е</w:t>
            </w:r>
            <w:r w:rsidRPr="005D24C2">
              <w:rPr>
                <w:rFonts w:ascii="Times New Roman" w:eastAsia="Times New Roman" w:hAnsi="Times New Roman" w:cs="Times New Roman"/>
                <w:b/>
                <w:sz w:val="24"/>
                <w:szCs w:val="24"/>
              </w:rPr>
              <w:t>м занятий в неделю/месяц</w:t>
            </w:r>
          </w:p>
        </w:tc>
      </w:tr>
      <w:tr w:rsidR="00A612B6">
        <w:trPr>
          <w:trHeight w:val="1"/>
        </w:trPr>
        <w:tc>
          <w:tcPr>
            <w:tcW w:w="2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ind w:firstLine="34"/>
              <w:jc w:val="center"/>
              <w:rPr>
                <w:rFonts w:ascii="Times New Roman" w:eastAsia="Times New Roman" w:hAnsi="Times New Roman" w:cs="Times New Roman"/>
                <w:sz w:val="24"/>
                <w:szCs w:val="24"/>
              </w:rPr>
            </w:pPr>
            <w:r w:rsidRPr="005D24C2">
              <w:rPr>
                <w:rFonts w:ascii="Times New Roman" w:eastAsia="Times New Roman" w:hAnsi="Times New Roman" w:cs="Times New Roman"/>
                <w:sz w:val="24"/>
                <w:szCs w:val="24"/>
              </w:rPr>
              <w:lastRenderedPageBreak/>
              <w:t>5-6 лет</w:t>
            </w:r>
          </w:p>
          <w:p w:rsidR="00A612B6" w:rsidRPr="005D24C2" w:rsidRDefault="006C42A0" w:rsidP="005D24C2">
            <w:pPr>
              <w:tabs>
                <w:tab w:val="left" w:pos="993"/>
              </w:tabs>
              <w:spacing w:after="0" w:line="240" w:lineRule="auto"/>
              <w:ind w:firstLine="34"/>
              <w:jc w:val="center"/>
              <w:rPr>
                <w:sz w:val="24"/>
                <w:szCs w:val="24"/>
              </w:rPr>
            </w:pPr>
            <w:r w:rsidRPr="005D24C2">
              <w:rPr>
                <w:rFonts w:ascii="Times New Roman" w:eastAsia="Times New Roman" w:hAnsi="Times New Roman" w:cs="Times New Roman"/>
                <w:sz w:val="24"/>
                <w:szCs w:val="24"/>
              </w:rPr>
              <w:t>старшая группа</w:t>
            </w: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ind w:firstLine="34"/>
              <w:jc w:val="center"/>
              <w:rPr>
                <w:sz w:val="24"/>
                <w:szCs w:val="24"/>
              </w:rPr>
            </w:pPr>
            <w:r w:rsidRPr="005D24C2">
              <w:rPr>
                <w:rFonts w:ascii="Times New Roman" w:eastAsia="Times New Roman" w:hAnsi="Times New Roman" w:cs="Times New Roman"/>
                <w:sz w:val="24"/>
                <w:szCs w:val="24"/>
              </w:rPr>
              <w:t>25 минут</w:t>
            </w:r>
          </w:p>
        </w:tc>
        <w:tc>
          <w:tcPr>
            <w:tcW w:w="3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ind w:firstLine="34"/>
              <w:jc w:val="center"/>
              <w:rPr>
                <w:rFonts w:ascii="Times New Roman" w:eastAsia="Times New Roman" w:hAnsi="Times New Roman" w:cs="Times New Roman"/>
                <w:sz w:val="24"/>
                <w:szCs w:val="24"/>
              </w:rPr>
            </w:pPr>
            <w:r w:rsidRPr="005D24C2">
              <w:rPr>
                <w:rFonts w:ascii="Times New Roman" w:eastAsia="Times New Roman" w:hAnsi="Times New Roman" w:cs="Times New Roman"/>
                <w:sz w:val="24"/>
                <w:szCs w:val="24"/>
              </w:rPr>
              <w:t xml:space="preserve">1 занятие в месяц </w:t>
            </w:r>
          </w:p>
          <w:p w:rsidR="00A612B6" w:rsidRPr="005D24C2" w:rsidRDefault="006C42A0" w:rsidP="005D24C2">
            <w:pPr>
              <w:tabs>
                <w:tab w:val="left" w:pos="993"/>
              </w:tabs>
              <w:spacing w:after="0" w:line="240" w:lineRule="auto"/>
              <w:ind w:firstLine="34"/>
              <w:jc w:val="center"/>
              <w:rPr>
                <w:sz w:val="24"/>
                <w:szCs w:val="24"/>
              </w:rPr>
            </w:pPr>
            <w:r w:rsidRPr="005D24C2">
              <w:rPr>
                <w:rFonts w:ascii="Times New Roman" w:eastAsia="Times New Roman" w:hAnsi="Times New Roman" w:cs="Times New Roman"/>
                <w:sz w:val="24"/>
                <w:szCs w:val="24"/>
              </w:rPr>
              <w:t>25 минут</w:t>
            </w:r>
          </w:p>
        </w:tc>
      </w:tr>
      <w:tr w:rsidR="00A612B6">
        <w:trPr>
          <w:trHeight w:val="1"/>
        </w:trPr>
        <w:tc>
          <w:tcPr>
            <w:tcW w:w="2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ind w:firstLine="34"/>
              <w:jc w:val="center"/>
              <w:rPr>
                <w:rFonts w:ascii="Times New Roman" w:eastAsia="Times New Roman" w:hAnsi="Times New Roman" w:cs="Times New Roman"/>
                <w:sz w:val="24"/>
                <w:szCs w:val="24"/>
              </w:rPr>
            </w:pPr>
            <w:r w:rsidRPr="005D24C2">
              <w:rPr>
                <w:rFonts w:ascii="Times New Roman" w:eastAsia="Times New Roman" w:hAnsi="Times New Roman" w:cs="Times New Roman"/>
                <w:sz w:val="24"/>
                <w:szCs w:val="24"/>
              </w:rPr>
              <w:t>6-7 лет</w:t>
            </w:r>
          </w:p>
          <w:p w:rsidR="00A612B6" w:rsidRPr="005D24C2" w:rsidRDefault="006C42A0" w:rsidP="005D24C2">
            <w:pPr>
              <w:tabs>
                <w:tab w:val="left" w:pos="993"/>
              </w:tabs>
              <w:spacing w:after="0" w:line="240" w:lineRule="auto"/>
              <w:ind w:firstLine="34"/>
              <w:jc w:val="center"/>
              <w:rPr>
                <w:sz w:val="24"/>
                <w:szCs w:val="24"/>
              </w:rPr>
            </w:pPr>
            <w:r w:rsidRPr="005D24C2">
              <w:rPr>
                <w:rFonts w:ascii="Times New Roman" w:eastAsia="Times New Roman" w:hAnsi="Times New Roman" w:cs="Times New Roman"/>
                <w:sz w:val="24"/>
                <w:szCs w:val="24"/>
              </w:rPr>
              <w:t>Подготовительная группа</w:t>
            </w: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ind w:firstLine="34"/>
              <w:jc w:val="center"/>
              <w:rPr>
                <w:sz w:val="24"/>
                <w:szCs w:val="24"/>
              </w:rPr>
            </w:pPr>
            <w:r w:rsidRPr="005D24C2">
              <w:rPr>
                <w:rFonts w:ascii="Times New Roman" w:eastAsia="Times New Roman" w:hAnsi="Times New Roman" w:cs="Times New Roman"/>
                <w:sz w:val="24"/>
                <w:szCs w:val="24"/>
              </w:rPr>
              <w:t>30 минут</w:t>
            </w:r>
          </w:p>
        </w:tc>
        <w:tc>
          <w:tcPr>
            <w:tcW w:w="3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ind w:firstLine="34"/>
              <w:jc w:val="center"/>
              <w:rPr>
                <w:rFonts w:ascii="Times New Roman" w:eastAsia="Times New Roman" w:hAnsi="Times New Roman" w:cs="Times New Roman"/>
                <w:sz w:val="24"/>
                <w:szCs w:val="24"/>
              </w:rPr>
            </w:pPr>
            <w:r w:rsidRPr="005D24C2">
              <w:rPr>
                <w:rFonts w:ascii="Times New Roman" w:eastAsia="Times New Roman" w:hAnsi="Times New Roman" w:cs="Times New Roman"/>
                <w:sz w:val="24"/>
                <w:szCs w:val="24"/>
              </w:rPr>
              <w:t xml:space="preserve">2 занятия в месяц </w:t>
            </w:r>
          </w:p>
          <w:p w:rsidR="00A612B6" w:rsidRPr="005D24C2" w:rsidRDefault="006C42A0" w:rsidP="005D24C2">
            <w:pPr>
              <w:tabs>
                <w:tab w:val="left" w:pos="993"/>
              </w:tabs>
              <w:spacing w:after="0" w:line="240" w:lineRule="auto"/>
              <w:ind w:firstLine="34"/>
              <w:jc w:val="center"/>
              <w:rPr>
                <w:sz w:val="24"/>
                <w:szCs w:val="24"/>
              </w:rPr>
            </w:pPr>
            <w:r w:rsidRPr="005D24C2">
              <w:rPr>
                <w:rFonts w:ascii="Times New Roman" w:eastAsia="Times New Roman" w:hAnsi="Times New Roman" w:cs="Times New Roman"/>
                <w:sz w:val="24"/>
                <w:szCs w:val="24"/>
              </w:rPr>
              <w:t>60 минут</w:t>
            </w:r>
          </w:p>
        </w:tc>
      </w:tr>
    </w:tbl>
    <w:p w:rsidR="00A612B6" w:rsidRDefault="00A612B6" w:rsidP="006C42A0">
      <w:pPr>
        <w:tabs>
          <w:tab w:val="left" w:pos="993"/>
        </w:tabs>
        <w:spacing w:after="0" w:line="240" w:lineRule="auto"/>
        <w:ind w:firstLine="709"/>
        <w:jc w:val="center"/>
        <w:rPr>
          <w:rFonts w:ascii="Times New Roman" w:eastAsia="Times New Roman" w:hAnsi="Times New Roman" w:cs="Times New Roman"/>
          <w:sz w:val="28"/>
        </w:rPr>
      </w:pPr>
    </w:p>
    <w:p w:rsidR="005D24C2" w:rsidRDefault="005D24C2" w:rsidP="006C42A0">
      <w:pPr>
        <w:tabs>
          <w:tab w:val="left" w:pos="993"/>
        </w:tabs>
        <w:spacing w:after="0" w:line="240" w:lineRule="auto"/>
        <w:ind w:firstLine="709"/>
        <w:jc w:val="center"/>
        <w:rPr>
          <w:rFonts w:ascii="Times New Roman" w:eastAsia="Times New Roman" w:hAnsi="Times New Roman" w:cs="Times New Roman"/>
          <w:b/>
          <w:sz w:val="28"/>
        </w:rPr>
      </w:pPr>
    </w:p>
    <w:p w:rsidR="005D24C2" w:rsidRDefault="005D24C2" w:rsidP="005D24C2">
      <w:pPr>
        <w:tabs>
          <w:tab w:val="left" w:pos="993"/>
        </w:tabs>
        <w:spacing w:after="0" w:line="240" w:lineRule="auto"/>
        <w:ind w:firstLine="709"/>
        <w:jc w:val="right"/>
        <w:rPr>
          <w:rFonts w:ascii="Times New Roman" w:eastAsia="Times New Roman" w:hAnsi="Times New Roman" w:cs="Times New Roman"/>
          <w:sz w:val="28"/>
        </w:rPr>
      </w:pPr>
      <w:r w:rsidRPr="005D24C2">
        <w:rPr>
          <w:rFonts w:ascii="Times New Roman" w:eastAsia="Times New Roman" w:hAnsi="Times New Roman" w:cs="Times New Roman"/>
          <w:sz w:val="28"/>
        </w:rPr>
        <w:t>Таблица 3</w:t>
      </w:r>
    </w:p>
    <w:p w:rsidR="005D24C2" w:rsidRPr="005D24C2" w:rsidRDefault="005D24C2" w:rsidP="005D24C2">
      <w:pPr>
        <w:tabs>
          <w:tab w:val="left" w:pos="993"/>
        </w:tabs>
        <w:spacing w:after="0" w:line="240" w:lineRule="auto"/>
        <w:ind w:firstLine="709"/>
        <w:jc w:val="right"/>
        <w:rPr>
          <w:rFonts w:ascii="Times New Roman" w:eastAsia="Times New Roman" w:hAnsi="Times New Roman" w:cs="Times New Roman"/>
          <w:sz w:val="28"/>
        </w:rPr>
      </w:pPr>
    </w:p>
    <w:p w:rsidR="00A612B6" w:rsidRPr="005D24C2" w:rsidRDefault="006C42A0" w:rsidP="006C42A0">
      <w:pPr>
        <w:tabs>
          <w:tab w:val="left" w:pos="993"/>
        </w:tabs>
        <w:spacing w:after="0" w:line="240" w:lineRule="auto"/>
        <w:ind w:firstLine="709"/>
        <w:jc w:val="center"/>
        <w:rPr>
          <w:rFonts w:ascii="Times New Roman" w:eastAsia="Times New Roman" w:hAnsi="Times New Roman" w:cs="Times New Roman"/>
          <w:b/>
          <w:i/>
          <w:sz w:val="28"/>
        </w:rPr>
      </w:pPr>
      <w:r w:rsidRPr="005D24C2">
        <w:rPr>
          <w:rFonts w:ascii="Times New Roman" w:eastAsia="Times New Roman" w:hAnsi="Times New Roman" w:cs="Times New Roman"/>
          <w:b/>
          <w:i/>
          <w:sz w:val="28"/>
        </w:rPr>
        <w:t xml:space="preserve">Примерная тематика профориентационных игр-занятий </w:t>
      </w:r>
    </w:p>
    <w:p w:rsidR="00A612B6" w:rsidRPr="005D24C2" w:rsidRDefault="006C42A0" w:rsidP="005D24C2">
      <w:pPr>
        <w:tabs>
          <w:tab w:val="left" w:pos="993"/>
        </w:tabs>
        <w:spacing w:after="0" w:line="240" w:lineRule="auto"/>
        <w:ind w:firstLine="709"/>
        <w:jc w:val="center"/>
        <w:rPr>
          <w:rFonts w:ascii="Times New Roman" w:eastAsia="Times New Roman" w:hAnsi="Times New Roman" w:cs="Times New Roman"/>
          <w:b/>
          <w:i/>
          <w:sz w:val="28"/>
        </w:rPr>
      </w:pPr>
      <w:r w:rsidRPr="005D24C2">
        <w:rPr>
          <w:rFonts w:ascii="Times New Roman" w:eastAsia="Times New Roman" w:hAnsi="Times New Roman" w:cs="Times New Roman"/>
          <w:b/>
          <w:i/>
          <w:sz w:val="28"/>
        </w:rPr>
        <w:t>для детей дошкольного возраста (модуль «Сельское хозяйство»)</w:t>
      </w:r>
    </w:p>
    <w:tbl>
      <w:tblPr>
        <w:tblW w:w="0" w:type="auto"/>
        <w:tblInd w:w="108" w:type="dxa"/>
        <w:tblCellMar>
          <w:left w:w="10" w:type="dxa"/>
          <w:right w:w="10" w:type="dxa"/>
        </w:tblCellMar>
        <w:tblLook w:val="0000"/>
      </w:tblPr>
      <w:tblGrid>
        <w:gridCol w:w="4752"/>
        <w:gridCol w:w="4711"/>
      </w:tblGrid>
      <w:tr w:rsidR="00A612B6">
        <w:trPr>
          <w:trHeight w:val="1"/>
        </w:trPr>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jc w:val="center"/>
              <w:rPr>
                <w:sz w:val="24"/>
                <w:szCs w:val="24"/>
              </w:rPr>
            </w:pPr>
            <w:r w:rsidRPr="005D24C2">
              <w:rPr>
                <w:rFonts w:ascii="Times New Roman" w:eastAsia="Times New Roman" w:hAnsi="Times New Roman" w:cs="Times New Roman"/>
                <w:sz w:val="24"/>
                <w:szCs w:val="24"/>
              </w:rPr>
              <w:t xml:space="preserve">5- 6 лет </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jc w:val="center"/>
              <w:rPr>
                <w:sz w:val="24"/>
                <w:szCs w:val="24"/>
              </w:rPr>
            </w:pPr>
            <w:r w:rsidRPr="005D24C2">
              <w:rPr>
                <w:rFonts w:ascii="Times New Roman" w:eastAsia="Times New Roman" w:hAnsi="Times New Roman" w:cs="Times New Roman"/>
                <w:sz w:val="24"/>
                <w:szCs w:val="24"/>
              </w:rPr>
              <w:t>6 - 7 лет</w:t>
            </w:r>
          </w:p>
        </w:tc>
      </w:tr>
      <w:tr w:rsidR="00A612B6">
        <w:trPr>
          <w:trHeight w:val="1"/>
        </w:trPr>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«Профессии сельского хозяйства - фермер, агроном, тракторист»</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«Кем быть – профессии сельского хозяйства»</w:t>
            </w:r>
          </w:p>
        </w:tc>
      </w:tr>
      <w:tr w:rsidR="00A612B6">
        <w:trPr>
          <w:trHeight w:val="1"/>
        </w:trPr>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«Кто нам хлеб растит»</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«Профессия фермер»</w:t>
            </w:r>
          </w:p>
        </w:tc>
      </w:tr>
      <w:tr w:rsidR="00A612B6">
        <w:trPr>
          <w:trHeight w:val="1"/>
        </w:trPr>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rFonts w:ascii="Times New Roman" w:eastAsia="Times New Roman" w:hAnsi="Times New Roman" w:cs="Times New Roman"/>
                <w:sz w:val="24"/>
                <w:szCs w:val="24"/>
              </w:rPr>
            </w:pPr>
            <w:r w:rsidRPr="005D24C2">
              <w:rPr>
                <w:rFonts w:ascii="Times New Roman" w:eastAsia="Times New Roman" w:hAnsi="Times New Roman" w:cs="Times New Roman"/>
                <w:sz w:val="24"/>
                <w:szCs w:val="24"/>
              </w:rPr>
              <w:t>Рисование «Вырос в поле колосок»</w:t>
            </w:r>
          </w:p>
          <w:p w:rsidR="00A612B6" w:rsidRPr="005D24C2" w:rsidRDefault="00A612B6" w:rsidP="005D24C2">
            <w:pPr>
              <w:tabs>
                <w:tab w:val="left" w:pos="993"/>
              </w:tabs>
              <w:spacing w:after="0" w:line="240" w:lineRule="auto"/>
              <w:rPr>
                <w:sz w:val="24"/>
                <w:szCs w:val="24"/>
              </w:rPr>
            </w:pPr>
          </w:p>
        </w:tc>
        <w:tc>
          <w:tcPr>
            <w:tcW w:w="4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Экскурсия на кроличью ферму</w:t>
            </w:r>
          </w:p>
        </w:tc>
      </w:tr>
      <w:tr w:rsidR="00A612B6">
        <w:trPr>
          <w:trHeight w:val="1"/>
        </w:trPr>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rFonts w:ascii="Times New Roman" w:eastAsia="Times New Roman" w:hAnsi="Times New Roman" w:cs="Times New Roman"/>
                <w:sz w:val="24"/>
                <w:szCs w:val="24"/>
              </w:rPr>
            </w:pPr>
            <w:r w:rsidRPr="005D24C2">
              <w:rPr>
                <w:rFonts w:ascii="Times New Roman" w:eastAsia="Times New Roman" w:hAnsi="Times New Roman" w:cs="Times New Roman"/>
                <w:sz w:val="24"/>
                <w:szCs w:val="24"/>
              </w:rPr>
              <w:t>Виртуальная экскурсия «Кто нам хлеб растит»</w:t>
            </w:r>
          </w:p>
          <w:p w:rsidR="00A612B6" w:rsidRPr="005D24C2" w:rsidRDefault="00A612B6" w:rsidP="005D24C2">
            <w:pPr>
              <w:tabs>
                <w:tab w:val="left" w:pos="993"/>
              </w:tabs>
              <w:spacing w:after="0" w:line="240" w:lineRule="auto"/>
              <w:rPr>
                <w:sz w:val="24"/>
                <w:szCs w:val="24"/>
              </w:rPr>
            </w:pPr>
          </w:p>
        </w:tc>
        <w:tc>
          <w:tcPr>
            <w:tcW w:w="4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Рисование «Животные фермы»</w:t>
            </w:r>
          </w:p>
        </w:tc>
      </w:tr>
      <w:tr w:rsidR="00A612B6">
        <w:trPr>
          <w:trHeight w:val="1"/>
        </w:trPr>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Лепка «Хлебобулочные изделия для магазина»</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Лепка «Фермерский дворик»</w:t>
            </w:r>
          </w:p>
        </w:tc>
      </w:tr>
      <w:tr w:rsidR="00A612B6">
        <w:trPr>
          <w:trHeight w:val="1"/>
        </w:trPr>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«Составление коллекции семян»</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«Нужные профессии» </w:t>
            </w:r>
          </w:p>
        </w:tc>
      </w:tr>
      <w:tr w:rsidR="00A612B6">
        <w:trPr>
          <w:trHeight w:val="1"/>
        </w:trPr>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«Проращивание злаковых культур»</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Создание макета «Животные фермы»</w:t>
            </w:r>
          </w:p>
        </w:tc>
      </w:tr>
      <w:tr w:rsidR="00A612B6">
        <w:trPr>
          <w:trHeight w:val="1"/>
        </w:trPr>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«Магазин продуктов»</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Профессия «Животновод»</w:t>
            </w:r>
          </w:p>
        </w:tc>
      </w:tr>
      <w:tr w:rsidR="00A612B6">
        <w:trPr>
          <w:trHeight w:val="1"/>
        </w:trPr>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«Важные профессии – профессии сельского хозяйства» </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 «Магазин деревенских продуктов» </w:t>
            </w:r>
          </w:p>
        </w:tc>
      </w:tr>
      <w:tr w:rsidR="00A612B6">
        <w:trPr>
          <w:trHeight w:val="1"/>
        </w:trPr>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Развлечение «Интересная профессия»</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5D24C2" w:rsidRDefault="006C42A0" w:rsidP="005D24C2">
            <w:pPr>
              <w:tabs>
                <w:tab w:val="left" w:pos="993"/>
              </w:tabs>
              <w:spacing w:after="0" w:line="240" w:lineRule="auto"/>
              <w:rPr>
                <w:sz w:val="24"/>
                <w:szCs w:val="24"/>
              </w:rPr>
            </w:pPr>
            <w:r w:rsidRPr="005D24C2">
              <w:rPr>
                <w:rFonts w:ascii="Times New Roman" w:eastAsia="Times New Roman" w:hAnsi="Times New Roman" w:cs="Times New Roman"/>
                <w:sz w:val="24"/>
                <w:szCs w:val="24"/>
              </w:rPr>
              <w:t xml:space="preserve">Развлечение «Путешествие в мир профессий» </w:t>
            </w:r>
          </w:p>
        </w:tc>
      </w:tr>
    </w:tbl>
    <w:p w:rsidR="00A612B6" w:rsidRDefault="00A612B6" w:rsidP="006C42A0">
      <w:pPr>
        <w:tabs>
          <w:tab w:val="left" w:pos="993"/>
        </w:tabs>
        <w:spacing w:after="0" w:line="240" w:lineRule="auto"/>
        <w:ind w:firstLine="709"/>
        <w:jc w:val="center"/>
        <w:rPr>
          <w:rFonts w:ascii="Times New Roman" w:eastAsia="Times New Roman" w:hAnsi="Times New Roman" w:cs="Times New Roman"/>
          <w:sz w:val="28"/>
        </w:rPr>
      </w:pPr>
    </w:p>
    <w:p w:rsidR="00A612B6" w:rsidRPr="005D24C2" w:rsidRDefault="005D24C2" w:rsidP="005D24C2">
      <w:pPr>
        <w:tabs>
          <w:tab w:val="left" w:pos="993"/>
        </w:tabs>
        <w:spacing w:after="0" w:line="240" w:lineRule="auto"/>
        <w:ind w:firstLine="709"/>
        <w:jc w:val="right"/>
        <w:rPr>
          <w:rFonts w:ascii="Times New Roman" w:eastAsia="Times New Roman" w:hAnsi="Times New Roman" w:cs="Times New Roman"/>
          <w:sz w:val="28"/>
        </w:rPr>
      </w:pPr>
      <w:r w:rsidRPr="005D24C2">
        <w:rPr>
          <w:rFonts w:ascii="Times New Roman" w:eastAsia="Times New Roman" w:hAnsi="Times New Roman" w:cs="Times New Roman"/>
          <w:sz w:val="28"/>
        </w:rPr>
        <w:t>Таблица 4</w:t>
      </w:r>
    </w:p>
    <w:p w:rsidR="00A612B6" w:rsidRPr="005D24C2" w:rsidRDefault="005D24C2" w:rsidP="005D24C2">
      <w:pPr>
        <w:tabs>
          <w:tab w:val="left" w:pos="993"/>
        </w:tabs>
        <w:spacing w:after="0" w:line="240" w:lineRule="auto"/>
        <w:ind w:firstLine="709"/>
        <w:jc w:val="center"/>
        <w:rPr>
          <w:rFonts w:ascii="Times New Roman" w:eastAsia="Times New Roman" w:hAnsi="Times New Roman" w:cs="Times New Roman"/>
          <w:b/>
          <w:i/>
          <w:sz w:val="28"/>
        </w:rPr>
      </w:pPr>
      <w:r>
        <w:rPr>
          <w:rFonts w:ascii="Times New Roman" w:eastAsia="Times New Roman" w:hAnsi="Times New Roman" w:cs="Times New Roman"/>
          <w:b/>
          <w:i/>
          <w:sz w:val="28"/>
        </w:rPr>
        <w:t>Объем нагрузки игры-</w:t>
      </w:r>
      <w:r w:rsidR="006C42A0" w:rsidRPr="005D24C2">
        <w:rPr>
          <w:rFonts w:ascii="Times New Roman" w:eastAsia="Times New Roman" w:hAnsi="Times New Roman" w:cs="Times New Roman"/>
          <w:b/>
          <w:i/>
          <w:sz w:val="28"/>
        </w:rPr>
        <w:t>занятия (примерный)</w:t>
      </w:r>
    </w:p>
    <w:tbl>
      <w:tblPr>
        <w:tblW w:w="0" w:type="auto"/>
        <w:tblInd w:w="-459" w:type="dxa"/>
        <w:tblLayout w:type="fixed"/>
        <w:tblCellMar>
          <w:left w:w="10" w:type="dxa"/>
          <w:right w:w="10" w:type="dxa"/>
        </w:tblCellMar>
        <w:tblLook w:val="0000"/>
      </w:tblPr>
      <w:tblGrid>
        <w:gridCol w:w="557"/>
        <w:gridCol w:w="10"/>
        <w:gridCol w:w="1560"/>
        <w:gridCol w:w="2711"/>
        <w:gridCol w:w="2747"/>
        <w:gridCol w:w="2445"/>
      </w:tblGrid>
      <w:tr w:rsidR="00A612B6" w:rsidTr="00D40D7A">
        <w:trPr>
          <w:trHeight w:val="1"/>
        </w:trPr>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rPr>
                <w:sz w:val="24"/>
                <w:szCs w:val="24"/>
              </w:rPr>
            </w:pPr>
            <w:r w:rsidRPr="009B6DEC">
              <w:rPr>
                <w:rFonts w:ascii="Times New Roman" w:eastAsia="Times New Roman" w:hAnsi="Times New Roman" w:cs="Times New Roman"/>
                <w:b/>
                <w:sz w:val="24"/>
                <w:szCs w:val="24"/>
              </w:rPr>
              <w:t>№</w:t>
            </w:r>
          </w:p>
        </w:tc>
        <w:tc>
          <w:tcPr>
            <w:tcW w:w="1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jc w:val="center"/>
              <w:rPr>
                <w:sz w:val="24"/>
                <w:szCs w:val="24"/>
              </w:rPr>
            </w:pPr>
            <w:r w:rsidRPr="009B6DEC">
              <w:rPr>
                <w:rFonts w:ascii="Times New Roman" w:eastAsia="Times New Roman" w:hAnsi="Times New Roman" w:cs="Times New Roman"/>
                <w:b/>
                <w:sz w:val="24"/>
                <w:szCs w:val="24"/>
              </w:rPr>
              <w:t>Части занятия</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jc w:val="center"/>
              <w:rPr>
                <w:sz w:val="24"/>
                <w:szCs w:val="24"/>
              </w:rPr>
            </w:pPr>
            <w:r w:rsidRPr="009B6DEC">
              <w:rPr>
                <w:rFonts w:ascii="Times New Roman" w:eastAsia="Times New Roman" w:hAnsi="Times New Roman" w:cs="Times New Roman"/>
                <w:b/>
                <w:sz w:val="24"/>
                <w:szCs w:val="24"/>
              </w:rPr>
              <w:t>Цель</w:t>
            </w:r>
          </w:p>
        </w:tc>
        <w:tc>
          <w:tcPr>
            <w:tcW w:w="2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jc w:val="center"/>
              <w:rPr>
                <w:sz w:val="24"/>
                <w:szCs w:val="24"/>
              </w:rPr>
            </w:pPr>
            <w:r w:rsidRPr="009B6DEC">
              <w:rPr>
                <w:rFonts w:ascii="Times New Roman" w:eastAsia="Times New Roman" w:hAnsi="Times New Roman" w:cs="Times New Roman"/>
                <w:b/>
                <w:sz w:val="24"/>
                <w:szCs w:val="24"/>
              </w:rPr>
              <w:t>Формы работы</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jc w:val="center"/>
              <w:rPr>
                <w:sz w:val="24"/>
                <w:szCs w:val="24"/>
              </w:rPr>
            </w:pPr>
            <w:r w:rsidRPr="009B6DEC">
              <w:rPr>
                <w:rFonts w:ascii="Times New Roman" w:eastAsia="Times New Roman" w:hAnsi="Times New Roman" w:cs="Times New Roman"/>
                <w:b/>
                <w:sz w:val="24"/>
                <w:szCs w:val="24"/>
              </w:rPr>
              <w:t>Продолжительность</w:t>
            </w:r>
          </w:p>
        </w:tc>
      </w:tr>
      <w:tr w:rsidR="00A612B6" w:rsidTr="00D40D7A">
        <w:trPr>
          <w:trHeight w:val="1"/>
        </w:trPr>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5D24C2"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1</w:t>
            </w:r>
          </w:p>
        </w:tc>
        <w:tc>
          <w:tcPr>
            <w:tcW w:w="1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D40D7A"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Мотивация детей (р</w:t>
            </w:r>
            <w:r w:rsidR="006C42A0" w:rsidRPr="009B6DEC">
              <w:rPr>
                <w:rFonts w:ascii="Times New Roman" w:eastAsia="Times New Roman" w:hAnsi="Times New Roman" w:cs="Times New Roman"/>
                <w:sz w:val="24"/>
                <w:szCs w:val="24"/>
              </w:rPr>
              <w:t>азвитие у детей потребности в новых знаниях)</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Постановка целей и задач познавательной деятельности</w:t>
            </w:r>
            <w:r w:rsidR="00D40D7A" w:rsidRPr="009B6DEC">
              <w:rPr>
                <w:rFonts w:ascii="Times New Roman" w:eastAsia="Times New Roman" w:hAnsi="Times New Roman" w:cs="Times New Roman"/>
                <w:sz w:val="24"/>
                <w:szCs w:val="24"/>
              </w:rPr>
              <w:t xml:space="preserve"> индивидуально или группе детей.</w:t>
            </w:r>
          </w:p>
          <w:p w:rsidR="00A612B6" w:rsidRPr="009B6DEC" w:rsidRDefault="006C42A0"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Вовлечение в совместную деятельность;</w:t>
            </w:r>
          </w:p>
          <w:p w:rsidR="00A612B6" w:rsidRPr="009B6DEC" w:rsidRDefault="00D40D7A"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Использова</w:t>
            </w:r>
            <w:r w:rsidR="006C42A0" w:rsidRPr="009B6DEC">
              <w:rPr>
                <w:rFonts w:ascii="Times New Roman" w:eastAsia="Times New Roman" w:hAnsi="Times New Roman" w:cs="Times New Roman"/>
                <w:sz w:val="24"/>
                <w:szCs w:val="24"/>
              </w:rPr>
              <w:t>ние наглядных, информационных средств.</w:t>
            </w:r>
          </w:p>
          <w:p w:rsidR="00A612B6" w:rsidRPr="009B6DEC" w:rsidRDefault="006C42A0"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 xml:space="preserve">Развитие интереса у </w:t>
            </w:r>
            <w:r w:rsidR="00D40D7A" w:rsidRPr="009B6DEC">
              <w:rPr>
                <w:rFonts w:ascii="Times New Roman" w:eastAsia="Times New Roman" w:hAnsi="Times New Roman" w:cs="Times New Roman"/>
                <w:sz w:val="24"/>
                <w:szCs w:val="24"/>
              </w:rPr>
              <w:t>детей к предстоящей познавательно-исследо</w:t>
            </w:r>
            <w:r w:rsidRPr="009B6DEC">
              <w:rPr>
                <w:rFonts w:ascii="Times New Roman" w:eastAsia="Times New Roman" w:hAnsi="Times New Roman" w:cs="Times New Roman"/>
                <w:sz w:val="24"/>
                <w:szCs w:val="24"/>
              </w:rPr>
              <w:t xml:space="preserve">вательской </w:t>
            </w:r>
            <w:r w:rsidR="00D40D7A" w:rsidRPr="009B6DEC">
              <w:rPr>
                <w:rFonts w:ascii="Times New Roman" w:eastAsia="Times New Roman" w:hAnsi="Times New Roman" w:cs="Times New Roman"/>
                <w:sz w:val="24"/>
                <w:szCs w:val="24"/>
              </w:rPr>
              <w:lastRenderedPageBreak/>
              <w:t>деятельности</w:t>
            </w:r>
            <w:r w:rsidR="009B6DEC">
              <w:rPr>
                <w:rFonts w:ascii="Times New Roman" w:eastAsia="Times New Roman" w:hAnsi="Times New Roman" w:cs="Times New Roman"/>
                <w:sz w:val="24"/>
                <w:szCs w:val="24"/>
              </w:rPr>
              <w:t xml:space="preserve"> и </w:t>
            </w:r>
            <w:r w:rsidRPr="009B6DEC">
              <w:rPr>
                <w:rFonts w:ascii="Times New Roman" w:eastAsia="Times New Roman" w:hAnsi="Times New Roman" w:cs="Times New Roman"/>
                <w:sz w:val="24"/>
                <w:szCs w:val="24"/>
              </w:rPr>
              <w:t xml:space="preserve"> </w:t>
            </w:r>
            <w:r w:rsidR="00D40D7A" w:rsidRPr="009B6DEC">
              <w:rPr>
                <w:rFonts w:ascii="Times New Roman" w:eastAsia="Times New Roman" w:hAnsi="Times New Roman" w:cs="Times New Roman"/>
                <w:sz w:val="24"/>
                <w:szCs w:val="24"/>
              </w:rPr>
              <w:t>сосредото</w:t>
            </w:r>
            <w:r w:rsidRPr="009B6DEC">
              <w:rPr>
                <w:rFonts w:ascii="Times New Roman" w:eastAsia="Times New Roman" w:hAnsi="Times New Roman" w:cs="Times New Roman"/>
                <w:sz w:val="24"/>
                <w:szCs w:val="24"/>
              </w:rPr>
              <w:t>чение внимания на предстоящей деятельности.</w:t>
            </w:r>
          </w:p>
        </w:tc>
        <w:tc>
          <w:tcPr>
            <w:tcW w:w="2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lastRenderedPageBreak/>
              <w:t>Погружение ребенка в ситуацию исследователя.</w:t>
            </w:r>
          </w:p>
          <w:p w:rsidR="00A612B6" w:rsidRPr="009B6DEC" w:rsidRDefault="006C42A0"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Доминирует проблемно-игровая форма преподнесения материала.</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D40D7A"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С</w:t>
            </w:r>
            <w:r w:rsidR="006C42A0" w:rsidRPr="009B6DEC">
              <w:rPr>
                <w:rFonts w:ascii="Times New Roman" w:eastAsia="Times New Roman" w:hAnsi="Times New Roman" w:cs="Times New Roman"/>
                <w:sz w:val="24"/>
                <w:szCs w:val="24"/>
              </w:rPr>
              <w:t>таршая и подготовительная группа – 5-6 минут.</w:t>
            </w:r>
          </w:p>
        </w:tc>
      </w:tr>
      <w:tr w:rsidR="00D40D7A" w:rsidTr="00D40D7A">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lastRenderedPageBreak/>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D40D7A" w:rsidP="00D40D7A">
            <w:pPr>
              <w:tabs>
                <w:tab w:val="left" w:pos="993"/>
              </w:tabs>
              <w:spacing w:after="0" w:line="240" w:lineRule="auto"/>
              <w:ind w:firstLine="34"/>
              <w:rPr>
                <w:sz w:val="24"/>
                <w:szCs w:val="24"/>
              </w:rPr>
            </w:pPr>
            <w:r w:rsidRPr="009B6DEC">
              <w:rPr>
                <w:rFonts w:ascii="Times New Roman" w:eastAsia="Times New Roman" w:hAnsi="Times New Roman" w:cs="Times New Roman"/>
                <w:sz w:val="24"/>
                <w:szCs w:val="24"/>
              </w:rPr>
              <w:t>Работа над темой (ф</w:t>
            </w:r>
            <w:r w:rsidR="006C42A0" w:rsidRPr="009B6DEC">
              <w:rPr>
                <w:rFonts w:ascii="Times New Roman" w:eastAsia="Times New Roman" w:hAnsi="Times New Roman" w:cs="Times New Roman"/>
                <w:sz w:val="24"/>
                <w:szCs w:val="24"/>
              </w:rPr>
              <w:t>ормирование осознанного использования опыта других и своего собственного)</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D40D7A" w:rsidP="00D40D7A">
            <w:pPr>
              <w:tabs>
                <w:tab w:val="left" w:pos="993"/>
              </w:tabs>
              <w:spacing w:after="0" w:line="240" w:lineRule="auto"/>
              <w:ind w:firstLine="34"/>
              <w:rPr>
                <w:sz w:val="24"/>
                <w:szCs w:val="24"/>
              </w:rPr>
            </w:pPr>
            <w:r w:rsidRPr="009B6DEC">
              <w:rPr>
                <w:rFonts w:ascii="Times New Roman" w:eastAsia="Times New Roman" w:hAnsi="Times New Roman" w:cs="Times New Roman"/>
                <w:sz w:val="24"/>
                <w:szCs w:val="24"/>
              </w:rPr>
              <w:t>Организация познавательно- исследо</w:t>
            </w:r>
            <w:r w:rsidR="006C42A0" w:rsidRPr="009B6DEC">
              <w:rPr>
                <w:rFonts w:ascii="Times New Roman" w:eastAsia="Times New Roman" w:hAnsi="Times New Roman" w:cs="Times New Roman"/>
                <w:sz w:val="24"/>
                <w:szCs w:val="24"/>
              </w:rPr>
              <w:t>вательской деятельности</w:t>
            </w:r>
          </w:p>
        </w:tc>
        <w:tc>
          <w:tcPr>
            <w:tcW w:w="2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Чтение книг, работа со справочной литературой (на познавательных занятиях и в совместной познавательной деятельности с воспитате</w:t>
            </w:r>
            <w:r w:rsidR="00D40D7A" w:rsidRPr="009B6DEC">
              <w:rPr>
                <w:rFonts w:ascii="Times New Roman" w:eastAsia="Times New Roman" w:hAnsi="Times New Roman" w:cs="Times New Roman"/>
                <w:sz w:val="24"/>
                <w:szCs w:val="24"/>
              </w:rPr>
              <w:t>лем и родителями).</w:t>
            </w:r>
          </w:p>
          <w:p w:rsidR="00A612B6" w:rsidRPr="009B6DEC" w:rsidRDefault="00D40D7A" w:rsidP="00D40D7A">
            <w:pPr>
              <w:tabs>
                <w:tab w:val="left" w:pos="993"/>
              </w:tabs>
              <w:spacing w:after="0" w:line="240" w:lineRule="auto"/>
              <w:ind w:firstLine="34"/>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П</w:t>
            </w:r>
            <w:r w:rsidR="006C42A0" w:rsidRPr="009B6DEC">
              <w:rPr>
                <w:rFonts w:ascii="Times New Roman" w:eastAsia="Times New Roman" w:hAnsi="Times New Roman" w:cs="Times New Roman"/>
                <w:sz w:val="24"/>
                <w:szCs w:val="24"/>
              </w:rPr>
              <w:t>одбор и систематизация картинок, фотографий, загадок, стихотворений, пословиц, рисунков, открыток и т.</w:t>
            </w:r>
            <w:r w:rsidRPr="009B6DEC">
              <w:rPr>
                <w:rFonts w:ascii="Times New Roman" w:eastAsia="Times New Roman" w:hAnsi="Times New Roman" w:cs="Times New Roman"/>
                <w:sz w:val="24"/>
                <w:szCs w:val="24"/>
              </w:rPr>
              <w:t xml:space="preserve"> д.</w:t>
            </w:r>
          </w:p>
          <w:p w:rsidR="00A612B6" w:rsidRPr="009B6DEC" w:rsidRDefault="00D40D7A" w:rsidP="00D40D7A">
            <w:pPr>
              <w:tabs>
                <w:tab w:val="left" w:pos="993"/>
              </w:tabs>
              <w:spacing w:after="0" w:line="240" w:lineRule="auto"/>
              <w:ind w:firstLine="34"/>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П</w:t>
            </w:r>
            <w:r w:rsidR="006C42A0" w:rsidRPr="009B6DEC">
              <w:rPr>
                <w:rFonts w:ascii="Times New Roman" w:eastAsia="Times New Roman" w:hAnsi="Times New Roman" w:cs="Times New Roman"/>
                <w:sz w:val="24"/>
                <w:szCs w:val="24"/>
              </w:rPr>
              <w:t>роведение виртуа</w:t>
            </w:r>
            <w:r w:rsidR="00805277">
              <w:rPr>
                <w:rFonts w:ascii="Times New Roman" w:eastAsia="Times New Roman" w:hAnsi="Times New Roman" w:cs="Times New Roman"/>
                <w:sz w:val="24"/>
                <w:szCs w:val="24"/>
              </w:rPr>
              <w:t>льных экскурсий, форсайт-</w:t>
            </w:r>
            <w:r w:rsidRPr="009B6DEC">
              <w:rPr>
                <w:rFonts w:ascii="Times New Roman" w:eastAsia="Times New Roman" w:hAnsi="Times New Roman" w:cs="Times New Roman"/>
                <w:sz w:val="24"/>
                <w:szCs w:val="24"/>
              </w:rPr>
              <w:t>сессий.</w:t>
            </w:r>
          </w:p>
          <w:p w:rsidR="00A612B6" w:rsidRPr="009B6DEC" w:rsidRDefault="00D40D7A" w:rsidP="00D40D7A">
            <w:pPr>
              <w:tabs>
                <w:tab w:val="left" w:pos="993"/>
              </w:tabs>
              <w:spacing w:after="0" w:line="240" w:lineRule="auto"/>
              <w:ind w:firstLine="34"/>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О</w:t>
            </w:r>
            <w:r w:rsidR="006C42A0" w:rsidRPr="009B6DEC">
              <w:rPr>
                <w:rFonts w:ascii="Times New Roman" w:eastAsia="Times New Roman" w:hAnsi="Times New Roman" w:cs="Times New Roman"/>
                <w:sz w:val="24"/>
                <w:szCs w:val="24"/>
              </w:rPr>
              <w:t>рганизация встречи с п</w:t>
            </w:r>
            <w:r w:rsidRPr="009B6DEC">
              <w:rPr>
                <w:rFonts w:ascii="Times New Roman" w:eastAsia="Times New Roman" w:hAnsi="Times New Roman" w:cs="Times New Roman"/>
                <w:sz w:val="24"/>
                <w:szCs w:val="24"/>
              </w:rPr>
              <w:t>редставителями разных профессий.</w:t>
            </w:r>
          </w:p>
          <w:p w:rsidR="00A612B6" w:rsidRPr="009B6DEC" w:rsidRDefault="00D40D7A" w:rsidP="00D40D7A">
            <w:pPr>
              <w:tabs>
                <w:tab w:val="left" w:pos="993"/>
              </w:tabs>
              <w:spacing w:after="0" w:line="240" w:lineRule="auto"/>
              <w:ind w:firstLine="34"/>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О</w:t>
            </w:r>
            <w:r w:rsidR="006C42A0" w:rsidRPr="009B6DEC">
              <w:rPr>
                <w:rFonts w:ascii="Times New Roman" w:eastAsia="Times New Roman" w:hAnsi="Times New Roman" w:cs="Times New Roman"/>
                <w:sz w:val="24"/>
                <w:szCs w:val="24"/>
              </w:rPr>
              <w:t>рганизация выставок</w:t>
            </w:r>
            <w:r w:rsidRPr="009B6DEC">
              <w:rPr>
                <w:rFonts w:ascii="Times New Roman" w:eastAsia="Times New Roman" w:hAnsi="Times New Roman" w:cs="Times New Roman"/>
                <w:sz w:val="24"/>
                <w:szCs w:val="24"/>
              </w:rPr>
              <w:t xml:space="preserve"> и вернисажей.</w:t>
            </w:r>
          </w:p>
          <w:p w:rsidR="00A612B6" w:rsidRPr="009B6DEC" w:rsidRDefault="00D40D7A" w:rsidP="00D40D7A">
            <w:pPr>
              <w:tabs>
                <w:tab w:val="left" w:pos="993"/>
              </w:tabs>
              <w:spacing w:after="0" w:line="240" w:lineRule="auto"/>
              <w:ind w:firstLine="34"/>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Р</w:t>
            </w:r>
            <w:r w:rsidR="006C42A0" w:rsidRPr="009B6DEC">
              <w:rPr>
                <w:rFonts w:ascii="Times New Roman" w:eastAsia="Times New Roman" w:hAnsi="Times New Roman" w:cs="Times New Roman"/>
                <w:sz w:val="24"/>
                <w:szCs w:val="24"/>
              </w:rPr>
              <w:t>аб</w:t>
            </w:r>
            <w:r w:rsidRPr="009B6DEC">
              <w:rPr>
                <w:rFonts w:ascii="Times New Roman" w:eastAsia="Times New Roman" w:hAnsi="Times New Roman" w:cs="Times New Roman"/>
                <w:sz w:val="24"/>
                <w:szCs w:val="24"/>
              </w:rPr>
              <w:t>ота в лабораториях и мастерских.</w:t>
            </w:r>
          </w:p>
          <w:p w:rsidR="00A612B6" w:rsidRPr="009B6DEC" w:rsidRDefault="00D40D7A" w:rsidP="00D40D7A">
            <w:pPr>
              <w:tabs>
                <w:tab w:val="left" w:pos="993"/>
              </w:tabs>
              <w:spacing w:after="0" w:line="240" w:lineRule="auto"/>
              <w:ind w:firstLine="34"/>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П</w:t>
            </w:r>
            <w:r w:rsidR="006C42A0" w:rsidRPr="009B6DEC">
              <w:rPr>
                <w:rFonts w:ascii="Times New Roman" w:eastAsia="Times New Roman" w:hAnsi="Times New Roman" w:cs="Times New Roman"/>
                <w:sz w:val="24"/>
                <w:szCs w:val="24"/>
              </w:rPr>
              <w:t>осещение учебно-производственных комплексов, музеев, выставок</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D40D7A" w:rsidP="00D40D7A">
            <w:pPr>
              <w:tabs>
                <w:tab w:val="left" w:pos="993"/>
              </w:tabs>
              <w:spacing w:after="0" w:line="240" w:lineRule="auto"/>
              <w:ind w:firstLine="34"/>
              <w:rPr>
                <w:sz w:val="24"/>
                <w:szCs w:val="24"/>
              </w:rPr>
            </w:pPr>
            <w:r w:rsidRPr="009B6DEC">
              <w:rPr>
                <w:rFonts w:ascii="Times New Roman" w:eastAsia="Times New Roman" w:hAnsi="Times New Roman" w:cs="Times New Roman"/>
                <w:sz w:val="24"/>
                <w:szCs w:val="24"/>
              </w:rPr>
              <w:t>С</w:t>
            </w:r>
            <w:r w:rsidR="006C42A0" w:rsidRPr="009B6DEC">
              <w:rPr>
                <w:rFonts w:ascii="Times New Roman" w:eastAsia="Times New Roman" w:hAnsi="Times New Roman" w:cs="Times New Roman"/>
                <w:sz w:val="24"/>
                <w:szCs w:val="24"/>
              </w:rPr>
              <w:t xml:space="preserve">таршая и подготовительная группа </w:t>
            </w:r>
            <w:r w:rsidRPr="009B6DEC">
              <w:rPr>
                <w:rFonts w:ascii="Times New Roman" w:eastAsia="Times New Roman" w:hAnsi="Times New Roman" w:cs="Times New Roman"/>
                <w:sz w:val="24"/>
                <w:szCs w:val="24"/>
              </w:rPr>
              <w:t>–</w:t>
            </w:r>
            <w:r w:rsidR="006C42A0" w:rsidRPr="009B6DEC">
              <w:rPr>
                <w:rFonts w:ascii="Times New Roman" w:eastAsia="Times New Roman" w:hAnsi="Times New Roman" w:cs="Times New Roman"/>
                <w:sz w:val="24"/>
                <w:szCs w:val="24"/>
              </w:rPr>
              <w:t xml:space="preserve"> 10-12 минут</w:t>
            </w:r>
          </w:p>
        </w:tc>
      </w:tr>
      <w:tr w:rsidR="00D40D7A" w:rsidTr="00D40D7A">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Творческая познавательно-исследовательская деятельность</w:t>
            </w:r>
          </w:p>
          <w:p w:rsidR="00A612B6" w:rsidRPr="009B6DEC" w:rsidRDefault="00D40D7A"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(ф</w:t>
            </w:r>
            <w:r w:rsidR="006C42A0" w:rsidRPr="009B6DEC">
              <w:rPr>
                <w:rFonts w:ascii="Times New Roman" w:eastAsia="Times New Roman" w:hAnsi="Times New Roman" w:cs="Times New Roman"/>
                <w:sz w:val="24"/>
                <w:szCs w:val="24"/>
              </w:rPr>
              <w:t>ормирование у детей познавательных умений)</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Получение, углубле</w:t>
            </w:r>
            <w:r w:rsidR="00D40D7A" w:rsidRPr="009B6DEC">
              <w:rPr>
                <w:rFonts w:ascii="Times New Roman" w:eastAsia="Times New Roman" w:hAnsi="Times New Roman" w:cs="Times New Roman"/>
                <w:sz w:val="24"/>
                <w:szCs w:val="24"/>
              </w:rPr>
              <w:t>ние и систематизация представлений в определенной профессио</w:t>
            </w:r>
            <w:r w:rsidRPr="009B6DEC">
              <w:rPr>
                <w:rFonts w:ascii="Times New Roman" w:eastAsia="Times New Roman" w:hAnsi="Times New Roman" w:cs="Times New Roman"/>
                <w:sz w:val="24"/>
                <w:szCs w:val="24"/>
              </w:rPr>
              <w:t>нальной области</w:t>
            </w:r>
          </w:p>
        </w:tc>
        <w:tc>
          <w:tcPr>
            <w:tcW w:w="2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 xml:space="preserve">Организация совместных с педагогом и самостоятельных дидактических, сюжетно-дидактических, сюжетно-ролевых, </w:t>
            </w:r>
            <w:r w:rsidR="00D40D7A" w:rsidRPr="009B6DEC">
              <w:rPr>
                <w:rFonts w:ascii="Times New Roman" w:eastAsia="Times New Roman" w:hAnsi="Times New Roman" w:cs="Times New Roman"/>
                <w:sz w:val="24"/>
                <w:szCs w:val="24"/>
              </w:rPr>
              <w:t>подвижных, театрализованных игр.</w:t>
            </w:r>
          </w:p>
          <w:p w:rsidR="00D40D7A" w:rsidRPr="009B6DEC" w:rsidRDefault="00D40D7A"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Подготовка спектаклей.</w:t>
            </w:r>
          </w:p>
          <w:p w:rsidR="00D40D7A" w:rsidRPr="009B6DEC" w:rsidRDefault="00D40D7A"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Художественная деятельность.</w:t>
            </w:r>
          </w:p>
          <w:p w:rsidR="00A612B6" w:rsidRPr="009B6DEC" w:rsidRDefault="00D40D7A"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С</w:t>
            </w:r>
            <w:r w:rsidR="006C42A0" w:rsidRPr="009B6DEC">
              <w:rPr>
                <w:rFonts w:ascii="Times New Roman" w:eastAsia="Times New Roman" w:hAnsi="Times New Roman" w:cs="Times New Roman"/>
                <w:sz w:val="24"/>
                <w:szCs w:val="24"/>
              </w:rPr>
              <w:t>амостоятельное экспериментирование и т.д.</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D40D7A"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С</w:t>
            </w:r>
            <w:r w:rsidR="006C42A0" w:rsidRPr="009B6DEC">
              <w:rPr>
                <w:rFonts w:ascii="Times New Roman" w:eastAsia="Times New Roman" w:hAnsi="Times New Roman" w:cs="Times New Roman"/>
                <w:sz w:val="24"/>
                <w:szCs w:val="24"/>
              </w:rPr>
              <w:t xml:space="preserve">таршая и подготовительная группа </w:t>
            </w:r>
            <w:r w:rsidRPr="009B6DEC">
              <w:rPr>
                <w:rFonts w:ascii="Times New Roman" w:eastAsia="Times New Roman" w:hAnsi="Times New Roman" w:cs="Times New Roman"/>
                <w:sz w:val="24"/>
                <w:szCs w:val="24"/>
              </w:rPr>
              <w:t>–</w:t>
            </w:r>
            <w:r w:rsidR="006C42A0" w:rsidRPr="009B6DEC">
              <w:rPr>
                <w:rFonts w:ascii="Times New Roman" w:eastAsia="Times New Roman" w:hAnsi="Times New Roman" w:cs="Times New Roman"/>
                <w:sz w:val="24"/>
                <w:szCs w:val="24"/>
              </w:rPr>
              <w:t xml:space="preserve"> 5-7 минут</w:t>
            </w:r>
          </w:p>
        </w:tc>
      </w:tr>
      <w:tr w:rsidR="00D40D7A" w:rsidTr="00D40D7A">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6C42A0"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Презентация (защита)</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D40D7A"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t>Представление результатов познавательно-</w:t>
            </w:r>
            <w:r w:rsidRPr="009B6DEC">
              <w:rPr>
                <w:rFonts w:ascii="Times New Roman" w:eastAsia="Times New Roman" w:hAnsi="Times New Roman" w:cs="Times New Roman"/>
                <w:sz w:val="24"/>
                <w:szCs w:val="24"/>
              </w:rPr>
              <w:lastRenderedPageBreak/>
              <w:t>исследова</w:t>
            </w:r>
            <w:r w:rsidR="006C42A0" w:rsidRPr="009B6DEC">
              <w:rPr>
                <w:rFonts w:ascii="Times New Roman" w:eastAsia="Times New Roman" w:hAnsi="Times New Roman" w:cs="Times New Roman"/>
                <w:sz w:val="24"/>
                <w:szCs w:val="24"/>
              </w:rPr>
              <w:t>тельской деятельности детей</w:t>
            </w:r>
          </w:p>
        </w:tc>
        <w:tc>
          <w:tcPr>
            <w:tcW w:w="2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0D7A" w:rsidRPr="009B6DEC" w:rsidRDefault="006C42A0"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lastRenderedPageBreak/>
              <w:t>Ор</w:t>
            </w:r>
            <w:r w:rsidR="00D40D7A" w:rsidRPr="009B6DEC">
              <w:rPr>
                <w:rFonts w:ascii="Times New Roman" w:eastAsia="Times New Roman" w:hAnsi="Times New Roman" w:cs="Times New Roman"/>
                <w:sz w:val="24"/>
                <w:szCs w:val="24"/>
              </w:rPr>
              <w:t>ганизация выставок, презентаций.</w:t>
            </w:r>
          </w:p>
          <w:p w:rsidR="00D40D7A" w:rsidRPr="009B6DEC" w:rsidRDefault="00D40D7A"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П</w:t>
            </w:r>
            <w:r w:rsidR="006C42A0" w:rsidRPr="009B6DEC">
              <w:rPr>
                <w:rFonts w:ascii="Times New Roman" w:eastAsia="Times New Roman" w:hAnsi="Times New Roman" w:cs="Times New Roman"/>
                <w:sz w:val="24"/>
                <w:szCs w:val="24"/>
              </w:rPr>
              <w:t>редста</w:t>
            </w:r>
            <w:r w:rsidRPr="009B6DEC">
              <w:rPr>
                <w:rFonts w:ascii="Times New Roman" w:eastAsia="Times New Roman" w:hAnsi="Times New Roman" w:cs="Times New Roman"/>
                <w:sz w:val="24"/>
                <w:szCs w:val="24"/>
              </w:rPr>
              <w:t xml:space="preserve">вление </w:t>
            </w:r>
            <w:r w:rsidRPr="009B6DEC">
              <w:rPr>
                <w:rFonts w:ascii="Times New Roman" w:eastAsia="Times New Roman" w:hAnsi="Times New Roman" w:cs="Times New Roman"/>
                <w:sz w:val="24"/>
                <w:szCs w:val="24"/>
              </w:rPr>
              <w:lastRenderedPageBreak/>
              <w:t>результатов исследования.</w:t>
            </w:r>
          </w:p>
          <w:p w:rsidR="00A612B6" w:rsidRPr="009B6DEC" w:rsidRDefault="00D40D7A" w:rsidP="00D40D7A">
            <w:pPr>
              <w:tabs>
                <w:tab w:val="left" w:pos="993"/>
              </w:tabs>
              <w:spacing w:after="0" w:line="240" w:lineRule="auto"/>
              <w:rPr>
                <w:rFonts w:ascii="Times New Roman" w:eastAsia="Times New Roman" w:hAnsi="Times New Roman" w:cs="Times New Roman"/>
                <w:sz w:val="24"/>
                <w:szCs w:val="24"/>
              </w:rPr>
            </w:pPr>
            <w:r w:rsidRPr="009B6DEC">
              <w:rPr>
                <w:rFonts w:ascii="Times New Roman" w:eastAsia="Times New Roman" w:hAnsi="Times New Roman" w:cs="Times New Roman"/>
                <w:sz w:val="24"/>
                <w:szCs w:val="24"/>
              </w:rPr>
              <w:t>З</w:t>
            </w:r>
            <w:r w:rsidR="006C42A0" w:rsidRPr="009B6DEC">
              <w:rPr>
                <w:rFonts w:ascii="Times New Roman" w:eastAsia="Times New Roman" w:hAnsi="Times New Roman" w:cs="Times New Roman"/>
                <w:sz w:val="24"/>
                <w:szCs w:val="24"/>
              </w:rPr>
              <w:t>ащита творческих проектов</w:t>
            </w:r>
            <w:r w:rsidRPr="009B6DEC">
              <w:rPr>
                <w:rFonts w:ascii="Times New Roman" w:eastAsia="Times New Roman" w:hAnsi="Times New Roman" w:cs="Times New Roman"/>
                <w:sz w:val="24"/>
                <w:szCs w:val="24"/>
              </w:rPr>
              <w:t>.</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12B6" w:rsidRPr="009B6DEC" w:rsidRDefault="00D40D7A" w:rsidP="00D40D7A">
            <w:pPr>
              <w:tabs>
                <w:tab w:val="left" w:pos="993"/>
              </w:tabs>
              <w:spacing w:after="0" w:line="240" w:lineRule="auto"/>
              <w:rPr>
                <w:sz w:val="24"/>
                <w:szCs w:val="24"/>
              </w:rPr>
            </w:pPr>
            <w:r w:rsidRPr="009B6DEC">
              <w:rPr>
                <w:rFonts w:ascii="Times New Roman" w:eastAsia="Times New Roman" w:hAnsi="Times New Roman" w:cs="Times New Roman"/>
                <w:sz w:val="24"/>
                <w:szCs w:val="24"/>
              </w:rPr>
              <w:lastRenderedPageBreak/>
              <w:t>С</w:t>
            </w:r>
            <w:r w:rsidR="006C42A0" w:rsidRPr="009B6DEC">
              <w:rPr>
                <w:rFonts w:ascii="Times New Roman" w:eastAsia="Times New Roman" w:hAnsi="Times New Roman" w:cs="Times New Roman"/>
                <w:sz w:val="24"/>
                <w:szCs w:val="24"/>
              </w:rPr>
              <w:t>таршая и подготовительная группа – 5 минут</w:t>
            </w:r>
          </w:p>
        </w:tc>
      </w:tr>
    </w:tbl>
    <w:p w:rsidR="00AF51F0" w:rsidRDefault="00AF51F0"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F51F0" w:rsidP="00AF51F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Как же проводить игры-</w:t>
      </w:r>
      <w:r w:rsidR="006C42A0">
        <w:rPr>
          <w:rFonts w:ascii="Times New Roman" w:eastAsia="Times New Roman" w:hAnsi="Times New Roman" w:cs="Times New Roman"/>
          <w:sz w:val="28"/>
        </w:rPr>
        <w:t xml:space="preserve">занятия по ранней профориентации с дошкольниками? </w:t>
      </w:r>
      <w:r>
        <w:rPr>
          <w:rFonts w:ascii="Times New Roman" w:eastAsia="Times New Roman" w:hAnsi="Times New Roman" w:cs="Times New Roman"/>
          <w:sz w:val="28"/>
        </w:rPr>
        <w:t>Игру-</w:t>
      </w:r>
      <w:r w:rsidR="006C42A0">
        <w:rPr>
          <w:rFonts w:ascii="Times New Roman" w:eastAsia="Times New Roman" w:hAnsi="Times New Roman" w:cs="Times New Roman"/>
          <w:sz w:val="28"/>
        </w:rPr>
        <w:t>занятие необходимо начинать с приветствия героя – мальчика Мехатроника. Этот герой живет в группе и ребята вместе с ним «отправляются в путешествие по миру профессий», это своего рода элемент мотивации вхождения ребенка в увлекательную игру. Выбор Мехатроника не случаен, это профессия в тренде инноваций и является одной из 50 наиболее востребованных на рынке труда, новых и перспективных профессий (Приказ Минтруда РФ № 831 от 2 ноября 2015</w:t>
      </w:r>
      <w:r w:rsidR="009B6DEC">
        <w:rPr>
          <w:rFonts w:ascii="Times New Roman" w:eastAsia="Times New Roman" w:hAnsi="Times New Roman" w:cs="Times New Roman"/>
          <w:sz w:val="28"/>
        </w:rPr>
        <w:t xml:space="preserve"> </w:t>
      </w:r>
      <w:r w:rsidR="006C42A0">
        <w:rPr>
          <w:rFonts w:ascii="Times New Roman" w:eastAsia="Times New Roman" w:hAnsi="Times New Roman" w:cs="Times New Roman"/>
          <w:sz w:val="28"/>
        </w:rPr>
        <w:t xml:space="preserve">г.)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Мехатроник – специалист по наладке электромеханических, механических, электронных, гидравлических и пневматических компонентов мехатронной системы «станок (машина) – робот», программист элемен</w:t>
      </w:r>
      <w:r w:rsidR="00AF51F0">
        <w:rPr>
          <w:rFonts w:ascii="Times New Roman" w:eastAsia="Times New Roman" w:hAnsi="Times New Roman" w:cs="Times New Roman"/>
          <w:sz w:val="28"/>
        </w:rPr>
        <w:t>тов мехатронной системы.), по-</w:t>
      </w:r>
      <w:r>
        <w:rPr>
          <w:rFonts w:ascii="Times New Roman" w:eastAsia="Times New Roman" w:hAnsi="Times New Roman" w:cs="Times New Roman"/>
          <w:sz w:val="28"/>
        </w:rPr>
        <w:t xml:space="preserve">другому можно сказать, что это «мастер на все руки» и вместе с детьми он путешествует по городам Профессий.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Следующим э</w:t>
      </w:r>
      <w:r w:rsidR="00AF51F0">
        <w:rPr>
          <w:rFonts w:ascii="Times New Roman" w:eastAsia="Times New Roman" w:hAnsi="Times New Roman" w:cs="Times New Roman"/>
          <w:sz w:val="28"/>
        </w:rPr>
        <w:t>тапом игры-</w:t>
      </w:r>
      <w:r>
        <w:rPr>
          <w:rFonts w:ascii="Times New Roman" w:eastAsia="Times New Roman" w:hAnsi="Times New Roman" w:cs="Times New Roman"/>
          <w:sz w:val="28"/>
        </w:rPr>
        <w:t xml:space="preserve">занятия является беседа с постановкой проблемной ситуации, что ребята уже знают об этой профессии, может быть, кто-то из родителей является представителем это профессии, происходит вхождение ребенка в тему. </w:t>
      </w:r>
    </w:p>
    <w:p w:rsidR="00A612B6" w:rsidRDefault="00AF51F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Сценарии игры-</w:t>
      </w:r>
      <w:r w:rsidR="006C42A0">
        <w:rPr>
          <w:rFonts w:ascii="Times New Roman" w:eastAsia="Times New Roman" w:hAnsi="Times New Roman" w:cs="Times New Roman"/>
          <w:sz w:val="28"/>
        </w:rPr>
        <w:t>занятия для детей 5</w:t>
      </w:r>
      <w:r>
        <w:rPr>
          <w:rFonts w:ascii="Times New Roman" w:eastAsia="Times New Roman" w:hAnsi="Times New Roman" w:cs="Times New Roman"/>
          <w:sz w:val="28"/>
        </w:rPr>
        <w:t>-</w:t>
      </w:r>
      <w:r w:rsidR="006C42A0">
        <w:rPr>
          <w:rFonts w:ascii="Times New Roman" w:eastAsia="Times New Roman" w:hAnsi="Times New Roman" w:cs="Times New Roman"/>
          <w:sz w:val="28"/>
        </w:rPr>
        <w:t>6 лет (модуль «Сельское хозяйство»)</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 xml:space="preserve">«Фермер, агроном, тракторист </w:t>
      </w:r>
      <w:r w:rsidR="00AF51F0" w:rsidRPr="00AF51F0">
        <w:rPr>
          <w:rFonts w:ascii="Times New Roman" w:eastAsia="Times New Roman" w:hAnsi="Times New Roman" w:cs="Times New Roman"/>
          <w:b/>
          <w:sz w:val="28"/>
        </w:rPr>
        <w:t>–</w:t>
      </w:r>
      <w:r>
        <w:rPr>
          <w:rFonts w:ascii="Times New Roman" w:eastAsia="Times New Roman" w:hAnsi="Times New Roman" w:cs="Times New Roman"/>
          <w:b/>
          <w:sz w:val="28"/>
        </w:rPr>
        <w:t xml:space="preserve"> профессии сельского хозяйства»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Вводная часть.</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Мехатроник: Ребята вы были в деревне? (ответы детей). А хотите отправиться в путешествие в деревню.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Мехатроник: Ребята, почти каждый из вас отдыхал летом в деревне. Дышали свежим воздухом, купались в речке, собирали ягоды, грибы. По утрам пили свежее парное молоко, ели домашнюю сметану, сыр, творог. Но никогда мы с вами не задумывались, откуда же берутся эти продукты? А давайте я вам расскажу</w:t>
      </w:r>
    </w:p>
    <w:p w:rsidR="00A612B6" w:rsidRDefault="006C42A0" w:rsidP="009B6DE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Давным-давно люди научились не просто охотиться на животных, а специально разводить их. Называется такое занятие сельским хозяйством.</w:t>
      </w:r>
      <w:r w:rsidR="009B6DEC">
        <w:rPr>
          <w:rFonts w:ascii="Times New Roman" w:eastAsia="Times New Roman" w:hAnsi="Times New Roman" w:cs="Times New Roman"/>
          <w:sz w:val="28"/>
        </w:rPr>
        <w:t xml:space="preserve"> </w:t>
      </w:r>
      <w:r>
        <w:rPr>
          <w:rFonts w:ascii="Times New Roman" w:eastAsia="Times New Roman" w:hAnsi="Times New Roman" w:cs="Times New Roman"/>
          <w:sz w:val="28"/>
        </w:rPr>
        <w:t>Работникам сельского хозяйства нужно много знать о растениях и животных, уметь правильно их выращивать и ухаживать за ними. Но главное ребята то, что больше всего на свете нужно любить землю. Без этого не добиться хороших результатов.</w:t>
      </w:r>
      <w:r w:rsidR="009B6DEC">
        <w:rPr>
          <w:rFonts w:ascii="Times New Roman" w:eastAsia="Times New Roman" w:hAnsi="Times New Roman" w:cs="Times New Roman"/>
          <w:sz w:val="28"/>
        </w:rPr>
        <w:t xml:space="preserve"> </w:t>
      </w:r>
      <w:r>
        <w:rPr>
          <w:rFonts w:ascii="Times New Roman" w:eastAsia="Times New Roman" w:hAnsi="Times New Roman" w:cs="Times New Roman"/>
          <w:sz w:val="28"/>
        </w:rPr>
        <w:t>Очень много труда вкладывают работники сельского хозяйства, в то, чтобы вырастить хороший урожай, чтобы домашние животные давали больше молока, мяса, яиц; их труд нелегок, отнимает много сил и времени.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Фермер славится делами.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 хозяйство он вед</w:t>
      </w:r>
      <w:r w:rsidR="00BE1551">
        <w:rPr>
          <w:rFonts w:ascii="Times New Roman" w:eastAsia="Times New Roman" w:hAnsi="Times New Roman" w:cs="Times New Roman"/>
          <w:sz w:val="28"/>
        </w:rPr>
        <w:t>е</w:t>
      </w:r>
      <w:r>
        <w:rPr>
          <w:rFonts w:ascii="Times New Roman" w:eastAsia="Times New Roman" w:hAnsi="Times New Roman" w:cs="Times New Roman"/>
          <w:sz w:val="28"/>
        </w:rPr>
        <w:t>т.</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Молоком и овощами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Нас снабжает круглый год.</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поле высеет пшеницу,</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Вырастит на ферме птицу,</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Пч</w:t>
      </w:r>
      <w:r w:rsidR="00BE1551">
        <w:rPr>
          <w:rFonts w:ascii="Times New Roman" w:eastAsia="Times New Roman" w:hAnsi="Times New Roman" w:cs="Times New Roman"/>
          <w:sz w:val="28"/>
        </w:rPr>
        <w:t>е</w:t>
      </w:r>
      <w:r>
        <w:rPr>
          <w:rFonts w:ascii="Times New Roman" w:eastAsia="Times New Roman" w:hAnsi="Times New Roman" w:cs="Times New Roman"/>
          <w:sz w:val="28"/>
        </w:rPr>
        <w:t>л семейство завед</w:t>
      </w:r>
      <w:r w:rsidR="00BE1551">
        <w:rPr>
          <w:rFonts w:ascii="Times New Roman" w:eastAsia="Times New Roman" w:hAnsi="Times New Roman" w:cs="Times New Roman"/>
          <w:sz w:val="28"/>
        </w:rPr>
        <w:t>е</w:t>
      </w:r>
      <w:r>
        <w:rPr>
          <w:rFonts w:ascii="Times New Roman" w:eastAsia="Times New Roman" w:hAnsi="Times New Roman" w:cs="Times New Roman"/>
          <w:sz w:val="28"/>
        </w:rPr>
        <w:t>т,</w:t>
      </w:r>
    </w:p>
    <w:p w:rsidR="00A612B6" w:rsidRDefault="006C42A0" w:rsidP="009B6DE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Собер</w:t>
      </w:r>
      <w:r w:rsidR="00BE1551">
        <w:rPr>
          <w:rFonts w:ascii="Times New Roman" w:eastAsia="Times New Roman" w:hAnsi="Times New Roman" w:cs="Times New Roman"/>
          <w:sz w:val="28"/>
        </w:rPr>
        <w:t>е</w:t>
      </w:r>
      <w:r>
        <w:rPr>
          <w:rFonts w:ascii="Times New Roman" w:eastAsia="Times New Roman" w:hAnsi="Times New Roman" w:cs="Times New Roman"/>
          <w:sz w:val="28"/>
        </w:rPr>
        <w:t>т душистый м</w:t>
      </w:r>
      <w:r w:rsidR="00BE1551">
        <w:rPr>
          <w:rFonts w:ascii="Times New Roman" w:eastAsia="Times New Roman" w:hAnsi="Times New Roman" w:cs="Times New Roman"/>
          <w:sz w:val="28"/>
        </w:rPr>
        <w:t>е</w:t>
      </w:r>
      <w:r>
        <w:rPr>
          <w:rFonts w:ascii="Times New Roman" w:eastAsia="Times New Roman" w:hAnsi="Times New Roman" w:cs="Times New Roman"/>
          <w:sz w:val="28"/>
        </w:rPr>
        <w:t>д.</w:t>
      </w:r>
      <w:r w:rsidR="009B6DEC">
        <w:rPr>
          <w:rFonts w:ascii="Times New Roman" w:eastAsia="Times New Roman" w:hAnsi="Times New Roman" w:cs="Times New Roman"/>
          <w:sz w:val="28"/>
        </w:rPr>
        <w:t xml:space="preserve"> </w:t>
      </w:r>
      <w:r>
        <w:rPr>
          <w:rFonts w:ascii="Times New Roman" w:eastAsia="Times New Roman" w:hAnsi="Times New Roman" w:cs="Times New Roman"/>
          <w:sz w:val="28"/>
        </w:rPr>
        <w:t>(О. Повещенко)</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Рассматривание иллюстраций с профессиями людей: фермер, агроном, тракторист.</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Динамическая пауза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огород пойдем.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Урожай соберем.</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Мы морковки натаскаем</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Мы картошки накопаем.</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Срежем мы кочан капусты.</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Круглый, сочный, очень вкусный.</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Щавеля нарвем немножко</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 вернемся по дорожке.</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Беседа о профессиях: фермер, тракторист, агроном. </w:t>
      </w:r>
    </w:p>
    <w:p w:rsidR="00A612B6" w:rsidRDefault="006C42A0" w:rsidP="009B6DE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Фермер</w:t>
      </w:r>
      <w:r w:rsidR="009B6DEC">
        <w:rPr>
          <w:rFonts w:ascii="Times New Roman" w:eastAsia="Times New Roman" w:hAnsi="Times New Roman" w:cs="Times New Roman"/>
          <w:sz w:val="28"/>
        </w:rPr>
        <w:t xml:space="preserve"> </w:t>
      </w:r>
      <w:r w:rsidR="009B6DEC" w:rsidRPr="009B6DEC">
        <w:rPr>
          <w:rFonts w:ascii="Times New Roman" w:eastAsia="Times New Roman" w:hAnsi="Times New Roman" w:cs="Times New Roman"/>
          <w:sz w:val="28"/>
        </w:rPr>
        <w:t>–</w:t>
      </w:r>
      <w:r w:rsidR="009B6DEC">
        <w:rPr>
          <w:rFonts w:ascii="Times New Roman" w:eastAsia="Times New Roman" w:hAnsi="Times New Roman" w:cs="Times New Roman"/>
          <w:sz w:val="28"/>
        </w:rPr>
        <w:t xml:space="preserve"> </w:t>
      </w:r>
      <w:r>
        <w:rPr>
          <w:rFonts w:ascii="Times New Roman" w:eastAsia="Times New Roman" w:hAnsi="Times New Roman" w:cs="Times New Roman"/>
          <w:sz w:val="28"/>
        </w:rPr>
        <w:t>это человек, который ведет хозяйство, снабжает людей овощами и фруктами, мясом и молоком. У фермера большое хозяйство: есть коровы, козы, овцы, свиньи, лошади, есть и домашняя птица. Фермеру нелегко управляться с большим количеством животных и птиц. Все члены его семьи трудятся с раннего утра и до позднего вечера. У фермера есть еще много земли.</w:t>
      </w:r>
      <w:r w:rsidR="009B6DEC">
        <w:rPr>
          <w:rFonts w:ascii="Times New Roman" w:eastAsia="Times New Roman" w:hAnsi="Times New Roman" w:cs="Times New Roman"/>
          <w:sz w:val="28"/>
        </w:rPr>
        <w:t xml:space="preserve"> </w:t>
      </w:r>
      <w:r>
        <w:rPr>
          <w:rFonts w:ascii="Times New Roman" w:eastAsia="Times New Roman" w:hAnsi="Times New Roman" w:cs="Times New Roman"/>
          <w:sz w:val="28"/>
        </w:rPr>
        <w:t>Эту землю пашет тракторист. Тракторист</w:t>
      </w:r>
      <w:r w:rsidR="009B6DEC">
        <w:rPr>
          <w:rFonts w:ascii="Times New Roman" w:eastAsia="Times New Roman" w:hAnsi="Times New Roman" w:cs="Times New Roman"/>
          <w:sz w:val="28"/>
        </w:rPr>
        <w:t xml:space="preserve"> </w:t>
      </w:r>
      <w:r w:rsidR="009B6DEC" w:rsidRPr="009B6DEC">
        <w:rPr>
          <w:rFonts w:ascii="Times New Roman" w:eastAsia="Times New Roman" w:hAnsi="Times New Roman" w:cs="Times New Roman"/>
          <w:sz w:val="28"/>
        </w:rPr>
        <w:t>–</w:t>
      </w:r>
      <w:r w:rsidR="009B6DEC">
        <w:rPr>
          <w:rFonts w:ascii="Times New Roman" w:eastAsia="Times New Roman" w:hAnsi="Times New Roman" w:cs="Times New Roman"/>
          <w:sz w:val="28"/>
        </w:rPr>
        <w:t xml:space="preserve"> </w:t>
      </w:r>
      <w:r>
        <w:rPr>
          <w:rFonts w:ascii="Times New Roman" w:eastAsia="Times New Roman" w:hAnsi="Times New Roman" w:cs="Times New Roman"/>
          <w:sz w:val="28"/>
        </w:rPr>
        <w:t>это рабочий управляющий трактором.</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Одна из главных профессий на селе – это агроном. Агроном-специалист сельского хозяйства, который знает все о растениях, как и когда, высаживать, поливать, удобрять. Агроном созда</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т условия для жизни растений, регулирует водный, светотепловой и питательный режимы.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Ребята, чем занимается фермер? (ведет хозяйство).</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Что делает тракторист? (управляет тракторам).</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Кто такой агроном (специалист сельского хозяйства). </w:t>
      </w:r>
    </w:p>
    <w:p w:rsidR="00A612B6" w:rsidRDefault="009B6DEC"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Познавательно-</w:t>
      </w:r>
      <w:r w:rsidR="006C42A0">
        <w:rPr>
          <w:rFonts w:ascii="Times New Roman" w:eastAsia="Times New Roman" w:hAnsi="Times New Roman" w:cs="Times New Roman"/>
          <w:sz w:val="28"/>
        </w:rPr>
        <w:t>исследовательская деятельность «Посев семян овса».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Мехатроник: Перед вами – коробочки с семенами (овес, пшеница, горох, ячмень). Давайте разберем их по сортам, а затем засеем наше «поле» только семенами овса.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Дидактическая игра «Закончи предложение»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Хлеб пекут из …(муки).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Пшеница раст</w:t>
      </w:r>
      <w:r w:rsidR="00BE1551">
        <w:rPr>
          <w:rFonts w:ascii="Times New Roman" w:eastAsia="Times New Roman" w:hAnsi="Times New Roman" w:cs="Times New Roman"/>
          <w:sz w:val="28"/>
        </w:rPr>
        <w:t>е</w:t>
      </w:r>
      <w:r>
        <w:rPr>
          <w:rFonts w:ascii="Times New Roman" w:eastAsia="Times New Roman" w:hAnsi="Times New Roman" w:cs="Times New Roman"/>
          <w:sz w:val="28"/>
        </w:rPr>
        <w:t>т на….(поле)</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Яйца несут…(куры)</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Сметану делают из…(молока)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Сахар делают из… (свеклы)</w:t>
      </w:r>
    </w:p>
    <w:p w:rsidR="00A612B6" w:rsidRDefault="006C42A0" w:rsidP="009B6DE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Работа </w:t>
      </w:r>
      <w:r w:rsidR="009B6DEC">
        <w:rPr>
          <w:rFonts w:ascii="Times New Roman" w:eastAsia="Times New Roman" w:hAnsi="Times New Roman" w:cs="Times New Roman"/>
          <w:sz w:val="28"/>
        </w:rPr>
        <w:t>в рабочей тетради для детей 5-</w:t>
      </w:r>
      <w:r>
        <w:rPr>
          <w:rFonts w:ascii="Times New Roman" w:eastAsia="Times New Roman" w:hAnsi="Times New Roman" w:cs="Times New Roman"/>
          <w:sz w:val="28"/>
        </w:rPr>
        <w:t>6 лет</w:t>
      </w:r>
      <w:r w:rsidR="009B6DEC">
        <w:rPr>
          <w:rFonts w:ascii="Times New Roman" w:eastAsia="Times New Roman" w:hAnsi="Times New Roman" w:cs="Times New Roman"/>
          <w:sz w:val="28"/>
        </w:rPr>
        <w:t>. Стр. 30-</w:t>
      </w:r>
      <w:r>
        <w:rPr>
          <w:rFonts w:ascii="Times New Roman" w:eastAsia="Times New Roman" w:hAnsi="Times New Roman" w:cs="Times New Roman"/>
          <w:sz w:val="28"/>
        </w:rPr>
        <w:t xml:space="preserve">31. Воспитатель: Ребята, давайте вспомним, какую пользу от животных получает фермер?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Например: корова – молоко, овца – шерсть т.д.</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Карандашом соедини картинки.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 Подведение итогов.</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Беседа с детьми о профессиях сельского хозяйства.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Воспитатель: Давайте с вами вспомним, о чем сегодня беседовали? (о сельском хозяйстве, о профессиях фермер, тракторист и агроном)</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Что вам больше всего понравилось? «Нужны ли на селе профессии: фермер, агроном, тракторист?»</w:t>
      </w: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9B6DEC" w:rsidP="006C42A0">
      <w:pPr>
        <w:tabs>
          <w:tab w:val="left" w:pos="993"/>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Сценарии игры-занятия для детей 6-7 лет (модуль «С</w:t>
      </w:r>
      <w:r w:rsidR="006C42A0">
        <w:rPr>
          <w:rFonts w:ascii="Times New Roman" w:eastAsia="Times New Roman" w:hAnsi="Times New Roman" w:cs="Times New Roman"/>
          <w:sz w:val="28"/>
        </w:rPr>
        <w:t>ельское хозяйство»)</w:t>
      </w:r>
      <w:r w:rsidR="006C42A0">
        <w:rPr>
          <w:rFonts w:ascii="Times New Roman" w:eastAsia="Times New Roman" w:hAnsi="Times New Roman" w:cs="Times New Roman"/>
          <w:b/>
          <w:sz w:val="28"/>
        </w:rPr>
        <w:t xml:space="preserve">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«Профессия животновод»</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Вводная часть</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гости к детям приходит Мехатроник предлагает вместе поиграть.</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Дидактическая игра «Узнай по силуэту»</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Воспитатель: ребята, а давайте мы с вами попробуем угадать животных по силуэту.</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Назовите мне, пожалуйста, каких домашних животных вы увидели?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А каких еще домашних животных вы знаете? Почему этих животных называют домашними?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Беседа о труде животноводов.</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Животноводство – это разведение сельскохозяйственных животных с целью получения продуктов питания, сырья для изготовления одежды, использования их в качестве транспорта, для охраны и других целей.</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Первые животноводы появились очень и очень давно, когда древние люди начали одомашнивать диких животных и птиц. Однако с тех пор по-настоящему приручить удалось не более 25 видов. Домашними можно назвать лишь тех животных, птиц и насекомых, которые способны приносить потомство в неволе. В чем заключается основная деятельность животновода, понятно из названия его профессии. Это разведение животных. Соответственно он должен создавать все условия для поддержания здоровья животных.</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Кто такой животновод? Чем он занимается?</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Чтение загадок о профессиях, стихи С. Черткова «Детям о профессиях».</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От коровы молоко</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Доста</w:t>
      </w:r>
      <w:r w:rsidR="00BE1551">
        <w:rPr>
          <w:rFonts w:ascii="Times New Roman" w:eastAsia="Times New Roman" w:hAnsi="Times New Roman" w:cs="Times New Roman"/>
          <w:sz w:val="28"/>
        </w:rPr>
        <w:t>е</w:t>
      </w:r>
      <w:r>
        <w:rPr>
          <w:rFonts w:ascii="Times New Roman" w:eastAsia="Times New Roman" w:hAnsi="Times New Roman" w:cs="Times New Roman"/>
          <w:sz w:val="28"/>
        </w:rPr>
        <w:t>тся нелегко.</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Нужно рано утром встать</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 бур</w:t>
      </w:r>
      <w:r w:rsidR="00BE1551">
        <w:rPr>
          <w:rFonts w:ascii="Times New Roman" w:eastAsia="Times New Roman" w:hAnsi="Times New Roman" w:cs="Times New Roman"/>
          <w:sz w:val="28"/>
        </w:rPr>
        <w:t>е</w:t>
      </w:r>
      <w:r>
        <w:rPr>
          <w:rFonts w:ascii="Times New Roman" w:eastAsia="Times New Roman" w:hAnsi="Times New Roman" w:cs="Times New Roman"/>
          <w:sz w:val="28"/>
        </w:rPr>
        <w:t>нок приласкать.</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Доят их пока не жарко</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Деревенские … (Доярки)</w:t>
      </w: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Утром солнце светит ярко,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Молочко нес</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т доярка.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плое, коровье, </w:t>
      </w:r>
    </w:p>
    <w:p w:rsidR="00A612B6" w:rsidRDefault="006C42A0" w:rsidP="009B6DE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Детям на здоровье. (С. Чертков)</w:t>
      </w:r>
    </w:p>
    <w:p w:rsidR="009B6DEC" w:rsidRDefault="009B6DEC" w:rsidP="009B6DEC">
      <w:pPr>
        <w:tabs>
          <w:tab w:val="left" w:pos="993"/>
        </w:tabs>
        <w:spacing w:after="0" w:line="240" w:lineRule="auto"/>
        <w:ind w:firstLine="709"/>
        <w:jc w:val="both"/>
        <w:rPr>
          <w:rFonts w:ascii="Times New Roman" w:eastAsia="Times New Roman" w:hAnsi="Times New Roman" w:cs="Times New Roman"/>
          <w:sz w:val="28"/>
        </w:rPr>
      </w:pP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Когда телятки подрастут,</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Ко мне на двор они придут.</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Душистое сено я им положу.</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 чистотой и порядком слежу.</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Кормов давать им больше буду я,</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Кто же я такой, мои друзья?</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Животные болеют тоже,</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Кто же излечить их может?</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Кто измерит температуру,</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Даст тел</w:t>
      </w:r>
      <w:r w:rsidR="00BE1551">
        <w:rPr>
          <w:rFonts w:ascii="Times New Roman" w:eastAsia="Times New Roman" w:hAnsi="Times New Roman" w:cs="Times New Roman"/>
          <w:sz w:val="28"/>
        </w:rPr>
        <w:t>е</w:t>
      </w:r>
      <w:r>
        <w:rPr>
          <w:rFonts w:ascii="Times New Roman" w:eastAsia="Times New Roman" w:hAnsi="Times New Roman" w:cs="Times New Roman"/>
          <w:sz w:val="28"/>
        </w:rPr>
        <w:t>ночку микстуру?</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Сделает прививки всем коровам,</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Чтобы были они всегда здоровы?</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Звери, птицы, все, кто болен,</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Кто здоровьем недоволен!</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Вас зов</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т ветеринар </w:t>
      </w:r>
      <w:r w:rsidR="009B6DEC" w:rsidRPr="009B6DEC">
        <w:rPr>
          <w:rFonts w:ascii="Times New Roman" w:eastAsia="Times New Roman" w:hAnsi="Times New Roman" w:cs="Times New Roman"/>
          <w:sz w:val="28"/>
        </w:rPr>
        <w:t>–</w:t>
      </w:r>
    </w:p>
    <w:p w:rsidR="00A612B6" w:rsidRDefault="006C42A0" w:rsidP="009B6DE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Перевяжет, даст отвар. (С. Чертков)</w:t>
      </w: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Знает каждый бурелом.</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Чтобы бык и все коровы</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Были целы и здоровы.</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Не дают ему поспать:</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Раньше всех в селе вставать!</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Первый прокричал петух:</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Стадо вновь пов</w:t>
      </w:r>
      <w:r w:rsidR="00BE1551">
        <w:rPr>
          <w:rFonts w:ascii="Times New Roman" w:eastAsia="Times New Roman" w:hAnsi="Times New Roman" w:cs="Times New Roman"/>
          <w:sz w:val="28"/>
        </w:rPr>
        <w:t>е</w:t>
      </w:r>
      <w:r>
        <w:rPr>
          <w:rFonts w:ascii="Times New Roman" w:eastAsia="Times New Roman" w:hAnsi="Times New Roman" w:cs="Times New Roman"/>
          <w:sz w:val="28"/>
        </w:rPr>
        <w:t>л (Пастух)</w:t>
      </w: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Есть не ферме человек,</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Знает он здесь больше всех:</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Как правильно коров кормить,</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Сколько раз их подоить.</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Меню он грамотно составит,</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Подскажет, что еще добавить.</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Узнает, как живут телятки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Коровок милые ребятки.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Как они растут </w:t>
      </w:r>
      <w:r w:rsidR="009B6DEC" w:rsidRPr="009B6DEC">
        <w:rPr>
          <w:rFonts w:ascii="Times New Roman" w:eastAsia="Times New Roman" w:hAnsi="Times New Roman" w:cs="Times New Roman"/>
          <w:sz w:val="28"/>
        </w:rPr>
        <w:t>–</w:t>
      </w:r>
      <w:r>
        <w:rPr>
          <w:rFonts w:ascii="Times New Roman" w:eastAsia="Times New Roman" w:hAnsi="Times New Roman" w:cs="Times New Roman"/>
          <w:sz w:val="28"/>
        </w:rPr>
        <w:t xml:space="preserve"> проверяет,</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Ведь малышей ему доверяют.</w:t>
      </w: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Есть у фермера хозяйство,</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Держит фермер поросят.</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Труд не терпит разгильдяйства –</w:t>
      </w:r>
    </w:p>
    <w:p w:rsidR="00A612B6" w:rsidRDefault="006C42A0" w:rsidP="009B6DE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Знает каждый из ребят.</w:t>
      </w:r>
      <w:r w:rsidR="009B6DEC">
        <w:rPr>
          <w:rFonts w:ascii="Times New Roman" w:eastAsia="Times New Roman" w:hAnsi="Times New Roman" w:cs="Times New Roman"/>
          <w:sz w:val="28"/>
        </w:rPr>
        <w:t xml:space="preserve"> </w:t>
      </w:r>
      <w:r>
        <w:rPr>
          <w:rFonts w:ascii="Times New Roman" w:eastAsia="Times New Roman" w:hAnsi="Times New Roman" w:cs="Times New Roman"/>
          <w:sz w:val="28"/>
        </w:rPr>
        <w:t>(С. Чертков)</w:t>
      </w:r>
    </w:p>
    <w:p w:rsidR="009B6DEC" w:rsidRDefault="009B6DEC" w:rsidP="009B6DEC">
      <w:pPr>
        <w:tabs>
          <w:tab w:val="left" w:pos="993"/>
        </w:tabs>
        <w:spacing w:after="0" w:line="240" w:lineRule="auto"/>
        <w:ind w:firstLine="709"/>
        <w:jc w:val="both"/>
        <w:rPr>
          <w:rFonts w:ascii="Times New Roman" w:eastAsia="Times New Roman" w:hAnsi="Times New Roman" w:cs="Times New Roman"/>
          <w:sz w:val="28"/>
        </w:rPr>
      </w:pP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Физкультурная минутка.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6. Подведение итогов.</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Воспитатель: Что мы узнали нового? Смогли ли мы познакомиться с профессиями людей, работающих на ферме?</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конце знакомства с профессиям</w:t>
      </w:r>
      <w:r w:rsidR="009B6DEC">
        <w:rPr>
          <w:rFonts w:ascii="Times New Roman" w:eastAsia="Times New Roman" w:hAnsi="Times New Roman" w:cs="Times New Roman"/>
          <w:sz w:val="28"/>
        </w:rPr>
        <w:t>и из каждого модуля для детей 5</w:t>
      </w:r>
      <w:r>
        <w:rPr>
          <w:rFonts w:ascii="Times New Roman" w:eastAsia="Times New Roman" w:hAnsi="Times New Roman" w:cs="Times New Roman"/>
          <w:sz w:val="28"/>
        </w:rPr>
        <w:t>-6 и 6-7 лет проводятся музыкальные, либо спортивные досуги, которые являются своеобразным итогом ознакомления с профессией.</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Например, итогом по знакоместу с профессией «Пожарный», является спортивная эстафета, где детям предлагается выполнить задания «Разбери завал из кирпичей», «Размотай пожарный рукав», «Принеси песок для тушения огня» и п., такие задания выполняются командами.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Музыкальные досуги, включают в себя такие формы организации детской деятельности как игры – эстафеты, викторины, конкурсы, концерты с пением песен, рассказыванием стихов и танцами, направленные на закрепление знаний о профессии.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Например, итоговом знакомства с профессией «Воспитатель» является праздничный концерт посвященный Дню воспитателя, где дети рассказывают стихи и поют песни и выполняют такие задания, как «Наряди куклу», «Накорми куклу» и п. </w:t>
      </w: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708C5" w:rsidRDefault="00A708C5"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A612B6" w:rsidP="006C42A0">
      <w:pPr>
        <w:tabs>
          <w:tab w:val="left" w:pos="993"/>
        </w:tabs>
        <w:spacing w:after="0" w:line="240" w:lineRule="auto"/>
        <w:ind w:firstLine="709"/>
        <w:jc w:val="both"/>
        <w:rPr>
          <w:rFonts w:ascii="Times New Roman" w:eastAsia="Times New Roman" w:hAnsi="Times New Roman" w:cs="Times New Roman"/>
          <w:sz w:val="28"/>
        </w:rPr>
      </w:pPr>
    </w:p>
    <w:p w:rsidR="00A612B6" w:rsidRDefault="006C42A0" w:rsidP="009B6DEC">
      <w:pPr>
        <w:tabs>
          <w:tab w:val="left" w:pos="993"/>
        </w:tabs>
        <w:spacing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3. Формы взаимодействия с семьями </w:t>
      </w:r>
      <w:r w:rsidR="009B6DEC">
        <w:rPr>
          <w:rFonts w:ascii="Times New Roman" w:eastAsia="Times New Roman" w:hAnsi="Times New Roman" w:cs="Times New Roman"/>
          <w:b/>
          <w:sz w:val="28"/>
        </w:rPr>
        <w:t xml:space="preserve">воспитанников </w:t>
      </w:r>
      <w:r>
        <w:rPr>
          <w:rFonts w:ascii="Times New Roman" w:eastAsia="Times New Roman" w:hAnsi="Times New Roman" w:cs="Times New Roman"/>
          <w:b/>
          <w:sz w:val="28"/>
        </w:rPr>
        <w:t>по ранней профориентации детей дошкольного возраста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Семья и дошкольное учреждение – два важных социальных института социализации детей. Их воспитательные функции различны, но для всестороннего развития реб</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нка необходимо их взаимодействие. Дошкольное учреждение играет важную роль в социальном развитии детей.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Ребенок с детского сада начинает узнавать профессии через сказки, книжки-раскраски, телевидение. В зависимости от особенностей характера, его темперамента и способностей у него начинает проявляться интерес к определенным профессиям. Кто-то просит родителей купить ему машинку, кто-то аптечку, кому-то интересно шитье, а кто-то не может усидеть на месте: его тянет бегать, танцевать, петь и т.п.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«Российская Федерация отличается социокультурным многообразием, одно из проявлений которого – ориентация семей на различные социокультурные стратегии профессионального самоопределения. Эти стратегии могут соответствовать традиционному, индустриальному и постиндустриальному цивилизационным укладам, либо иметь переходный характер» </w:t>
      </w:r>
      <w:r w:rsidR="009B6DEC">
        <w:rPr>
          <w:rFonts w:ascii="Times New Roman" w:eastAsia="Times New Roman" w:hAnsi="Times New Roman" w:cs="Times New Roman"/>
          <w:sz w:val="28"/>
        </w:rPr>
        <w:t xml:space="preserve"> – </w:t>
      </w:r>
      <w:r>
        <w:rPr>
          <w:rFonts w:ascii="Times New Roman" w:eastAsia="Times New Roman" w:hAnsi="Times New Roman" w:cs="Times New Roman"/>
          <w:sz w:val="28"/>
        </w:rPr>
        <w:t>написано в проекте Российской Федерации «Стратегия развития системы сопровождения профессионального самоопределения обучающихся в 2015-2020». «Разные стратегии отличаются: характером влияния семьи на профессиональный выбор ребенка, степенью субъектной активности оптанта, пространством возможного выбора. Осуществляя сопровождение профессионального самоопределения учащихся, образовательные организации должны учитывать особенности семейных стратегий, подбирая в зависимости от этого различные подходы, методики и методы работы.</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работе с обучающимися и их семьями внимание</w:t>
      </w:r>
      <w:r w:rsidR="009B6DEC">
        <w:rPr>
          <w:rFonts w:ascii="Times New Roman" w:eastAsia="Times New Roman" w:hAnsi="Times New Roman" w:cs="Times New Roman"/>
          <w:sz w:val="28"/>
        </w:rPr>
        <w:t xml:space="preserve"> должно уделяться как ценностно-</w:t>
      </w:r>
      <w:r>
        <w:rPr>
          <w:rFonts w:ascii="Times New Roman" w:eastAsia="Times New Roman" w:hAnsi="Times New Roman" w:cs="Times New Roman"/>
          <w:sz w:val="28"/>
        </w:rPr>
        <w:t>смысловым, так и прагматическим аспектам самоопределения, с учетом приоритетности первых для целей личностного и профессионального развития человека. В таких условиях профориентационная деятельность уже не может и не должна ограничиваться вопросом: «Что человек может дать профессии?». Этот вопрос нельзя решать в отрыве от встречного вопроса: «Что профессия может дать человеку?». Именно Стратегия определяет одним из важных средств на ступени дошкольного образования педагогическое просвещение родителей о целях, задачах, формах и методах поддержки профессионального самоопределения.</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Понимание своих детей, их интересов и мечтаний – важнейшая задача для каждого родителя. Решение этой задачи часто вызывает множество вопросов у пап и мам. Педагогу детского сада желательно посоветовать родителям, как поговорить с ребенком на тему профессий, с чего начать разговор и что именно ему рассказать. Педагог должен помочь разобраться родителям с психологическими особенностями ребенка и с их желаниями.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Программе «Лаборатория профессий. Дошкольник» представлены формы взаимодействия с семьями детей дошкольного возраста по ранней профориентации для того, чтобы дети и родители чувствовали себя в дошкольном учреждении комфортно и чувствовали поддержку педагогического коллектива в воспитании и образовании дошкольников.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Программа предполагает следующие направления взаимодействия с семьями воспитанников: </w:t>
      </w:r>
    </w:p>
    <w:p w:rsidR="009B6DEC" w:rsidRDefault="006C42A0" w:rsidP="009B6DE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Познавательное – направлено на повышение психолого-педагогической культуры родителей в области социального развития детей. Например, родительские собрания направлены на ознакомление с целями, задачами и содержанием Программы «Ребенок в мире профессий». Они могут проводиться в форме</w:t>
      </w:r>
      <w:r>
        <w:rPr>
          <w:rFonts w:ascii="Times New Roman" w:eastAsia="Times New Roman" w:hAnsi="Times New Roman" w:cs="Times New Roman"/>
          <w:i/>
          <w:sz w:val="28"/>
        </w:rPr>
        <w:t xml:space="preserve"> </w:t>
      </w:r>
      <w:r>
        <w:rPr>
          <w:rFonts w:ascii="Times New Roman" w:eastAsia="Times New Roman" w:hAnsi="Times New Roman" w:cs="Times New Roman"/>
          <w:sz w:val="28"/>
        </w:rPr>
        <w:t>конференции,</w:t>
      </w:r>
      <w:r>
        <w:rPr>
          <w:rFonts w:ascii="Times New Roman" w:eastAsia="Times New Roman" w:hAnsi="Times New Roman" w:cs="Times New Roman"/>
          <w:i/>
          <w:sz w:val="28"/>
        </w:rPr>
        <w:t xml:space="preserve"> </w:t>
      </w:r>
      <w:r>
        <w:rPr>
          <w:rFonts w:ascii="Times New Roman" w:eastAsia="Times New Roman" w:hAnsi="Times New Roman" w:cs="Times New Roman"/>
          <w:sz w:val="28"/>
        </w:rPr>
        <w:t>которая предполагает обмен опытом по интересующим родителей</w:t>
      </w:r>
      <w:r>
        <w:rPr>
          <w:rFonts w:ascii="Times New Roman" w:eastAsia="Times New Roman" w:hAnsi="Times New Roman" w:cs="Times New Roman"/>
          <w:i/>
          <w:sz w:val="28"/>
        </w:rPr>
        <w:t xml:space="preserve"> </w:t>
      </w:r>
      <w:r>
        <w:rPr>
          <w:rFonts w:ascii="Times New Roman" w:eastAsia="Times New Roman" w:hAnsi="Times New Roman" w:cs="Times New Roman"/>
          <w:sz w:val="28"/>
        </w:rPr>
        <w:t>вопросам познавательного развития. Например, «Кем быть?», «Нужна ли ранняя профориентация в детском саду?», «Кто должен выбирать профессию реб</w:t>
      </w:r>
      <w:r w:rsidR="00BE1551">
        <w:rPr>
          <w:rFonts w:ascii="Times New Roman" w:eastAsia="Times New Roman" w:hAnsi="Times New Roman" w:cs="Times New Roman"/>
          <w:sz w:val="28"/>
        </w:rPr>
        <w:t>е</w:t>
      </w:r>
      <w:r>
        <w:rPr>
          <w:rFonts w:ascii="Times New Roman" w:eastAsia="Times New Roman" w:hAnsi="Times New Roman" w:cs="Times New Roman"/>
          <w:sz w:val="28"/>
        </w:rPr>
        <w:t>нку?» и др.</w:t>
      </w:r>
    </w:p>
    <w:p w:rsidR="009B6DEC" w:rsidRDefault="006C42A0" w:rsidP="009B6DE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Досуговое </w:t>
      </w:r>
      <w:r w:rsidR="009B6DEC" w:rsidRPr="009B6DEC">
        <w:rPr>
          <w:rFonts w:ascii="Times New Roman" w:eastAsia="Times New Roman" w:hAnsi="Times New Roman" w:cs="Times New Roman"/>
          <w:sz w:val="28"/>
        </w:rPr>
        <w:t>–</w:t>
      </w:r>
      <w:r>
        <w:rPr>
          <w:rFonts w:ascii="Times New Roman" w:eastAsia="Times New Roman" w:hAnsi="Times New Roman" w:cs="Times New Roman"/>
          <w:sz w:val="28"/>
        </w:rPr>
        <w:t xml:space="preserve"> направлено</w:t>
      </w:r>
      <w:r>
        <w:rPr>
          <w:rFonts w:ascii="Times New Roman" w:eastAsia="Times New Roman" w:hAnsi="Times New Roman" w:cs="Times New Roman"/>
          <w:spacing w:val="4"/>
          <w:sz w:val="28"/>
        </w:rPr>
        <w:t xml:space="preserve"> на установление эмоцио</w:t>
      </w:r>
      <w:r>
        <w:rPr>
          <w:rFonts w:ascii="Times New Roman" w:eastAsia="Times New Roman" w:hAnsi="Times New Roman" w:cs="Times New Roman"/>
          <w:spacing w:val="3"/>
          <w:sz w:val="28"/>
        </w:rPr>
        <w:t xml:space="preserve">нального контакта между </w:t>
      </w:r>
      <w:r>
        <w:rPr>
          <w:rFonts w:ascii="Times New Roman" w:eastAsia="Times New Roman" w:hAnsi="Times New Roman" w:cs="Times New Roman"/>
          <w:spacing w:val="5"/>
          <w:sz w:val="28"/>
        </w:rPr>
        <w:t>всеми участниками образовательных отношений.</w:t>
      </w:r>
      <w:r w:rsidR="009B6DEC">
        <w:rPr>
          <w:rFonts w:ascii="Times New Roman" w:eastAsia="Times New Roman" w:hAnsi="Times New Roman" w:cs="Times New Roman"/>
          <w:sz w:val="28"/>
        </w:rPr>
        <w:t xml:space="preserve"> </w:t>
      </w:r>
      <w:r>
        <w:rPr>
          <w:rFonts w:ascii="Times New Roman" w:eastAsia="Times New Roman" w:hAnsi="Times New Roman" w:cs="Times New Roman"/>
          <w:spacing w:val="5"/>
          <w:sz w:val="28"/>
        </w:rPr>
        <w:t xml:space="preserve">Например, музыкальные, спортивные досуги по темам профессий или «Встречи с интересными людьми», когда родители приглашаются на открытые мероприятия, где вместе с детьми поют песни, читают стихи, изготавливают подарки, придумывают театральные постановки, посвященные праздничным мероприятиям: «День металлурга», «День медицинского работника», «День спасателя» и д. </w:t>
      </w:r>
    </w:p>
    <w:p w:rsidR="009B6DEC" w:rsidRDefault="006C42A0" w:rsidP="009B6DEC">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Наглядно-информационное </w:t>
      </w:r>
      <w:r w:rsidR="009B6DEC" w:rsidRPr="009B6DEC">
        <w:rPr>
          <w:rFonts w:ascii="Times New Roman" w:eastAsia="Times New Roman" w:hAnsi="Times New Roman" w:cs="Times New Roman"/>
          <w:sz w:val="28"/>
        </w:rPr>
        <w:t>–</w:t>
      </w:r>
      <w:r>
        <w:rPr>
          <w:rFonts w:ascii="Times New Roman" w:eastAsia="Times New Roman" w:hAnsi="Times New Roman" w:cs="Times New Roman"/>
          <w:i/>
          <w:spacing w:val="2"/>
          <w:sz w:val="28"/>
        </w:rPr>
        <w:t xml:space="preserve"> </w:t>
      </w:r>
      <w:r>
        <w:rPr>
          <w:rFonts w:ascii="Times New Roman" w:eastAsia="Times New Roman" w:hAnsi="Times New Roman" w:cs="Times New Roman"/>
          <w:spacing w:val="2"/>
          <w:sz w:val="28"/>
        </w:rPr>
        <w:t xml:space="preserve">ознакомление родителей с </w:t>
      </w:r>
      <w:r>
        <w:rPr>
          <w:rFonts w:ascii="Times New Roman" w:eastAsia="Times New Roman" w:hAnsi="Times New Roman" w:cs="Times New Roman"/>
          <w:spacing w:val="4"/>
          <w:sz w:val="28"/>
        </w:rPr>
        <w:t xml:space="preserve">работой дошкольного учреждения, особенностями </w:t>
      </w:r>
      <w:r>
        <w:rPr>
          <w:rFonts w:ascii="Times New Roman" w:eastAsia="Times New Roman" w:hAnsi="Times New Roman" w:cs="Times New Roman"/>
          <w:spacing w:val="1"/>
          <w:sz w:val="28"/>
        </w:rPr>
        <w:t>познавательного развития детей. Например, «Когда начинать знакомить детей с профессией?», «Зачем дошкольнику играть в профессии».</w:t>
      </w:r>
    </w:p>
    <w:p w:rsidR="00A612B6" w:rsidRDefault="006C42A0" w:rsidP="00805277">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Информационно-аналитическое </w:t>
      </w:r>
      <w:r w:rsidR="009B6DEC" w:rsidRPr="009B6DEC">
        <w:rPr>
          <w:rFonts w:ascii="Times New Roman" w:eastAsia="Times New Roman" w:hAnsi="Times New Roman" w:cs="Times New Roman"/>
          <w:sz w:val="28"/>
        </w:rPr>
        <w:t>–</w:t>
      </w:r>
      <w:r>
        <w:rPr>
          <w:rFonts w:ascii="Times New Roman" w:eastAsia="Times New Roman" w:hAnsi="Times New Roman" w:cs="Times New Roman"/>
          <w:sz w:val="28"/>
        </w:rPr>
        <w:t xml:space="preserve"> </w:t>
      </w:r>
      <w:r>
        <w:rPr>
          <w:rFonts w:ascii="Times New Roman" w:eastAsia="Times New Roman" w:hAnsi="Times New Roman" w:cs="Times New Roman"/>
          <w:spacing w:val="5"/>
          <w:sz w:val="28"/>
        </w:rPr>
        <w:t xml:space="preserve">выявление интересов, потребностей, запросов </w:t>
      </w:r>
      <w:r>
        <w:rPr>
          <w:rFonts w:ascii="Times New Roman" w:eastAsia="Times New Roman" w:hAnsi="Times New Roman" w:cs="Times New Roman"/>
          <w:spacing w:val="4"/>
          <w:sz w:val="28"/>
        </w:rPr>
        <w:t>родителей, уровня их пе</w:t>
      </w:r>
      <w:r>
        <w:rPr>
          <w:rFonts w:ascii="Times New Roman" w:eastAsia="Times New Roman" w:hAnsi="Times New Roman" w:cs="Times New Roman"/>
          <w:spacing w:val="2"/>
          <w:sz w:val="28"/>
        </w:rPr>
        <w:t xml:space="preserve">дагогической грамотности. </w:t>
      </w:r>
      <w:r>
        <w:rPr>
          <w:rFonts w:ascii="Times New Roman" w:eastAsia="Times New Roman" w:hAnsi="Times New Roman" w:cs="Times New Roman"/>
          <w:sz w:val="28"/>
        </w:rPr>
        <w:t>Например, анкетирование «Во что играет ваш ребенок», «Необходимо ли дошкольника знакомить с миром профессий»</w:t>
      </w:r>
      <w:r w:rsidR="00805277">
        <w:rPr>
          <w:rFonts w:ascii="Times New Roman" w:eastAsia="Times New Roman" w:hAnsi="Times New Roman" w:cs="Times New Roman"/>
          <w:sz w:val="28"/>
        </w:rPr>
        <w:t xml:space="preserve"> (см. Приложение)</w:t>
      </w:r>
      <w:r>
        <w:rPr>
          <w:rFonts w:ascii="Times New Roman" w:eastAsia="Times New Roman" w:hAnsi="Times New Roman" w:cs="Times New Roman"/>
          <w:sz w:val="28"/>
        </w:rPr>
        <w:t xml:space="preserve">.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рамках реализации данной Программы «Дошкольник в мире профессий» наиболее эффективной для формирования понятия «деятельность людей» и расширения знаний дошкольников о профессиях родителей, является форма «Встреча с интересными людьми».</w:t>
      </w:r>
    </w:p>
    <w:p w:rsidR="00A612B6" w:rsidRDefault="006C42A0" w:rsidP="006C42A0">
      <w:pPr>
        <w:tabs>
          <w:tab w:val="left" w:pos="993"/>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Главные методические принципы организации «Встречи с интересными людьми»: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Гость во время встречи рассказывает обо всех разновидностях трудовой деятельности взрослого человека: профессиональный труд, домашний труд, хобби и увлечения, но подробно останавливается только на одном виде труда.</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Выбранный вид трудовой деятельности преподносится, как можно ярче и эмоциональнее.</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Обязательно демонстрируются результаты труда, некоторые трудовые действия и предметы-помощники.</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Во время встреч необходимо разнообразить демонстрируемые детям виды трудовой деятельности:</w:t>
      </w:r>
    </w:p>
    <w:p w:rsidR="00A612B6" w:rsidRPr="005E4B57" w:rsidRDefault="006C42A0" w:rsidP="005E4B57">
      <w:pPr>
        <w:pStyle w:val="a3"/>
        <w:numPr>
          <w:ilvl w:val="0"/>
          <w:numId w:val="18"/>
        </w:numPr>
        <w:tabs>
          <w:tab w:val="left" w:pos="993"/>
        </w:tabs>
        <w:spacing w:after="0" w:line="240" w:lineRule="auto"/>
        <w:ind w:left="0" w:firstLine="709"/>
        <w:jc w:val="both"/>
        <w:rPr>
          <w:rFonts w:ascii="Times New Roman" w:eastAsia="Times New Roman" w:hAnsi="Times New Roman" w:cs="Times New Roman"/>
          <w:sz w:val="28"/>
        </w:rPr>
      </w:pPr>
      <w:r w:rsidRPr="005E4B57">
        <w:rPr>
          <w:rFonts w:ascii="Times New Roman" w:eastAsia="Times New Roman" w:hAnsi="Times New Roman" w:cs="Times New Roman"/>
          <w:sz w:val="28"/>
        </w:rPr>
        <w:t>профессиональный труд – профессии сотрудников детского сада, родителей и близких людей воспитанников группы;</w:t>
      </w:r>
    </w:p>
    <w:p w:rsidR="00A612B6" w:rsidRPr="005E4B57" w:rsidRDefault="006C42A0" w:rsidP="005E4B57">
      <w:pPr>
        <w:pStyle w:val="a3"/>
        <w:numPr>
          <w:ilvl w:val="0"/>
          <w:numId w:val="18"/>
        </w:numPr>
        <w:tabs>
          <w:tab w:val="left" w:pos="993"/>
        </w:tabs>
        <w:spacing w:after="0" w:line="240" w:lineRule="auto"/>
        <w:ind w:left="0" w:firstLine="709"/>
        <w:jc w:val="both"/>
        <w:rPr>
          <w:rFonts w:ascii="Times New Roman" w:eastAsia="Times New Roman" w:hAnsi="Times New Roman" w:cs="Times New Roman"/>
          <w:sz w:val="28"/>
        </w:rPr>
      </w:pPr>
      <w:r w:rsidRPr="005E4B57">
        <w:rPr>
          <w:rFonts w:ascii="Times New Roman" w:eastAsia="Times New Roman" w:hAnsi="Times New Roman" w:cs="Times New Roman"/>
          <w:sz w:val="28"/>
        </w:rPr>
        <w:t>домашний труд – труд по дому: уборка квартиры, приготовление пищи и т.</w:t>
      </w:r>
      <w:r w:rsidR="005E4B57">
        <w:rPr>
          <w:rFonts w:ascii="Times New Roman" w:eastAsia="Times New Roman" w:hAnsi="Times New Roman" w:cs="Times New Roman"/>
          <w:sz w:val="28"/>
        </w:rPr>
        <w:t xml:space="preserve"> </w:t>
      </w:r>
      <w:r w:rsidRPr="005E4B57">
        <w:rPr>
          <w:rFonts w:ascii="Times New Roman" w:eastAsia="Times New Roman" w:hAnsi="Times New Roman" w:cs="Times New Roman"/>
          <w:sz w:val="28"/>
        </w:rPr>
        <w:t>п;</w:t>
      </w:r>
    </w:p>
    <w:p w:rsidR="00A612B6" w:rsidRPr="005E4B57" w:rsidRDefault="006C42A0" w:rsidP="005E4B57">
      <w:pPr>
        <w:pStyle w:val="a3"/>
        <w:numPr>
          <w:ilvl w:val="0"/>
          <w:numId w:val="18"/>
        </w:numPr>
        <w:tabs>
          <w:tab w:val="left" w:pos="993"/>
        </w:tabs>
        <w:spacing w:after="0" w:line="240" w:lineRule="auto"/>
        <w:ind w:left="0" w:firstLine="709"/>
        <w:jc w:val="both"/>
        <w:rPr>
          <w:rFonts w:ascii="Times New Roman" w:eastAsia="Times New Roman" w:hAnsi="Times New Roman" w:cs="Times New Roman"/>
          <w:sz w:val="28"/>
        </w:rPr>
      </w:pPr>
      <w:r w:rsidRPr="005E4B57">
        <w:rPr>
          <w:rFonts w:ascii="Times New Roman" w:eastAsia="Times New Roman" w:hAnsi="Times New Roman" w:cs="Times New Roman"/>
          <w:sz w:val="28"/>
        </w:rPr>
        <w:lastRenderedPageBreak/>
        <w:t>труд, связанный с природой: выращивание овощей, цветов; уход за животными и т.п.</w:t>
      </w:r>
    </w:p>
    <w:p w:rsidR="00A612B6" w:rsidRPr="005E4B57" w:rsidRDefault="006C42A0" w:rsidP="005E4B57">
      <w:pPr>
        <w:pStyle w:val="a3"/>
        <w:numPr>
          <w:ilvl w:val="0"/>
          <w:numId w:val="18"/>
        </w:numPr>
        <w:tabs>
          <w:tab w:val="left" w:pos="993"/>
        </w:tabs>
        <w:spacing w:after="0" w:line="240" w:lineRule="auto"/>
        <w:ind w:left="0" w:firstLine="709"/>
        <w:jc w:val="both"/>
        <w:rPr>
          <w:rFonts w:ascii="Times New Roman" w:eastAsia="Times New Roman" w:hAnsi="Times New Roman" w:cs="Times New Roman"/>
          <w:sz w:val="28"/>
        </w:rPr>
      </w:pPr>
      <w:r w:rsidRPr="005E4B57">
        <w:rPr>
          <w:rFonts w:ascii="Times New Roman" w:eastAsia="Times New Roman" w:hAnsi="Times New Roman" w:cs="Times New Roman"/>
          <w:sz w:val="28"/>
        </w:rPr>
        <w:t>хобби и увлечения (труд для души): ручной труд (вязание, вышивание, шитье, плетение, резьба по дереву, походы и т. п.); увлечения, связанные с искусством (игра на музыкальных инструментах, увлечение живописью, коллекционирование книг по искусству и т.п.); занятия спортом, увлечения туризмом, рыбалкой и др.</w:t>
      </w:r>
    </w:p>
    <w:p w:rsidR="005E4B57" w:rsidRDefault="006C42A0" w:rsidP="005E4B57">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Чаще всего встречи проходят в группе. Для поддержания интереса во время встречи заранее готовится список детских вопросов, по возможности созда</w:t>
      </w:r>
      <w:r w:rsidR="00BE1551">
        <w:rPr>
          <w:rFonts w:ascii="Times New Roman" w:eastAsia="Times New Roman" w:hAnsi="Times New Roman" w:cs="Times New Roman"/>
          <w:sz w:val="28"/>
        </w:rPr>
        <w:t>е</w:t>
      </w:r>
      <w:r>
        <w:rPr>
          <w:rFonts w:ascii="Times New Roman" w:eastAsia="Times New Roman" w:hAnsi="Times New Roman" w:cs="Times New Roman"/>
          <w:sz w:val="28"/>
        </w:rPr>
        <w:t>тся мультимедийное сопровождение, с родителем заранее обговаривается, что дети уже знают по профессии и как эти знания можно расширить.</w:t>
      </w:r>
      <w:r w:rsidR="005E4B57">
        <w:rPr>
          <w:rFonts w:ascii="Times New Roman" w:eastAsia="Times New Roman" w:hAnsi="Times New Roman" w:cs="Times New Roman"/>
          <w:sz w:val="28"/>
        </w:rPr>
        <w:t xml:space="preserve"> </w:t>
      </w:r>
    </w:p>
    <w:p w:rsidR="00A612B6" w:rsidRDefault="006C42A0" w:rsidP="005E4B57">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более успешной работы по ранней профориентации дошкольников родителям рекомендуется совместно с детьми выполнять несложные задания, такие как работа, в рабочих тетрадях. Тетради представлены для детей 5 -6 и 6-7 лет.  Где в увлекательной для детей форме – игре, предлагается выполнить задания, например, отгадай загадки, соотнести ответ с картинкой или что нужно повару для работы? Возьми карандаши и соедини стрелками нужные предметы.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Также в совместной деятельности родителей с детьми предлагается  выполнять такие задания, как, составьте «Древо семейных профессий», где родители вместе с детьми анализируют профессии своей семьи. </w:t>
      </w:r>
    </w:p>
    <w:p w:rsidR="00A612B6" w:rsidRDefault="005E4B57"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детей 6</w:t>
      </w:r>
      <w:r w:rsidR="006C42A0">
        <w:rPr>
          <w:rFonts w:ascii="Times New Roman" w:eastAsia="Times New Roman" w:hAnsi="Times New Roman" w:cs="Times New Roman"/>
          <w:sz w:val="28"/>
        </w:rPr>
        <w:t xml:space="preserve">-7 предлагается разработать проект «Профессия будущего», у детей и родителей, развивается фантазия, развивается интерес к познавательно-исследовательской деятельности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Можно предложить родителям составить коллаж вместе с ребенком «Профессия моих родителей», где реб</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нок сможет не только узнать, кем работают родители, но и рассказать о пользе профессии для общества, познакомиться с особенностями профессии родителей. </w:t>
      </w:r>
    </w:p>
    <w:p w:rsidR="00A612B6" w:rsidRDefault="00A612B6" w:rsidP="005E4B57">
      <w:pPr>
        <w:tabs>
          <w:tab w:val="left" w:pos="993"/>
        </w:tabs>
        <w:spacing w:after="0" w:line="240" w:lineRule="auto"/>
        <w:jc w:val="both"/>
        <w:rPr>
          <w:rFonts w:ascii="Times New Roman" w:eastAsia="Times New Roman" w:hAnsi="Times New Roman" w:cs="Times New Roman"/>
          <w:b/>
          <w:sz w:val="28"/>
        </w:rPr>
      </w:pPr>
    </w:p>
    <w:p w:rsidR="00A708C5" w:rsidRDefault="00A708C5" w:rsidP="005E4B57">
      <w:pPr>
        <w:tabs>
          <w:tab w:val="left" w:pos="993"/>
        </w:tabs>
        <w:spacing w:line="240" w:lineRule="auto"/>
        <w:ind w:firstLine="709"/>
        <w:jc w:val="center"/>
        <w:rPr>
          <w:rFonts w:ascii="Times New Roman" w:eastAsia="Times New Roman" w:hAnsi="Times New Roman" w:cs="Times New Roman"/>
          <w:b/>
          <w:sz w:val="28"/>
        </w:rPr>
      </w:pPr>
    </w:p>
    <w:p w:rsidR="00A708C5" w:rsidRDefault="00A708C5" w:rsidP="005E4B57">
      <w:pPr>
        <w:tabs>
          <w:tab w:val="left" w:pos="993"/>
        </w:tabs>
        <w:spacing w:line="240" w:lineRule="auto"/>
        <w:ind w:firstLine="709"/>
        <w:jc w:val="center"/>
        <w:rPr>
          <w:rFonts w:ascii="Times New Roman" w:eastAsia="Times New Roman" w:hAnsi="Times New Roman" w:cs="Times New Roman"/>
          <w:b/>
          <w:sz w:val="28"/>
        </w:rPr>
      </w:pPr>
    </w:p>
    <w:p w:rsidR="00A708C5" w:rsidRDefault="00A708C5" w:rsidP="005E4B57">
      <w:pPr>
        <w:tabs>
          <w:tab w:val="left" w:pos="993"/>
        </w:tabs>
        <w:spacing w:line="240" w:lineRule="auto"/>
        <w:ind w:firstLine="709"/>
        <w:jc w:val="center"/>
        <w:rPr>
          <w:rFonts w:ascii="Times New Roman" w:eastAsia="Times New Roman" w:hAnsi="Times New Roman" w:cs="Times New Roman"/>
          <w:b/>
          <w:sz w:val="28"/>
        </w:rPr>
      </w:pPr>
    </w:p>
    <w:p w:rsidR="00A708C5" w:rsidRDefault="00A708C5" w:rsidP="005E4B57">
      <w:pPr>
        <w:tabs>
          <w:tab w:val="left" w:pos="993"/>
        </w:tabs>
        <w:spacing w:line="240" w:lineRule="auto"/>
        <w:ind w:firstLine="709"/>
        <w:jc w:val="center"/>
        <w:rPr>
          <w:rFonts w:ascii="Times New Roman" w:eastAsia="Times New Roman" w:hAnsi="Times New Roman" w:cs="Times New Roman"/>
          <w:b/>
          <w:sz w:val="28"/>
        </w:rPr>
      </w:pPr>
    </w:p>
    <w:p w:rsidR="00A708C5" w:rsidRDefault="00A708C5" w:rsidP="005E4B57">
      <w:pPr>
        <w:tabs>
          <w:tab w:val="left" w:pos="993"/>
        </w:tabs>
        <w:spacing w:line="240" w:lineRule="auto"/>
        <w:ind w:firstLine="709"/>
        <w:jc w:val="center"/>
        <w:rPr>
          <w:rFonts w:ascii="Times New Roman" w:eastAsia="Times New Roman" w:hAnsi="Times New Roman" w:cs="Times New Roman"/>
          <w:b/>
          <w:sz w:val="28"/>
        </w:rPr>
      </w:pPr>
    </w:p>
    <w:p w:rsidR="00A612B6" w:rsidRPr="005E4B57" w:rsidRDefault="006C42A0" w:rsidP="005E4B57">
      <w:pPr>
        <w:tabs>
          <w:tab w:val="left" w:pos="993"/>
        </w:tabs>
        <w:spacing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Заключение</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Ранняя профориентация в детском саду не проводится с целью подготовки детей к осознанному выбору профессии, а направлена на развитие личности реб</w:t>
      </w:r>
      <w:r w:rsidR="00BE1551">
        <w:rPr>
          <w:rFonts w:ascii="Times New Roman" w:eastAsia="Times New Roman" w:hAnsi="Times New Roman" w:cs="Times New Roman"/>
          <w:sz w:val="28"/>
        </w:rPr>
        <w:t>е</w:t>
      </w:r>
      <w:r>
        <w:rPr>
          <w:rFonts w:ascii="Times New Roman" w:eastAsia="Times New Roman" w:hAnsi="Times New Roman" w:cs="Times New Roman"/>
          <w:sz w:val="28"/>
        </w:rPr>
        <w:t xml:space="preserve">нка, овладение основными культурными способами деятельности, проявление инициативы, самостоятельности, активности и обладание установкой положительного отношения к разным видам труда. </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Грамотно построенная система ранней профориентации в дошкольном учреждении способствует формированию в сознании дошкольников разнообразных представлений о мире профессий, воспитывает у них бережное отношение к труду, вызывает интерес.</w:t>
      </w:r>
    </w:p>
    <w:p w:rsidR="00A612B6" w:rsidRDefault="006C42A0"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Современные подходы к ранней профессиональной ориентации дошкольников рассматривают ее как комплекс средств, направленных на формирование у личности отношения к себе как к субъекту деятельности. </w:t>
      </w:r>
    </w:p>
    <w:p w:rsidR="00A612B6" w:rsidRDefault="005E4B57" w:rsidP="006C42A0">
      <w:pPr>
        <w:tabs>
          <w:tab w:val="left" w:pos="993"/>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связи с этим</w:t>
      </w:r>
      <w:r w:rsidR="006C42A0">
        <w:rPr>
          <w:rFonts w:ascii="Times New Roman" w:eastAsia="Times New Roman" w:hAnsi="Times New Roman" w:cs="Times New Roman"/>
          <w:sz w:val="28"/>
        </w:rPr>
        <w:t xml:space="preserve"> педагогам необходимо владеть современными педагогическими технологиями, разнообразными методами и приемами, позволяющими эффективно выстраивать педагогическую деятельность в данном направлении. </w:t>
      </w:r>
    </w:p>
    <w:p w:rsidR="00A612B6" w:rsidRDefault="00A612B6"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708C5" w:rsidRDefault="00A708C5" w:rsidP="005E4B57">
      <w:pPr>
        <w:tabs>
          <w:tab w:val="left" w:pos="993"/>
        </w:tabs>
        <w:spacing w:after="0" w:line="240" w:lineRule="auto"/>
        <w:jc w:val="both"/>
        <w:rPr>
          <w:rFonts w:ascii="Times New Roman" w:eastAsia="Times New Roman" w:hAnsi="Times New Roman" w:cs="Times New Roman"/>
          <w:sz w:val="28"/>
        </w:rPr>
      </w:pPr>
    </w:p>
    <w:p w:rsidR="00A612B6" w:rsidRDefault="005E4B57" w:rsidP="005E4B57">
      <w:pPr>
        <w:tabs>
          <w:tab w:val="left" w:pos="993"/>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Литература</w:t>
      </w:r>
    </w:p>
    <w:p w:rsidR="00A612B6" w:rsidRDefault="006C42A0"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Борисенко М.</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Г., Лукина Н.</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А. Кем быть? От 2 до 7 лет</w:t>
      </w:r>
      <w:r w:rsidR="005E4B57">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5E4B57" w:rsidRPr="005E4B57">
        <w:rPr>
          <w:rFonts w:ascii="Times New Roman" w:eastAsia="Times New Roman" w:hAnsi="Times New Roman" w:cs="Times New Roman"/>
          <w:sz w:val="28"/>
        </w:rPr>
        <w:t>–</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СПб.: Паритет, 2006. </w:t>
      </w:r>
      <w:r w:rsidR="005E4B57" w:rsidRPr="005E4B57">
        <w:rPr>
          <w:rFonts w:ascii="Times New Roman" w:eastAsia="Times New Roman" w:hAnsi="Times New Roman" w:cs="Times New Roman"/>
          <w:sz w:val="28"/>
        </w:rPr>
        <w:t>–</w:t>
      </w:r>
      <w:r>
        <w:rPr>
          <w:rFonts w:ascii="Times New Roman" w:eastAsia="Times New Roman" w:hAnsi="Times New Roman" w:cs="Times New Roman"/>
          <w:sz w:val="28"/>
        </w:rPr>
        <w:t xml:space="preserve"> 54 с.</w:t>
      </w:r>
    </w:p>
    <w:p w:rsidR="00A612B6" w:rsidRDefault="006C42A0" w:rsidP="00AF51F0">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Васильева С.</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А., Мирясова В.</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И. Тематический словарь в картинках. Мир человека. Профессии. Учебно-методический наглядный материал. Программа «Я – человек». </w:t>
      </w:r>
      <w:r w:rsidR="00AF51F0" w:rsidRPr="00AF51F0">
        <w:rPr>
          <w:rFonts w:ascii="Times New Roman" w:eastAsia="Times New Roman" w:hAnsi="Times New Roman" w:cs="Times New Roman"/>
          <w:sz w:val="28"/>
        </w:rPr>
        <w:t>–</w:t>
      </w:r>
      <w:r w:rsidR="00AF51F0">
        <w:rPr>
          <w:rFonts w:ascii="Times New Roman" w:eastAsia="Times New Roman" w:hAnsi="Times New Roman" w:cs="Times New Roman"/>
          <w:sz w:val="28"/>
        </w:rPr>
        <w:t xml:space="preserve"> М.,</w:t>
      </w:r>
      <w:r w:rsidR="005E4B57">
        <w:rPr>
          <w:rFonts w:ascii="Times New Roman" w:eastAsia="Times New Roman" w:hAnsi="Times New Roman" w:cs="Times New Roman"/>
          <w:sz w:val="28"/>
        </w:rPr>
        <w:t xml:space="preserve"> 2009.</w:t>
      </w:r>
      <w:r>
        <w:rPr>
          <w:rFonts w:ascii="Times New Roman" w:eastAsia="Times New Roman" w:hAnsi="Times New Roman" w:cs="Times New Roman"/>
          <w:sz w:val="28"/>
        </w:rPr>
        <w:t xml:space="preserve"> </w:t>
      </w:r>
      <w:r w:rsidR="005E4B57" w:rsidRPr="005E4B57">
        <w:rPr>
          <w:rFonts w:ascii="Times New Roman" w:eastAsia="Times New Roman" w:hAnsi="Times New Roman" w:cs="Times New Roman"/>
          <w:sz w:val="28"/>
        </w:rPr>
        <w:t>–</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32 с.</w:t>
      </w:r>
    </w:p>
    <w:p w:rsidR="00A612B6" w:rsidRDefault="006C42A0"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Введение дошкольников в мир профессий: Учебно-методическое пособие / В.</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 Кондрашов. </w:t>
      </w:r>
      <w:r w:rsidR="005E4B57" w:rsidRPr="005E4B57">
        <w:rPr>
          <w:rFonts w:ascii="Times New Roman" w:eastAsia="Times New Roman" w:hAnsi="Times New Roman" w:cs="Times New Roman"/>
          <w:sz w:val="28"/>
        </w:rPr>
        <w:t>–</w:t>
      </w:r>
      <w:r>
        <w:rPr>
          <w:rFonts w:ascii="Times New Roman" w:eastAsia="Times New Roman" w:hAnsi="Times New Roman" w:cs="Times New Roman"/>
          <w:sz w:val="28"/>
        </w:rPr>
        <w:t xml:space="preserve"> Балашов: Изд-во «Николаев», 2004. </w:t>
      </w:r>
      <w:r w:rsidR="005E4B57" w:rsidRPr="005E4B57">
        <w:rPr>
          <w:rFonts w:ascii="Times New Roman" w:eastAsia="Times New Roman" w:hAnsi="Times New Roman" w:cs="Times New Roman"/>
          <w:sz w:val="28"/>
        </w:rPr>
        <w:t>–</w:t>
      </w:r>
      <w:r>
        <w:rPr>
          <w:rFonts w:ascii="Times New Roman" w:eastAsia="Times New Roman" w:hAnsi="Times New Roman" w:cs="Times New Roman"/>
          <w:sz w:val="28"/>
        </w:rPr>
        <w:t xml:space="preserve"> 52 с.</w:t>
      </w:r>
    </w:p>
    <w:p w:rsidR="00A612B6" w:rsidRDefault="006C42A0"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Данилова Е.</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А. Профессии </w:t>
      </w:r>
      <w:r w:rsidR="005E4B57" w:rsidRPr="005E4B57">
        <w:rPr>
          <w:rFonts w:ascii="Times New Roman" w:eastAsia="Times New Roman" w:hAnsi="Times New Roman" w:cs="Times New Roman"/>
          <w:sz w:val="28"/>
        </w:rPr>
        <w:t>–</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М.: РОСМЭН-ПРЕСС. – 2003. – 20 с.</w:t>
      </w:r>
    </w:p>
    <w:p w:rsidR="00A612B6" w:rsidRDefault="006C42A0"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Ефанова З.</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А. Трудовое обучение. Нестандартные занятия. Подготовительная группа. – Волгоград: Корифей, 2010. </w:t>
      </w:r>
      <w:r w:rsidR="005E4B57" w:rsidRPr="005E4B57">
        <w:rPr>
          <w:rFonts w:ascii="Times New Roman" w:eastAsia="Times New Roman" w:hAnsi="Times New Roman" w:cs="Times New Roman"/>
          <w:sz w:val="28"/>
        </w:rPr>
        <w:t>–</w:t>
      </w:r>
      <w:r>
        <w:rPr>
          <w:rFonts w:ascii="Times New Roman" w:eastAsia="Times New Roman" w:hAnsi="Times New Roman" w:cs="Times New Roman"/>
          <w:sz w:val="28"/>
        </w:rPr>
        <w:t xml:space="preserve"> 99 с.</w:t>
      </w:r>
    </w:p>
    <w:p w:rsidR="00A612B6" w:rsidRDefault="005E4B57"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 xml:space="preserve">Жаренкова Н. З., </w:t>
      </w:r>
      <w:r w:rsidR="006C42A0">
        <w:rPr>
          <w:rFonts w:ascii="Times New Roman" w:eastAsia="Times New Roman" w:hAnsi="Times New Roman" w:cs="Times New Roman"/>
          <w:sz w:val="28"/>
        </w:rPr>
        <w:t>Муртазина О.</w:t>
      </w:r>
      <w:r>
        <w:rPr>
          <w:rFonts w:ascii="Times New Roman" w:eastAsia="Times New Roman" w:hAnsi="Times New Roman" w:cs="Times New Roman"/>
          <w:sz w:val="28"/>
        </w:rPr>
        <w:t xml:space="preserve"> </w:t>
      </w:r>
      <w:r w:rsidR="006C42A0">
        <w:rPr>
          <w:rFonts w:ascii="Times New Roman" w:eastAsia="Times New Roman" w:hAnsi="Times New Roman" w:cs="Times New Roman"/>
          <w:sz w:val="28"/>
        </w:rPr>
        <w:t>В. «Знакомимся с професси</w:t>
      </w:r>
      <w:r>
        <w:rPr>
          <w:rFonts w:ascii="Times New Roman" w:eastAsia="Times New Roman" w:hAnsi="Times New Roman" w:cs="Times New Roman"/>
          <w:sz w:val="28"/>
        </w:rPr>
        <w:t>ями». – М.: «Детство – Пресс», 2014</w:t>
      </w:r>
      <w:r w:rsidR="006C42A0">
        <w:rPr>
          <w:rFonts w:ascii="Times New Roman" w:eastAsia="Times New Roman" w:hAnsi="Times New Roman" w:cs="Times New Roman"/>
          <w:sz w:val="28"/>
        </w:rPr>
        <w:t>.</w:t>
      </w:r>
    </w:p>
    <w:p w:rsidR="00A612B6" w:rsidRDefault="006C42A0"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Игнатова С.</w:t>
      </w:r>
      <w:r w:rsidR="005E4B57">
        <w:rPr>
          <w:rFonts w:ascii="Times New Roman" w:eastAsia="Times New Roman" w:hAnsi="Times New Roman" w:cs="Times New Roman"/>
          <w:sz w:val="28"/>
        </w:rPr>
        <w:t xml:space="preserve"> В. «Знакомимся с профессиями». – М.: </w:t>
      </w:r>
      <w:r>
        <w:rPr>
          <w:rFonts w:ascii="Times New Roman" w:eastAsia="Times New Roman" w:hAnsi="Times New Roman" w:cs="Times New Roman"/>
          <w:sz w:val="28"/>
        </w:rPr>
        <w:t>«Ювента», 2013.</w:t>
      </w:r>
    </w:p>
    <w:p w:rsidR="00A612B6" w:rsidRDefault="006C42A0"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Карпова И.</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В. Кем</w:t>
      </w:r>
      <w:r w:rsidR="005E4B57">
        <w:rPr>
          <w:rFonts w:ascii="Times New Roman" w:eastAsia="Times New Roman" w:hAnsi="Times New Roman" w:cs="Times New Roman"/>
          <w:sz w:val="28"/>
        </w:rPr>
        <w:t xml:space="preserve"> быть? Пекарь. – </w:t>
      </w:r>
      <w:r>
        <w:rPr>
          <w:rFonts w:ascii="Times New Roman" w:eastAsia="Times New Roman" w:hAnsi="Times New Roman" w:cs="Times New Roman"/>
          <w:sz w:val="28"/>
        </w:rPr>
        <w:t xml:space="preserve">М.: Фома, 2014. </w:t>
      </w:r>
      <w:r w:rsidR="005E4B57" w:rsidRPr="005E4B57">
        <w:rPr>
          <w:rFonts w:ascii="Times New Roman" w:eastAsia="Times New Roman" w:hAnsi="Times New Roman" w:cs="Times New Roman"/>
          <w:sz w:val="28"/>
        </w:rPr>
        <w:t>–</w:t>
      </w:r>
      <w:r>
        <w:rPr>
          <w:rFonts w:ascii="Times New Roman" w:eastAsia="Times New Roman" w:hAnsi="Times New Roman" w:cs="Times New Roman"/>
          <w:sz w:val="28"/>
        </w:rPr>
        <w:t xml:space="preserve"> 32 с.</w:t>
      </w:r>
    </w:p>
    <w:p w:rsidR="00A612B6" w:rsidRDefault="006C42A0"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Карпова И.</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В. Портной. – М.: Никея, 2012. – 32 с.</w:t>
      </w:r>
    </w:p>
    <w:p w:rsidR="00A612B6" w:rsidRDefault="006C42A0"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«Кем быть?» Серия демонстрационных картин с методическими рекомендациями педагогу дошкольного образовательного учреждения / Н.В. Нищева – Спб.: Детство-пресс, 2005.</w:t>
      </w:r>
    </w:p>
    <w:p w:rsidR="00A612B6" w:rsidRDefault="006C42A0"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Кнушевицкая Н.</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А. Стихи и речевые упра</w:t>
      </w:r>
      <w:r w:rsidR="005E4B57">
        <w:rPr>
          <w:rFonts w:ascii="Times New Roman" w:eastAsia="Times New Roman" w:hAnsi="Times New Roman" w:cs="Times New Roman"/>
          <w:sz w:val="28"/>
        </w:rPr>
        <w:t xml:space="preserve">жнения по теме Профессии. – М., </w:t>
      </w:r>
      <w:r>
        <w:rPr>
          <w:rFonts w:ascii="Times New Roman" w:eastAsia="Times New Roman" w:hAnsi="Times New Roman" w:cs="Times New Roman"/>
          <w:sz w:val="28"/>
        </w:rPr>
        <w:t>2010.</w:t>
      </w:r>
    </w:p>
    <w:p w:rsidR="00A612B6" w:rsidRDefault="006C42A0"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Кондрашов В.</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 Введение дошкольников в мир профессий Учебно-методическое пособие. </w:t>
      </w:r>
      <w:r w:rsidR="005E4B57" w:rsidRPr="005E4B57">
        <w:rPr>
          <w:rFonts w:ascii="Times New Roman" w:eastAsia="Times New Roman" w:hAnsi="Times New Roman" w:cs="Times New Roman"/>
          <w:sz w:val="28"/>
        </w:rPr>
        <w:t>–</w:t>
      </w:r>
      <w:r>
        <w:rPr>
          <w:rFonts w:ascii="Times New Roman" w:eastAsia="Times New Roman" w:hAnsi="Times New Roman" w:cs="Times New Roman"/>
          <w:sz w:val="28"/>
        </w:rPr>
        <w:t xml:space="preserve"> Балашов: «Николаев», 2004. – 52 с.</w:t>
      </w:r>
    </w:p>
    <w:p w:rsidR="00A612B6" w:rsidRDefault="006C42A0"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Косинова Е.</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М. Лексическая тетрадь № 2 для занятий с дошкольниками. Профессии, транспорт, растения. – М.: ТЦ Сфера, 2009. </w:t>
      </w:r>
      <w:r w:rsidR="005E4B57" w:rsidRPr="005E4B57">
        <w:rPr>
          <w:rFonts w:ascii="Times New Roman" w:eastAsia="Times New Roman" w:hAnsi="Times New Roman" w:cs="Times New Roman"/>
          <w:sz w:val="28"/>
        </w:rPr>
        <w:t>–</w:t>
      </w:r>
      <w:r>
        <w:rPr>
          <w:rFonts w:ascii="Times New Roman" w:eastAsia="Times New Roman" w:hAnsi="Times New Roman" w:cs="Times New Roman"/>
          <w:sz w:val="28"/>
        </w:rPr>
        <w:t xml:space="preserve"> 34 с.</w:t>
      </w:r>
    </w:p>
    <w:p w:rsidR="00A612B6" w:rsidRDefault="005E4B57" w:rsidP="005E4B5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 xml:space="preserve">Шорыгина Т. А. Профессии, какие они? – М., </w:t>
      </w:r>
      <w:r w:rsidR="006C42A0">
        <w:rPr>
          <w:rFonts w:ascii="Times New Roman" w:eastAsia="Times New Roman" w:hAnsi="Times New Roman" w:cs="Times New Roman"/>
          <w:sz w:val="28"/>
        </w:rPr>
        <w:t>2010.</w:t>
      </w:r>
    </w:p>
    <w:p w:rsidR="00805277" w:rsidRPr="00805277" w:rsidRDefault="006C42A0" w:rsidP="00805277">
      <w:pPr>
        <w:numPr>
          <w:ilvl w:val="0"/>
          <w:numId w:val="19"/>
        </w:numPr>
        <w:tabs>
          <w:tab w:val="left" w:pos="0"/>
          <w:tab w:val="left" w:pos="851"/>
          <w:tab w:val="left" w:pos="1134"/>
        </w:tabs>
        <w:spacing w:after="0" w:line="240" w:lineRule="auto"/>
        <w:ind w:firstLine="709"/>
        <w:jc w:val="both"/>
        <w:rPr>
          <w:rFonts w:ascii="Times New Roman" w:eastAsia="Times New Roman" w:hAnsi="Times New Roman" w:cs="Times New Roman"/>
          <w:caps/>
          <w:sz w:val="28"/>
        </w:rPr>
      </w:pPr>
      <w:r>
        <w:rPr>
          <w:rFonts w:ascii="Times New Roman" w:eastAsia="Times New Roman" w:hAnsi="Times New Roman" w:cs="Times New Roman"/>
          <w:sz w:val="28"/>
        </w:rPr>
        <w:t>Шорыгина Т.</w:t>
      </w:r>
      <w:r w:rsidR="005E4B57">
        <w:rPr>
          <w:rFonts w:ascii="Times New Roman" w:eastAsia="Times New Roman" w:hAnsi="Times New Roman" w:cs="Times New Roman"/>
          <w:sz w:val="28"/>
        </w:rPr>
        <w:t xml:space="preserve"> </w:t>
      </w:r>
      <w:r>
        <w:rPr>
          <w:rFonts w:ascii="Times New Roman" w:eastAsia="Times New Roman" w:hAnsi="Times New Roman" w:cs="Times New Roman"/>
          <w:sz w:val="28"/>
        </w:rPr>
        <w:t>А. Трудовые сказки. Беседы с детьми о труде и профессиях.</w:t>
      </w:r>
      <w:r w:rsidR="005E4B57">
        <w:rPr>
          <w:rFonts w:ascii="Times New Roman" w:eastAsia="Times New Roman" w:hAnsi="Times New Roman" w:cs="Times New Roman"/>
          <w:sz w:val="28"/>
        </w:rPr>
        <w:t xml:space="preserve"> </w:t>
      </w:r>
      <w:r w:rsidR="005E4B57" w:rsidRPr="005E4B57">
        <w:rPr>
          <w:rFonts w:ascii="Times New Roman" w:eastAsia="Times New Roman" w:hAnsi="Times New Roman" w:cs="Times New Roman"/>
          <w:sz w:val="28"/>
        </w:rPr>
        <w:t>–</w:t>
      </w:r>
      <w:r>
        <w:rPr>
          <w:rFonts w:ascii="Times New Roman" w:eastAsia="Times New Roman" w:hAnsi="Times New Roman" w:cs="Times New Roman"/>
          <w:sz w:val="28"/>
        </w:rPr>
        <w:t xml:space="preserve"> M.: ТЦ Сфера, 2014. </w:t>
      </w:r>
      <w:r w:rsidR="005E4B57" w:rsidRPr="005E4B57">
        <w:rPr>
          <w:rFonts w:ascii="Times New Roman" w:eastAsia="Times New Roman" w:hAnsi="Times New Roman" w:cs="Times New Roman"/>
          <w:sz w:val="28"/>
        </w:rPr>
        <w:t>–</w:t>
      </w:r>
      <w:r>
        <w:rPr>
          <w:rFonts w:ascii="Times New Roman" w:eastAsia="Times New Roman" w:hAnsi="Times New Roman" w:cs="Times New Roman"/>
          <w:sz w:val="28"/>
        </w:rPr>
        <w:t xml:space="preserve"> 80 с</w:t>
      </w:r>
      <w:r w:rsidR="005E4B57">
        <w:rPr>
          <w:rFonts w:ascii="Times New Roman" w:eastAsia="Times New Roman" w:hAnsi="Times New Roman" w:cs="Times New Roman"/>
          <w:sz w:val="28"/>
        </w:rPr>
        <w:t xml:space="preserve">. </w:t>
      </w:r>
    </w:p>
    <w:p w:rsid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708C5" w:rsidRDefault="00A708C5"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708C5" w:rsidRDefault="00A708C5"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708C5" w:rsidRDefault="00A708C5"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708C5" w:rsidRDefault="00A708C5"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708C5" w:rsidRDefault="00A708C5"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708C5" w:rsidRDefault="00A708C5"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708C5" w:rsidRDefault="00A708C5"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708C5" w:rsidRDefault="00A708C5"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708C5" w:rsidRDefault="00A708C5"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708C5" w:rsidRDefault="00A708C5"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708C5" w:rsidRDefault="00A708C5"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805277" w:rsidRPr="00805277" w:rsidRDefault="00805277" w:rsidP="00805277">
      <w:pPr>
        <w:tabs>
          <w:tab w:val="left" w:pos="851"/>
          <w:tab w:val="left" w:pos="1134"/>
        </w:tabs>
        <w:spacing w:after="0" w:line="240" w:lineRule="auto"/>
        <w:ind w:firstLine="709"/>
        <w:jc w:val="right"/>
        <w:rPr>
          <w:rFonts w:ascii="Times New Roman" w:eastAsia="Times New Roman" w:hAnsi="Times New Roman" w:cs="Times New Roman"/>
          <w:b/>
          <w:sz w:val="28"/>
        </w:rPr>
      </w:pPr>
      <w:r w:rsidRPr="00805277">
        <w:rPr>
          <w:rFonts w:ascii="Times New Roman" w:eastAsia="Times New Roman" w:hAnsi="Times New Roman" w:cs="Times New Roman"/>
          <w:b/>
          <w:sz w:val="28"/>
        </w:rPr>
        <w:t>Приложение</w:t>
      </w:r>
    </w:p>
    <w:p w:rsidR="00805277" w:rsidRPr="00805277" w:rsidRDefault="00805277" w:rsidP="00805277">
      <w:pPr>
        <w:tabs>
          <w:tab w:val="left" w:pos="851"/>
          <w:tab w:val="left" w:pos="1134"/>
        </w:tabs>
        <w:spacing w:after="0" w:line="240" w:lineRule="auto"/>
        <w:ind w:firstLine="709"/>
        <w:jc w:val="center"/>
        <w:rPr>
          <w:rFonts w:ascii="Times New Roman" w:eastAsia="Times New Roman" w:hAnsi="Times New Roman" w:cs="Times New Roman"/>
          <w:sz w:val="28"/>
        </w:rPr>
      </w:pPr>
      <w:r w:rsidRPr="00805277">
        <w:rPr>
          <w:rFonts w:ascii="Times New Roman" w:eastAsia="Times New Roman" w:hAnsi="Times New Roman" w:cs="Times New Roman"/>
          <w:sz w:val="28"/>
        </w:rPr>
        <w:t>Вариант анкеты для родителей</w:t>
      </w:r>
    </w:p>
    <w:p w:rsid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805277" w:rsidRPr="00805277" w:rsidRDefault="00805277" w:rsidP="00805277">
      <w:pPr>
        <w:tabs>
          <w:tab w:val="left" w:pos="851"/>
          <w:tab w:val="left" w:pos="1134"/>
        </w:tabs>
        <w:spacing w:after="0" w:line="240" w:lineRule="auto"/>
        <w:ind w:firstLine="709"/>
        <w:jc w:val="center"/>
        <w:rPr>
          <w:rFonts w:ascii="Times New Roman" w:eastAsia="Times New Roman" w:hAnsi="Times New Roman" w:cs="Times New Roman"/>
          <w:sz w:val="28"/>
        </w:rPr>
      </w:pPr>
      <w:r w:rsidRPr="00805277">
        <w:rPr>
          <w:rFonts w:ascii="Times New Roman" w:eastAsia="Times New Roman" w:hAnsi="Times New Roman" w:cs="Times New Roman"/>
          <w:sz w:val="28"/>
        </w:rPr>
        <w:t>АНКЕТА</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Уважаемые родители!</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lastRenderedPageBreak/>
        <w:t>Образовательный процесс в нашем дошкольном учреждении имеет индивидуально-дифференцированный характер и предусматривает развитие ребенка в соответствии с его интересами, индивидуальными особенностями и склонностями, а также предусматривает не только подготовку ребенка к школе, но и подготовку его к жизни в современном обществе. Чтобы образование, развитие и воспитание Вашего ребенка соответствовало Вашему запросу и личностному его развитию, детский сад и родители должны скоординировать свои действия. Сделайте первый шаг по решению данной проблемы – ответьте на вопросы предлагаемой анкеты. Для этого обведите кружком номер наиболее удовлетворяющего вас суждения.</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Ф.И.О. родителя, отвечающего на вопросы_____________</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Возраст и образование_____________________________</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Возраст ребенка___________________________________</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Дата заполнения анкеты ____________________________</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1. Воспитательно-образовательный процесс в группе, где воспитывается ваш ребенок, удовлетворяет Ваши запросы к дошкольному образованию?</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 xml:space="preserve">1.1. В полной мере.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1.2. Частично.</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1.3. Совсем не соответствует Вашим запросам.</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 xml:space="preserve">2. Как Вы считаете, стоит ли при организации образовательного процесса учитывать интересы ребенка, уделять внимание развитию его индивидуальных способностей, ориентировать его на подготовку к жизни в современном обществе.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 xml:space="preserve">2.1. Да.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 xml:space="preserve">2.2. С этим надо подождать.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 xml:space="preserve">2.3. Затрудняюсь ответить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 xml:space="preserve">3. К каким видам деятельности ваш ребенок проявляет наибольший интерес?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Проявляет интерес:</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3.1.</w:t>
      </w:r>
      <w:r w:rsidRPr="00805277">
        <w:rPr>
          <w:rFonts w:ascii="Times New Roman" w:eastAsia="Times New Roman" w:hAnsi="Times New Roman" w:cs="Times New Roman"/>
          <w:sz w:val="28"/>
        </w:rPr>
        <w:tab/>
        <w:t xml:space="preserve">к деятельности в сфере экологии;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3.2.</w:t>
      </w:r>
      <w:r w:rsidRPr="00805277">
        <w:rPr>
          <w:rFonts w:ascii="Times New Roman" w:eastAsia="Times New Roman" w:hAnsi="Times New Roman" w:cs="Times New Roman"/>
          <w:sz w:val="28"/>
        </w:rPr>
        <w:tab/>
        <w:t xml:space="preserve">к экспериментальной деятельности технической направленности;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3.3.</w:t>
      </w:r>
      <w:r w:rsidRPr="00805277">
        <w:rPr>
          <w:rFonts w:ascii="Times New Roman" w:eastAsia="Times New Roman" w:hAnsi="Times New Roman" w:cs="Times New Roman"/>
          <w:sz w:val="28"/>
        </w:rPr>
        <w:tab/>
        <w:t xml:space="preserve">к экспериментальной деятельности научной направленности;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3.4.</w:t>
      </w:r>
      <w:r w:rsidRPr="00805277">
        <w:rPr>
          <w:rFonts w:ascii="Times New Roman" w:eastAsia="Times New Roman" w:hAnsi="Times New Roman" w:cs="Times New Roman"/>
          <w:sz w:val="28"/>
        </w:rPr>
        <w:tab/>
        <w:t xml:space="preserve">к художественно-эстетической деятельности;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3.5.____________________________________</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 xml:space="preserve"> 4. Вы хотите, чтобы содержание и формы образовательной деятельности в ДОУ расширяли представления ребенка о выбранной им профессии?</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4.1. Да.</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4.2.</w:t>
      </w:r>
      <w:r w:rsidRPr="00805277">
        <w:rPr>
          <w:rFonts w:ascii="Times New Roman" w:eastAsia="Times New Roman" w:hAnsi="Times New Roman" w:cs="Times New Roman"/>
          <w:sz w:val="28"/>
        </w:rPr>
        <w:tab/>
        <w:t xml:space="preserve">Считаю нецелесообразным.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4.3.</w:t>
      </w:r>
      <w:r w:rsidRPr="00805277">
        <w:rPr>
          <w:rFonts w:ascii="Times New Roman" w:eastAsia="Times New Roman" w:hAnsi="Times New Roman" w:cs="Times New Roman"/>
          <w:sz w:val="28"/>
        </w:rPr>
        <w:tab/>
        <w:t xml:space="preserve">Затрудняюсь ответить. </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5. Как Вы считаете, раннее профессиональное самоопределение ребенка скажется на его окончательном выборе профессии?</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lastRenderedPageBreak/>
        <w:t>5.1. Да; и я буду поддерживать его профессиональные устремления</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5.2. Нет; это просто плод его фантазии.</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5.3. Затрудняюсь ответить</w:t>
      </w:r>
    </w:p>
    <w:p w:rsidR="00805277" w:rsidRPr="00805277"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A612B6" w:rsidRDefault="00805277" w:rsidP="00805277">
      <w:pPr>
        <w:tabs>
          <w:tab w:val="left" w:pos="851"/>
          <w:tab w:val="left" w:pos="1134"/>
        </w:tabs>
        <w:spacing w:after="0" w:line="240" w:lineRule="auto"/>
        <w:ind w:firstLine="709"/>
        <w:jc w:val="both"/>
        <w:rPr>
          <w:rFonts w:ascii="Times New Roman" w:eastAsia="Times New Roman" w:hAnsi="Times New Roman" w:cs="Times New Roman"/>
          <w:sz w:val="28"/>
        </w:rPr>
      </w:pPr>
      <w:r w:rsidRPr="00805277">
        <w:rPr>
          <w:rFonts w:ascii="Times New Roman" w:eastAsia="Times New Roman" w:hAnsi="Times New Roman" w:cs="Times New Roman"/>
          <w:sz w:val="28"/>
        </w:rPr>
        <w:t>Благодарим за участие. Надеемс</w:t>
      </w:r>
      <w:bookmarkStart w:id="0" w:name="_GoBack"/>
      <w:bookmarkEnd w:id="0"/>
      <w:r w:rsidRPr="00805277">
        <w:rPr>
          <w:rFonts w:ascii="Times New Roman" w:eastAsia="Times New Roman" w:hAnsi="Times New Roman" w:cs="Times New Roman"/>
          <w:sz w:val="28"/>
        </w:rPr>
        <w:t>я на сотрудничество.</w:t>
      </w: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P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реализации проекта используются средства государственной поддержки, выделенные в качестве Гранда в соответствии с распоряжением Президента Российской Федерации от 01.04.2015</w:t>
      </w:r>
      <w:r w:rsidRPr="007F3560">
        <w:rPr>
          <w:rFonts w:ascii="Times New Roman" w:eastAsia="Times New Roman" w:hAnsi="Times New Roman" w:cs="Times New Roman"/>
          <w:sz w:val="28"/>
        </w:rPr>
        <w:t>#</w:t>
      </w:r>
      <w:r>
        <w:rPr>
          <w:rFonts w:ascii="Times New Roman" w:eastAsia="Times New Roman" w:hAnsi="Times New Roman" w:cs="Times New Roman"/>
          <w:sz w:val="28"/>
        </w:rPr>
        <w:t>79-рп и на основании конкурса, проведенного Обществом «Знание» России».</w:t>
      </w: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p w:rsidR="007F3560" w:rsidRDefault="007F3560" w:rsidP="00805277">
      <w:pPr>
        <w:tabs>
          <w:tab w:val="left" w:pos="851"/>
          <w:tab w:val="left" w:pos="1134"/>
        </w:tabs>
        <w:spacing w:after="0" w:line="240" w:lineRule="auto"/>
        <w:ind w:firstLine="709"/>
        <w:jc w:val="both"/>
        <w:rPr>
          <w:rFonts w:ascii="Times New Roman" w:eastAsia="Times New Roman" w:hAnsi="Times New Roman" w:cs="Times New Roman"/>
          <w:sz w:val="28"/>
        </w:rPr>
      </w:pPr>
    </w:p>
    <w:sectPr w:rsidR="007F3560" w:rsidSect="0038269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29F" w:rsidRDefault="00FA029F" w:rsidP="00BE1551">
      <w:pPr>
        <w:spacing w:after="0" w:line="240" w:lineRule="auto"/>
      </w:pPr>
      <w:r>
        <w:separator/>
      </w:r>
    </w:p>
  </w:endnote>
  <w:endnote w:type="continuationSeparator" w:id="0">
    <w:p w:rsidR="00FA029F" w:rsidRDefault="00FA029F" w:rsidP="00BE1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760330"/>
      <w:docPartObj>
        <w:docPartGallery w:val="Page Numbers (Bottom of Page)"/>
        <w:docPartUnique/>
      </w:docPartObj>
    </w:sdtPr>
    <w:sdtContent>
      <w:p w:rsidR="007A2F98" w:rsidRDefault="006764C3">
        <w:pPr>
          <w:pStyle w:val="a6"/>
          <w:jc w:val="center"/>
        </w:pPr>
        <w:fldSimple w:instr="PAGE   \* MERGEFORMAT">
          <w:r w:rsidR="00AF287C">
            <w:rPr>
              <w:noProof/>
            </w:rPr>
            <w:t>2</w:t>
          </w:r>
        </w:fldSimple>
      </w:p>
    </w:sdtContent>
  </w:sdt>
  <w:p w:rsidR="007A2F98" w:rsidRDefault="007A2F9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29F" w:rsidRDefault="00FA029F" w:rsidP="00BE1551">
      <w:pPr>
        <w:spacing w:after="0" w:line="240" w:lineRule="auto"/>
      </w:pPr>
      <w:r>
        <w:separator/>
      </w:r>
    </w:p>
  </w:footnote>
  <w:footnote w:type="continuationSeparator" w:id="0">
    <w:p w:rsidR="00FA029F" w:rsidRDefault="00FA029F" w:rsidP="00BE15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7D6"/>
    <w:multiLevelType w:val="hybridMultilevel"/>
    <w:tmpl w:val="947E39B6"/>
    <w:lvl w:ilvl="0" w:tplc="64C8B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A3AEA"/>
    <w:multiLevelType w:val="multilevel"/>
    <w:tmpl w:val="BB7C2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7A5BFA"/>
    <w:multiLevelType w:val="multilevel"/>
    <w:tmpl w:val="82208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EB669C"/>
    <w:multiLevelType w:val="multilevel"/>
    <w:tmpl w:val="954AE3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CC7909"/>
    <w:multiLevelType w:val="multilevel"/>
    <w:tmpl w:val="5178C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DC4964"/>
    <w:multiLevelType w:val="hybridMultilevel"/>
    <w:tmpl w:val="7DAE1890"/>
    <w:lvl w:ilvl="0" w:tplc="64C8B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9E5395"/>
    <w:multiLevelType w:val="hybridMultilevel"/>
    <w:tmpl w:val="A8F65E78"/>
    <w:lvl w:ilvl="0" w:tplc="64C8B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23057B"/>
    <w:multiLevelType w:val="hybridMultilevel"/>
    <w:tmpl w:val="D570B62C"/>
    <w:lvl w:ilvl="0" w:tplc="64C8B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8F2F43"/>
    <w:multiLevelType w:val="multilevel"/>
    <w:tmpl w:val="D84A4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8737D6"/>
    <w:multiLevelType w:val="multilevel"/>
    <w:tmpl w:val="810870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556C09"/>
    <w:multiLevelType w:val="hybridMultilevel"/>
    <w:tmpl w:val="DED2C1E4"/>
    <w:lvl w:ilvl="0" w:tplc="64C8B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2F27AF"/>
    <w:multiLevelType w:val="multilevel"/>
    <w:tmpl w:val="525E6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411CA1"/>
    <w:multiLevelType w:val="multilevel"/>
    <w:tmpl w:val="EFBA75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9D2D51"/>
    <w:multiLevelType w:val="hybridMultilevel"/>
    <w:tmpl w:val="51D02906"/>
    <w:lvl w:ilvl="0" w:tplc="64C8B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0A062A1"/>
    <w:multiLevelType w:val="multilevel"/>
    <w:tmpl w:val="05481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98613A"/>
    <w:multiLevelType w:val="multilevel"/>
    <w:tmpl w:val="629A1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2A1997"/>
    <w:multiLevelType w:val="multilevel"/>
    <w:tmpl w:val="C59ED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AE77BC"/>
    <w:multiLevelType w:val="hybridMultilevel"/>
    <w:tmpl w:val="8BDACF48"/>
    <w:lvl w:ilvl="0" w:tplc="64C8B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90D3C5F"/>
    <w:multiLevelType w:val="hybridMultilevel"/>
    <w:tmpl w:val="A162BB6A"/>
    <w:lvl w:ilvl="0" w:tplc="64C8B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2"/>
  </w:num>
  <w:num w:numId="3">
    <w:abstractNumId w:val="16"/>
  </w:num>
  <w:num w:numId="4">
    <w:abstractNumId w:val="14"/>
  </w:num>
  <w:num w:numId="5">
    <w:abstractNumId w:val="8"/>
  </w:num>
  <w:num w:numId="6">
    <w:abstractNumId w:val="11"/>
  </w:num>
  <w:num w:numId="7">
    <w:abstractNumId w:val="9"/>
  </w:num>
  <w:num w:numId="8">
    <w:abstractNumId w:val="1"/>
  </w:num>
  <w:num w:numId="9">
    <w:abstractNumId w:val="4"/>
  </w:num>
  <w:num w:numId="10">
    <w:abstractNumId w:val="15"/>
  </w:num>
  <w:num w:numId="11">
    <w:abstractNumId w:val="13"/>
  </w:num>
  <w:num w:numId="12">
    <w:abstractNumId w:val="10"/>
  </w:num>
  <w:num w:numId="13">
    <w:abstractNumId w:val="18"/>
  </w:num>
  <w:num w:numId="14">
    <w:abstractNumId w:val="6"/>
  </w:num>
  <w:num w:numId="15">
    <w:abstractNumId w:val="0"/>
  </w:num>
  <w:num w:numId="16">
    <w:abstractNumId w:val="7"/>
  </w:num>
  <w:num w:numId="17">
    <w:abstractNumId w:val="5"/>
  </w:num>
  <w:num w:numId="18">
    <w:abstractNumId w:val="1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612B6"/>
    <w:rsid w:val="0014729A"/>
    <w:rsid w:val="00185975"/>
    <w:rsid w:val="002065B9"/>
    <w:rsid w:val="00274883"/>
    <w:rsid w:val="00277962"/>
    <w:rsid w:val="00294AD2"/>
    <w:rsid w:val="00382691"/>
    <w:rsid w:val="004A137F"/>
    <w:rsid w:val="004F614C"/>
    <w:rsid w:val="005260AE"/>
    <w:rsid w:val="005D24C2"/>
    <w:rsid w:val="005E4B57"/>
    <w:rsid w:val="006764C3"/>
    <w:rsid w:val="006C42A0"/>
    <w:rsid w:val="006D214C"/>
    <w:rsid w:val="006D46FB"/>
    <w:rsid w:val="00756481"/>
    <w:rsid w:val="007A2F98"/>
    <w:rsid w:val="007F3560"/>
    <w:rsid w:val="00805277"/>
    <w:rsid w:val="008F5881"/>
    <w:rsid w:val="009B6DEC"/>
    <w:rsid w:val="00A612B6"/>
    <w:rsid w:val="00A63725"/>
    <w:rsid w:val="00A6654B"/>
    <w:rsid w:val="00A708C5"/>
    <w:rsid w:val="00A8592A"/>
    <w:rsid w:val="00AF287C"/>
    <w:rsid w:val="00AF51F0"/>
    <w:rsid w:val="00AF5F73"/>
    <w:rsid w:val="00B226BE"/>
    <w:rsid w:val="00B84377"/>
    <w:rsid w:val="00BB0714"/>
    <w:rsid w:val="00BE1551"/>
    <w:rsid w:val="00CF78D2"/>
    <w:rsid w:val="00D40D7A"/>
    <w:rsid w:val="00FA0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AD2"/>
    <w:pPr>
      <w:ind w:left="720"/>
      <w:contextualSpacing/>
    </w:pPr>
  </w:style>
  <w:style w:type="paragraph" w:styleId="a4">
    <w:name w:val="header"/>
    <w:basedOn w:val="a"/>
    <w:link w:val="a5"/>
    <w:uiPriority w:val="99"/>
    <w:unhideWhenUsed/>
    <w:rsid w:val="00BE155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1551"/>
  </w:style>
  <w:style w:type="paragraph" w:styleId="a6">
    <w:name w:val="footer"/>
    <w:basedOn w:val="a"/>
    <w:link w:val="a7"/>
    <w:uiPriority w:val="99"/>
    <w:unhideWhenUsed/>
    <w:rsid w:val="00BE155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1551"/>
  </w:style>
  <w:style w:type="paragraph" w:styleId="a8">
    <w:name w:val="No Spacing"/>
    <w:link w:val="a9"/>
    <w:uiPriority w:val="1"/>
    <w:qFormat/>
    <w:rsid w:val="007F3560"/>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rsid w:val="007F3560"/>
    <w:rPr>
      <w:rFonts w:ascii="Calibri" w:eastAsia="Calibri" w:hAnsi="Calibri" w:cs="Times New Roman"/>
      <w:lang w:eastAsia="en-US"/>
    </w:rPr>
  </w:style>
  <w:style w:type="paragraph" w:styleId="aa">
    <w:name w:val="Balloon Text"/>
    <w:basedOn w:val="a"/>
    <w:link w:val="ab"/>
    <w:uiPriority w:val="99"/>
    <w:semiHidden/>
    <w:unhideWhenUsed/>
    <w:rsid w:val="0038269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826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pruo.ru/metodicheskie-razrabotki/provedenie-uroka/250-metodi-obucheniya.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10125</Words>
  <Characters>57713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20</cp:revision>
  <dcterms:created xsi:type="dcterms:W3CDTF">2016-02-25T09:27:00Z</dcterms:created>
  <dcterms:modified xsi:type="dcterms:W3CDTF">2016-04-04T02:46:00Z</dcterms:modified>
</cp:coreProperties>
</file>