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B0" w:rsidRDefault="00B31BB0" w:rsidP="00B31BB0">
      <w:pPr>
        <w:jc w:val="right"/>
        <w:rPr>
          <w:sz w:val="24"/>
        </w:rPr>
      </w:pPr>
      <w:r>
        <w:rPr>
          <w:sz w:val="24"/>
        </w:rPr>
        <w:t>Утверждаю ______________ /</w:t>
      </w:r>
      <w:r w:rsidR="001F4550">
        <w:rPr>
          <w:sz w:val="24"/>
        </w:rPr>
        <w:t xml:space="preserve">И.К. </w:t>
      </w:r>
      <w:proofErr w:type="spellStart"/>
      <w:r w:rsidR="001F4550">
        <w:rPr>
          <w:sz w:val="24"/>
        </w:rPr>
        <w:t>Подоляко</w:t>
      </w:r>
      <w:proofErr w:type="spellEnd"/>
      <w:r>
        <w:rPr>
          <w:sz w:val="24"/>
        </w:rPr>
        <w:t>/</w:t>
      </w:r>
    </w:p>
    <w:p w:rsidR="00762C31" w:rsidRPr="00B31BB0" w:rsidRDefault="00762C31" w:rsidP="00B31BB0">
      <w:pPr>
        <w:jc w:val="right"/>
        <w:rPr>
          <w:sz w:val="24"/>
        </w:rPr>
      </w:pPr>
      <w:r>
        <w:rPr>
          <w:sz w:val="24"/>
        </w:rPr>
        <w:t>«________»_______________2022 г.</w:t>
      </w:r>
    </w:p>
    <w:p w:rsidR="00B31BB0" w:rsidRDefault="00B31BB0" w:rsidP="001137A4">
      <w:pPr>
        <w:jc w:val="center"/>
        <w:rPr>
          <w:b/>
        </w:rPr>
      </w:pPr>
    </w:p>
    <w:p w:rsidR="0089534B" w:rsidRPr="00E620F9" w:rsidRDefault="006B5218" w:rsidP="001137A4">
      <w:pPr>
        <w:jc w:val="center"/>
        <w:rPr>
          <w:b/>
        </w:rPr>
      </w:pPr>
      <w:r>
        <w:rPr>
          <w:b/>
        </w:rPr>
        <w:t>Отчет</w:t>
      </w:r>
      <w:r w:rsidRPr="00E620F9">
        <w:rPr>
          <w:b/>
        </w:rPr>
        <w:t xml:space="preserve"> </w:t>
      </w:r>
      <w:r w:rsidR="001F4550">
        <w:rPr>
          <w:b/>
        </w:rPr>
        <w:t>региональной инновационной площадки</w:t>
      </w:r>
    </w:p>
    <w:p w:rsidR="003A7F49" w:rsidRPr="003A7F49" w:rsidRDefault="003A7F49" w:rsidP="001137A4">
      <w:pPr>
        <w:jc w:val="center"/>
        <w:rPr>
          <w:b/>
          <w:sz w:val="22"/>
          <w:szCs w:val="22"/>
          <w:u w:val="single"/>
        </w:rPr>
      </w:pPr>
      <w:r w:rsidRPr="003A7F49">
        <w:rPr>
          <w:rFonts w:eastAsia="Times New Roman"/>
          <w:b/>
          <w:sz w:val="32"/>
          <w:szCs w:val="32"/>
          <w:u w:val="single"/>
          <w:lang w:eastAsia="ru-RU" w:bidi="ru-RU"/>
        </w:rPr>
        <w:t>Создание модели Центра социализации, профориентации и развития на основе социальных практик для обучающихся с ОВЗ</w:t>
      </w:r>
      <w:r w:rsidRPr="003A7F49">
        <w:rPr>
          <w:b/>
          <w:sz w:val="22"/>
          <w:szCs w:val="22"/>
          <w:u w:val="single"/>
        </w:rPr>
        <w:t xml:space="preserve"> </w:t>
      </w:r>
    </w:p>
    <w:p w:rsidR="00A40A14" w:rsidRPr="00A40A14" w:rsidRDefault="00A40A14" w:rsidP="001137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 </w:t>
      </w:r>
      <w:r w:rsidR="001F4550" w:rsidRPr="001F4550">
        <w:rPr>
          <w:b/>
          <w:sz w:val="22"/>
          <w:szCs w:val="22"/>
        </w:rPr>
        <w:t>региональной инновационной площадки</w:t>
      </w:r>
    </w:p>
    <w:p w:rsidR="00DB5C19" w:rsidRDefault="00A40A14" w:rsidP="00A40A14">
      <w:pPr>
        <w:pStyle w:val="a3"/>
        <w:jc w:val="center"/>
      </w:pPr>
      <w:r>
        <w:t xml:space="preserve">по реализации </w:t>
      </w:r>
      <w:r w:rsidR="00C76B19">
        <w:t>направления</w:t>
      </w:r>
      <w:r>
        <w:t xml:space="preserve"> </w:t>
      </w:r>
      <w:r w:rsidR="00B950C7" w:rsidRPr="00B950C7">
        <w:rPr>
          <w:b/>
          <w:u w:val="single"/>
        </w:rPr>
        <w:t xml:space="preserve">Новые формы, механизмы и технологии организации </w:t>
      </w:r>
      <w:proofErr w:type="spellStart"/>
      <w:r w:rsidR="00B950C7" w:rsidRPr="00B950C7">
        <w:rPr>
          <w:b/>
          <w:u w:val="single"/>
        </w:rPr>
        <w:t>профилизации</w:t>
      </w:r>
      <w:proofErr w:type="spellEnd"/>
      <w:r w:rsidR="00B950C7" w:rsidRPr="00B950C7">
        <w:rPr>
          <w:b/>
          <w:u w:val="single"/>
        </w:rPr>
        <w:t xml:space="preserve"> образования (</w:t>
      </w:r>
      <w:proofErr w:type="spellStart"/>
      <w:r w:rsidR="00B950C7" w:rsidRPr="00B950C7">
        <w:rPr>
          <w:b/>
          <w:u w:val="single"/>
        </w:rPr>
        <w:t>предпрофильной</w:t>
      </w:r>
      <w:proofErr w:type="spellEnd"/>
      <w:r w:rsidR="00B950C7" w:rsidRPr="00B950C7">
        <w:rPr>
          <w:b/>
          <w:u w:val="single"/>
        </w:rPr>
        <w:t xml:space="preserve"> и профильной подготовки обучающихся, </w:t>
      </w:r>
      <w:proofErr w:type="spellStart"/>
      <w:r w:rsidR="00B950C7" w:rsidRPr="00B950C7">
        <w:rPr>
          <w:b/>
          <w:u w:val="single"/>
        </w:rPr>
        <w:t>профоринтационной</w:t>
      </w:r>
      <w:proofErr w:type="spellEnd"/>
      <w:r w:rsidR="00B950C7" w:rsidRPr="00B950C7">
        <w:rPr>
          <w:b/>
          <w:u w:val="single"/>
        </w:rPr>
        <w:t xml:space="preserve"> работы</w:t>
      </w:r>
      <w:r w:rsidR="00B950C7">
        <w:t xml:space="preserve">) </w:t>
      </w:r>
    </w:p>
    <w:p w:rsidR="001137A4" w:rsidRDefault="002D5632" w:rsidP="00A40A14">
      <w:pPr>
        <w:pStyle w:val="a3"/>
        <w:jc w:val="center"/>
      </w:pPr>
      <w:r>
        <w:t xml:space="preserve">за </w:t>
      </w:r>
      <w:r w:rsidR="0005662E">
        <w:t>1</w:t>
      </w:r>
      <w:r>
        <w:t xml:space="preserve"> </w:t>
      </w:r>
      <w:r w:rsidR="00A40A14">
        <w:t>квартал 202</w:t>
      </w:r>
      <w:r w:rsidR="00DB5C19">
        <w:t>2</w:t>
      </w:r>
      <w:r w:rsidR="00A40A14">
        <w:t xml:space="preserve"> г.</w:t>
      </w:r>
    </w:p>
    <w:p w:rsidR="00A40A14" w:rsidRPr="00E620F9" w:rsidRDefault="00A40A14" w:rsidP="00A40A14">
      <w:pPr>
        <w:pStyle w:val="a3"/>
        <w:jc w:val="center"/>
      </w:pPr>
    </w:p>
    <w:tbl>
      <w:tblPr>
        <w:tblStyle w:val="a4"/>
        <w:tblW w:w="5063" w:type="pct"/>
        <w:tblLayout w:type="fixed"/>
        <w:tblLook w:val="04A0" w:firstRow="1" w:lastRow="0" w:firstColumn="1" w:lastColumn="0" w:noHBand="0" w:noVBand="1"/>
      </w:tblPr>
      <w:tblGrid>
        <w:gridCol w:w="593"/>
        <w:gridCol w:w="3657"/>
        <w:gridCol w:w="1417"/>
        <w:gridCol w:w="5811"/>
        <w:gridCol w:w="2978"/>
      </w:tblGrid>
      <w:tr w:rsidR="002B1DCB" w:rsidRPr="008F3A68" w:rsidTr="00F44B4C">
        <w:trPr>
          <w:trHeight w:val="1059"/>
          <w:tblHeader/>
        </w:trPr>
        <w:tc>
          <w:tcPr>
            <w:tcW w:w="205" w:type="pct"/>
          </w:tcPr>
          <w:p w:rsidR="00A40A14" w:rsidRPr="00171BC0" w:rsidRDefault="00A40A14" w:rsidP="00171BC0">
            <w:pPr>
              <w:jc w:val="center"/>
              <w:rPr>
                <w:b/>
                <w:sz w:val="26"/>
                <w:szCs w:val="26"/>
              </w:rPr>
            </w:pPr>
            <w:r w:rsidRPr="00171BC0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265" w:type="pct"/>
          </w:tcPr>
          <w:p w:rsidR="00762C31" w:rsidRDefault="00762C31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Мероприятие/</w:t>
            </w:r>
          </w:p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Содержание деятельности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1"/>
            </w:r>
          </w:p>
        </w:tc>
        <w:tc>
          <w:tcPr>
            <w:tcW w:w="490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Сроки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2"/>
            </w:r>
          </w:p>
        </w:tc>
        <w:tc>
          <w:tcPr>
            <w:tcW w:w="2010" w:type="pct"/>
          </w:tcPr>
          <w:p w:rsidR="00A40A14" w:rsidRPr="008F3A68" w:rsidRDefault="00A40A14" w:rsidP="00762C31">
            <w:pPr>
              <w:ind w:left="16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Характеристика </w:t>
            </w:r>
            <w:r w:rsidR="00762C31" w:rsidRPr="008F3A68">
              <w:rPr>
                <w:b/>
                <w:sz w:val="26"/>
                <w:szCs w:val="26"/>
              </w:rPr>
              <w:t>результатов</w:t>
            </w:r>
          </w:p>
        </w:tc>
        <w:tc>
          <w:tcPr>
            <w:tcW w:w="1030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Форма представления </w:t>
            </w:r>
          </w:p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результатов </w:t>
            </w:r>
          </w:p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(подтверждение)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3"/>
            </w:r>
          </w:p>
        </w:tc>
      </w:tr>
      <w:tr w:rsidR="00A321D7" w:rsidRPr="00E620F9" w:rsidTr="00762C31">
        <w:tc>
          <w:tcPr>
            <w:tcW w:w="205" w:type="pct"/>
          </w:tcPr>
          <w:p w:rsidR="00A321D7" w:rsidRPr="00171BC0" w:rsidRDefault="00171BC0" w:rsidP="00171B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65" w:type="pct"/>
          </w:tcPr>
          <w:p w:rsidR="00DC1E33" w:rsidRPr="009141F2" w:rsidRDefault="009F1BF3" w:rsidP="00C848E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Мероприятия в рамках </w:t>
            </w:r>
            <w:r w:rsidR="009141F2">
              <w:rPr>
                <w:color w:val="000000"/>
                <w:sz w:val="24"/>
                <w:szCs w:val="24"/>
                <w:lang w:eastAsia="ru-RU"/>
              </w:rPr>
              <w:t>РИП</w:t>
            </w:r>
            <w:r w:rsidR="00DC1E33">
              <w:rPr>
                <w:color w:val="000000"/>
                <w:sz w:val="24"/>
                <w:szCs w:val="24"/>
                <w:lang w:eastAsia="ru-RU"/>
              </w:rPr>
              <w:t>/</w:t>
            </w:r>
            <w:r w:rsidR="00C848E4">
              <w:rPr>
                <w:color w:val="000000"/>
                <w:sz w:val="24"/>
                <w:szCs w:val="24"/>
                <w:lang w:eastAsia="ru-RU"/>
              </w:rPr>
              <w:t>Беседы - 35, классные часы- 14, тематические уроки - 14</w:t>
            </w:r>
          </w:p>
        </w:tc>
        <w:tc>
          <w:tcPr>
            <w:tcW w:w="490" w:type="pct"/>
          </w:tcPr>
          <w:p w:rsidR="00A321D7" w:rsidRDefault="008D0BFA" w:rsidP="00A321D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Январь-март</w:t>
            </w:r>
          </w:p>
        </w:tc>
        <w:tc>
          <w:tcPr>
            <w:tcW w:w="2010" w:type="pct"/>
          </w:tcPr>
          <w:p w:rsidR="00A321D7" w:rsidRDefault="00DC1E33" w:rsidP="00F44B4C">
            <w:pPr>
              <w:tabs>
                <w:tab w:val="left" w:pos="318"/>
              </w:tabs>
              <w:rPr>
                <w:sz w:val="26"/>
                <w:szCs w:val="26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Формирование у </w:t>
            </w:r>
            <w:r w:rsidR="00F44B4C">
              <w:rPr>
                <w:sz w:val="24"/>
                <w:szCs w:val="24"/>
                <w:lang w:eastAsia="ru-RU" w:bidi="ru-RU"/>
              </w:rPr>
              <w:t>обу</w:t>
            </w:r>
            <w:r w:rsidRPr="00DD3BF7">
              <w:rPr>
                <w:sz w:val="24"/>
                <w:szCs w:val="24"/>
                <w:lang w:eastAsia="ru-RU" w:bidi="ru-RU"/>
              </w:rPr>
              <w:t>ча</w:t>
            </w:r>
            <w:r w:rsidR="00F44B4C">
              <w:rPr>
                <w:sz w:val="24"/>
                <w:szCs w:val="24"/>
                <w:lang w:eastAsia="ru-RU" w:bidi="ru-RU"/>
              </w:rPr>
              <w:t>ю</w:t>
            </w:r>
            <w:r w:rsidRPr="00DD3BF7">
              <w:rPr>
                <w:sz w:val="24"/>
                <w:szCs w:val="24"/>
                <w:lang w:eastAsia="ru-RU" w:bidi="ru-RU"/>
              </w:rPr>
              <w:t>щихся целостного представления о мире профессий, актуальной ситуации на рынке труда и рынке образовательных услуг региона</w:t>
            </w:r>
            <w:r w:rsidR="00F44B4C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030" w:type="pct"/>
          </w:tcPr>
          <w:p w:rsidR="00A321D7" w:rsidRPr="008F3A68" w:rsidRDefault="00A321D7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</w:p>
        </w:tc>
      </w:tr>
      <w:tr w:rsidR="00A321D7" w:rsidRPr="00E620F9" w:rsidTr="00762C31">
        <w:trPr>
          <w:trHeight w:val="349"/>
        </w:trPr>
        <w:tc>
          <w:tcPr>
            <w:tcW w:w="205" w:type="pct"/>
          </w:tcPr>
          <w:p w:rsidR="00A321D7" w:rsidRPr="00171BC0" w:rsidRDefault="00171BC0" w:rsidP="00171B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65" w:type="pct"/>
          </w:tcPr>
          <w:p w:rsidR="00A321D7" w:rsidRDefault="008D0BFA" w:rsidP="00A321D7">
            <w:pPr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Мероприятия, беседы, экскурсии в рамках программы внеурочной деятельности</w:t>
            </w:r>
            <w:r w:rsidR="00436878">
              <w:rPr>
                <w:sz w:val="24"/>
                <w:szCs w:val="24"/>
                <w:lang w:eastAsia="ru-RU" w:bidi="ru-RU"/>
              </w:rPr>
              <w:t xml:space="preserve">/Библиотечные уроки </w:t>
            </w:r>
            <w:r w:rsidR="00C848E4">
              <w:rPr>
                <w:sz w:val="24"/>
                <w:szCs w:val="24"/>
                <w:lang w:eastAsia="ru-RU" w:bidi="ru-RU"/>
              </w:rPr>
              <w:t>-</w:t>
            </w:r>
            <w:proofErr w:type="gramStart"/>
            <w:r w:rsidR="00C848E4">
              <w:rPr>
                <w:sz w:val="24"/>
                <w:szCs w:val="24"/>
                <w:lang w:eastAsia="ru-RU" w:bidi="ru-RU"/>
              </w:rPr>
              <w:t xml:space="preserve">1 </w:t>
            </w:r>
            <w:r w:rsidR="00436878">
              <w:rPr>
                <w:sz w:val="24"/>
                <w:szCs w:val="24"/>
                <w:lang w:eastAsia="ru-RU" w:bidi="ru-RU"/>
              </w:rPr>
              <w:t>,</w:t>
            </w:r>
            <w:proofErr w:type="gramEnd"/>
            <w:r w:rsidR="00436878">
              <w:rPr>
                <w:sz w:val="24"/>
                <w:szCs w:val="24"/>
                <w:lang w:eastAsia="ru-RU" w:bidi="ru-RU"/>
              </w:rPr>
              <w:t xml:space="preserve"> кружковая деятельность</w:t>
            </w:r>
            <w:r w:rsidR="00C848E4">
              <w:rPr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C848E4" w:rsidRPr="00C848E4">
              <w:rPr>
                <w:sz w:val="24"/>
                <w:szCs w:val="24"/>
                <w:lang w:eastAsia="ru-RU" w:bidi="ru-RU"/>
              </w:rPr>
              <w:t>Декупаж</w:t>
            </w:r>
            <w:proofErr w:type="spellEnd"/>
            <w:r w:rsidR="00C848E4" w:rsidRPr="00C848E4">
              <w:rPr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="00C848E4" w:rsidRPr="00C848E4">
              <w:rPr>
                <w:sz w:val="24"/>
                <w:szCs w:val="24"/>
                <w:lang w:eastAsia="ru-RU" w:bidi="ru-RU"/>
              </w:rPr>
              <w:t>мультипластика</w:t>
            </w:r>
            <w:proofErr w:type="spellEnd"/>
            <w:r w:rsidR="00C848E4" w:rsidRPr="00C848E4">
              <w:rPr>
                <w:sz w:val="24"/>
                <w:szCs w:val="24"/>
                <w:lang w:eastAsia="ru-RU" w:bidi="ru-RU"/>
              </w:rPr>
              <w:t xml:space="preserve">,  глиняная игрушка, камнерезная </w:t>
            </w:r>
            <w:proofErr w:type="spellStart"/>
            <w:r w:rsidR="00C848E4" w:rsidRPr="00C848E4">
              <w:rPr>
                <w:sz w:val="24"/>
                <w:szCs w:val="24"/>
                <w:lang w:eastAsia="ru-RU" w:bidi="ru-RU"/>
              </w:rPr>
              <w:t>мастерская,хореография,театр</w:t>
            </w:r>
            <w:proofErr w:type="spellEnd"/>
            <w:r w:rsidR="00C848E4" w:rsidRPr="00C848E4">
              <w:rPr>
                <w:sz w:val="24"/>
                <w:szCs w:val="24"/>
                <w:lang w:eastAsia="ru-RU" w:bidi="ru-RU"/>
              </w:rPr>
              <w:t xml:space="preserve"> мимики и жеста, </w:t>
            </w:r>
            <w:proofErr w:type="spellStart"/>
            <w:r w:rsidR="00C848E4" w:rsidRPr="00C848E4">
              <w:rPr>
                <w:sz w:val="24"/>
                <w:szCs w:val="24"/>
                <w:lang w:eastAsia="ru-RU" w:bidi="ru-RU"/>
              </w:rPr>
              <w:t>изотворчество,футбол,юный</w:t>
            </w:r>
            <w:proofErr w:type="spellEnd"/>
            <w:r w:rsidR="00C848E4" w:rsidRPr="00C848E4">
              <w:rPr>
                <w:sz w:val="24"/>
                <w:szCs w:val="24"/>
                <w:lang w:eastAsia="ru-RU" w:bidi="ru-RU"/>
              </w:rPr>
              <w:t xml:space="preserve"> лыжник</w:t>
            </w:r>
            <w:r w:rsidR="00C848E4">
              <w:rPr>
                <w:sz w:val="24"/>
                <w:szCs w:val="24"/>
                <w:lang w:eastAsia="ru-RU" w:bidi="ru-RU"/>
              </w:rPr>
              <w:t>)</w:t>
            </w:r>
          </w:p>
          <w:p w:rsidR="00436878" w:rsidRPr="000558C4" w:rsidRDefault="00436878" w:rsidP="00A321D7">
            <w:pPr>
              <w:rPr>
                <w:sz w:val="26"/>
                <w:szCs w:val="26"/>
              </w:rPr>
            </w:pPr>
          </w:p>
        </w:tc>
        <w:tc>
          <w:tcPr>
            <w:tcW w:w="490" w:type="pct"/>
          </w:tcPr>
          <w:p w:rsidR="00A321D7" w:rsidRPr="000558C4" w:rsidRDefault="008D0BFA" w:rsidP="00A321D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Январь-март</w:t>
            </w:r>
          </w:p>
        </w:tc>
        <w:tc>
          <w:tcPr>
            <w:tcW w:w="2010" w:type="pct"/>
          </w:tcPr>
          <w:p w:rsidR="00436878" w:rsidRPr="00DD3BF7" w:rsidRDefault="00436878" w:rsidP="00436878">
            <w:pPr>
              <w:ind w:left="147" w:right="141" w:hanging="20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Повышение информированности школьников об отдельных сферах профессиональной деятельности</w:t>
            </w:r>
          </w:p>
          <w:p w:rsidR="00436878" w:rsidRPr="00DD3BF7" w:rsidRDefault="00436878" w:rsidP="00436878">
            <w:pPr>
              <w:ind w:left="147" w:right="141" w:hanging="20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- Формирование у школьников представлений о профессионально-важных качествах</w:t>
            </w:r>
          </w:p>
          <w:p w:rsidR="00A321D7" w:rsidRPr="000558C4" w:rsidRDefault="00A321D7" w:rsidP="00A321D7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</w:p>
        </w:tc>
        <w:tc>
          <w:tcPr>
            <w:tcW w:w="1030" w:type="pct"/>
          </w:tcPr>
          <w:p w:rsidR="00A321D7" w:rsidRPr="008F3A68" w:rsidRDefault="00DD6DDB" w:rsidP="00BA7ABA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Рабочие программы</w:t>
            </w:r>
            <w:r w:rsidR="00436878">
              <w:rPr>
                <w:sz w:val="26"/>
                <w:szCs w:val="26"/>
              </w:rPr>
              <w:t xml:space="preserve">, </w:t>
            </w:r>
            <w:hyperlink r:id="rId8" w:history="1">
              <w:r w:rsidR="00436878" w:rsidRPr="008941B9">
                <w:rPr>
                  <w:rStyle w:val="a5"/>
                  <w:sz w:val="26"/>
                  <w:szCs w:val="26"/>
                </w:rPr>
                <w:t>фотоотчеты с мероприятий</w:t>
              </w:r>
            </w:hyperlink>
          </w:p>
        </w:tc>
      </w:tr>
      <w:tr w:rsidR="008D0BFA" w:rsidRPr="00E620F9" w:rsidTr="00762C31">
        <w:trPr>
          <w:trHeight w:val="349"/>
        </w:trPr>
        <w:tc>
          <w:tcPr>
            <w:tcW w:w="205" w:type="pct"/>
          </w:tcPr>
          <w:p w:rsidR="008D0BFA" w:rsidRPr="00171BC0" w:rsidRDefault="00171BC0" w:rsidP="00171B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1265" w:type="pct"/>
          </w:tcPr>
          <w:p w:rsidR="008941B9" w:rsidRPr="00DD3BF7" w:rsidRDefault="008D0BFA" w:rsidP="008941B9">
            <w:pPr>
              <w:ind w:left="168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Знакомство с реальной деятельностью специалистов </w:t>
            </w:r>
            <w:r w:rsidR="008941B9" w:rsidRPr="00DD3BF7">
              <w:rPr>
                <w:sz w:val="24"/>
                <w:szCs w:val="24"/>
                <w:lang w:eastAsia="ru-RU" w:bidi="ru-RU"/>
              </w:rPr>
              <w:t>в ходе просмотра</w:t>
            </w:r>
          </w:p>
          <w:p w:rsidR="008941B9" w:rsidRPr="00DD3BF7" w:rsidRDefault="008941B9" w:rsidP="008941B9">
            <w:pPr>
              <w:ind w:left="168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кинофильмов, посещения предприятий, учреждений, встреч с профессионалами из области трудовой деятельности, предполагаемой для выполнения</w:t>
            </w:r>
          </w:p>
          <w:p w:rsidR="008941B9" w:rsidRPr="00DD3BF7" w:rsidRDefault="008941B9" w:rsidP="008941B9">
            <w:pPr>
              <w:ind w:left="168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профессиональной пробы</w:t>
            </w:r>
          </w:p>
          <w:p w:rsidR="008D0BFA" w:rsidRPr="00DD3BF7" w:rsidRDefault="00436878" w:rsidP="00436878">
            <w:pPr>
              <w:ind w:left="168" w:right="141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/</w:t>
            </w:r>
            <w:r>
              <w:t xml:space="preserve"> </w:t>
            </w:r>
            <w:r w:rsidRPr="00436878">
              <w:rPr>
                <w:sz w:val="24"/>
                <w:szCs w:val="24"/>
                <w:lang w:eastAsia="ru-RU" w:bidi="ru-RU"/>
              </w:rPr>
              <w:t>Онлайн" Школа профессий"- открытый урок.</w:t>
            </w:r>
            <w:r w:rsidRPr="00DD3BF7">
              <w:rPr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90" w:type="pct"/>
          </w:tcPr>
          <w:p w:rsidR="008D0BFA" w:rsidRPr="000558C4" w:rsidRDefault="00436878" w:rsidP="00A321D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Январь-март</w:t>
            </w:r>
          </w:p>
        </w:tc>
        <w:tc>
          <w:tcPr>
            <w:tcW w:w="2010" w:type="pct"/>
          </w:tcPr>
          <w:p w:rsidR="008D0BFA" w:rsidRPr="00436878" w:rsidRDefault="00436878" w:rsidP="00436878">
            <w:pPr>
              <w:ind w:left="147" w:right="141" w:hanging="20"/>
              <w:rPr>
                <w:sz w:val="26"/>
                <w:szCs w:val="26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Формирование представлений о той области трудовой деятельности, в которой предполагается выполнение профессиональных проб</w:t>
            </w:r>
          </w:p>
        </w:tc>
        <w:tc>
          <w:tcPr>
            <w:tcW w:w="1030" w:type="pct"/>
          </w:tcPr>
          <w:p w:rsidR="008D0BFA" w:rsidRPr="008F3A68" w:rsidRDefault="008941B9" w:rsidP="00436878">
            <w:pPr>
              <w:ind w:left="147" w:right="141" w:hanging="20"/>
              <w:rPr>
                <w:sz w:val="26"/>
                <w:szCs w:val="26"/>
              </w:rPr>
            </w:pPr>
            <w:hyperlink r:id="rId9" w:history="1">
              <w:r w:rsidRPr="008941B9">
                <w:rPr>
                  <w:rStyle w:val="a5"/>
                  <w:sz w:val="26"/>
                  <w:szCs w:val="26"/>
                </w:rPr>
                <w:t>фотоотчеты с мероприятий</w:t>
              </w:r>
            </w:hyperlink>
          </w:p>
        </w:tc>
      </w:tr>
      <w:tr w:rsidR="008D0BFA" w:rsidRPr="00E620F9" w:rsidTr="00436878">
        <w:trPr>
          <w:trHeight w:val="3895"/>
        </w:trPr>
        <w:tc>
          <w:tcPr>
            <w:tcW w:w="205" w:type="pct"/>
          </w:tcPr>
          <w:p w:rsidR="008D0BFA" w:rsidRPr="00171BC0" w:rsidRDefault="00171BC0" w:rsidP="00171B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65" w:type="pct"/>
          </w:tcPr>
          <w:p w:rsidR="005066F3" w:rsidRPr="00DD3BF7" w:rsidRDefault="005066F3" w:rsidP="005066F3">
            <w:pPr>
              <w:ind w:left="168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Разработка проектов на основе социальных практик в хо</w:t>
            </w:r>
            <w:r>
              <w:rPr>
                <w:sz w:val="24"/>
                <w:szCs w:val="24"/>
                <w:lang w:eastAsia="ru-RU" w:bidi="ru-RU"/>
              </w:rPr>
              <w:t>д</w:t>
            </w:r>
            <w:r w:rsidRPr="00DD3BF7">
              <w:rPr>
                <w:sz w:val="24"/>
                <w:szCs w:val="24"/>
                <w:lang w:eastAsia="ru-RU" w:bidi="ru-RU"/>
              </w:rPr>
              <w:t>е осуществление</w:t>
            </w:r>
          </w:p>
          <w:p w:rsidR="008D0BFA" w:rsidRPr="00DD3BF7" w:rsidRDefault="005066F3" w:rsidP="005066F3">
            <w:pPr>
              <w:ind w:left="168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сотрудничества с социальным партнёром с НКО «Академия дизайна»</w:t>
            </w:r>
            <w:r w:rsidR="00436878">
              <w:rPr>
                <w:sz w:val="24"/>
                <w:szCs w:val="24"/>
                <w:lang w:eastAsia="ru-RU" w:bidi="ru-RU"/>
              </w:rPr>
              <w:t xml:space="preserve">/Обучение по направлениям: </w:t>
            </w:r>
            <w:r w:rsidR="00436878">
              <w:rPr>
                <w:sz w:val="26"/>
                <w:szCs w:val="26"/>
              </w:rPr>
              <w:t>3</w:t>
            </w:r>
            <w:r w:rsidR="00436878">
              <w:rPr>
                <w:sz w:val="26"/>
                <w:szCs w:val="26"/>
                <w:lang w:val="en-US"/>
              </w:rPr>
              <w:t>D</w:t>
            </w:r>
            <w:r w:rsidR="00436878" w:rsidRPr="005066F3">
              <w:rPr>
                <w:sz w:val="26"/>
                <w:szCs w:val="26"/>
              </w:rPr>
              <w:t>-</w:t>
            </w:r>
            <w:r w:rsidR="00436878">
              <w:rPr>
                <w:sz w:val="26"/>
                <w:szCs w:val="26"/>
              </w:rPr>
              <w:t>моделирование, анимация, веб-дизайн</w:t>
            </w:r>
          </w:p>
        </w:tc>
        <w:tc>
          <w:tcPr>
            <w:tcW w:w="490" w:type="pct"/>
          </w:tcPr>
          <w:p w:rsidR="008D0BFA" w:rsidRPr="000558C4" w:rsidRDefault="005066F3" w:rsidP="00A321D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Январь-март</w:t>
            </w:r>
          </w:p>
        </w:tc>
        <w:tc>
          <w:tcPr>
            <w:tcW w:w="2010" w:type="pct"/>
          </w:tcPr>
          <w:p w:rsidR="005066F3" w:rsidRDefault="00436878" w:rsidP="00436878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Формирование Банка социальных проектов</w:t>
            </w:r>
            <w:r>
              <w:rPr>
                <w:sz w:val="24"/>
                <w:szCs w:val="24"/>
                <w:lang w:eastAsia="ru-RU" w:bidi="ru-RU"/>
              </w:rPr>
              <w:t>.</w:t>
            </w:r>
          </w:p>
          <w:p w:rsidR="00436878" w:rsidRDefault="00436878" w:rsidP="00436878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Приобретение обучающимися навыков цифровой грамотности и знаний в области </w:t>
            </w:r>
            <w:r>
              <w:rPr>
                <w:sz w:val="24"/>
                <w:szCs w:val="24"/>
                <w:lang w:val="en-US" w:eastAsia="ru-RU" w:bidi="ru-RU"/>
              </w:rPr>
              <w:t>IT</w:t>
            </w:r>
            <w:r>
              <w:rPr>
                <w:sz w:val="24"/>
                <w:szCs w:val="24"/>
                <w:lang w:eastAsia="ru-RU" w:bidi="ru-RU"/>
              </w:rPr>
              <w:t>-технологий.</w:t>
            </w:r>
          </w:p>
          <w:p w:rsidR="00436878" w:rsidRPr="00436878" w:rsidRDefault="00436878" w:rsidP="00436878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>
              <w:rPr>
                <w:sz w:val="24"/>
                <w:szCs w:val="24"/>
                <w:lang w:eastAsia="ru-RU" w:bidi="ru-RU"/>
              </w:rPr>
              <w:t>С</w:t>
            </w:r>
            <w:r w:rsidRPr="00436878">
              <w:rPr>
                <w:sz w:val="24"/>
                <w:szCs w:val="24"/>
                <w:lang w:eastAsia="ru-RU" w:bidi="ru-RU"/>
              </w:rPr>
              <w:t>оздание благоприятных условий для творческой самореализации детей</w:t>
            </w:r>
            <w:r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030" w:type="pct"/>
          </w:tcPr>
          <w:p w:rsidR="008D0BFA" w:rsidRDefault="005066F3" w:rsidP="00BA7ABA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курса на 2022-2023 учебный год</w:t>
            </w:r>
          </w:p>
          <w:p w:rsidR="005066F3" w:rsidRDefault="005066F3" w:rsidP="00BA7ABA">
            <w:pPr>
              <w:pStyle w:val="a3"/>
              <w:ind w:left="0"/>
              <w:rPr>
                <w:sz w:val="26"/>
                <w:szCs w:val="26"/>
              </w:rPr>
            </w:pPr>
          </w:p>
          <w:p w:rsidR="005066F3" w:rsidRDefault="005066F3" w:rsidP="005066F3">
            <w:pPr>
              <w:pStyle w:val="a3"/>
              <w:ind w:left="30"/>
              <w:rPr>
                <w:sz w:val="26"/>
                <w:szCs w:val="26"/>
              </w:rPr>
            </w:pPr>
            <w:r w:rsidRPr="005066F3">
              <w:rPr>
                <w:sz w:val="26"/>
                <w:szCs w:val="26"/>
              </w:rPr>
              <w:t xml:space="preserve">Группа по 3Д-моделированию: </w:t>
            </w:r>
            <w:hyperlink r:id="rId10" w:history="1">
              <w:r w:rsidR="00C848E4" w:rsidRPr="00A01319">
                <w:rPr>
                  <w:rStyle w:val="a5"/>
                  <w:sz w:val="26"/>
                  <w:szCs w:val="26"/>
                </w:rPr>
                <w:t>https://vk.com/akadem_3d</w:t>
              </w:r>
            </w:hyperlink>
          </w:p>
          <w:p w:rsidR="00C848E4" w:rsidRPr="005066F3" w:rsidRDefault="00C848E4" w:rsidP="005066F3">
            <w:pPr>
              <w:pStyle w:val="a3"/>
              <w:ind w:left="30"/>
              <w:rPr>
                <w:sz w:val="26"/>
                <w:szCs w:val="26"/>
              </w:rPr>
            </w:pPr>
          </w:p>
          <w:p w:rsidR="00C848E4" w:rsidRDefault="005066F3" w:rsidP="00C848E4">
            <w:pPr>
              <w:pStyle w:val="a3"/>
              <w:ind w:left="30"/>
              <w:rPr>
                <w:sz w:val="26"/>
                <w:szCs w:val="26"/>
              </w:rPr>
            </w:pPr>
            <w:r w:rsidRPr="005066F3">
              <w:rPr>
                <w:sz w:val="26"/>
                <w:szCs w:val="26"/>
              </w:rPr>
              <w:t xml:space="preserve">Группа по анимации: </w:t>
            </w:r>
            <w:hyperlink r:id="rId11" w:history="1">
              <w:r w:rsidR="00C848E4" w:rsidRPr="00A01319">
                <w:rPr>
                  <w:rStyle w:val="a5"/>
                  <w:sz w:val="26"/>
                  <w:szCs w:val="26"/>
                </w:rPr>
                <w:t>https://vk.com/akadem_animation</w:t>
              </w:r>
            </w:hyperlink>
          </w:p>
          <w:p w:rsidR="00C848E4" w:rsidRPr="00C848E4" w:rsidRDefault="00C848E4" w:rsidP="00C848E4">
            <w:pPr>
              <w:pStyle w:val="a3"/>
              <w:ind w:left="30"/>
              <w:rPr>
                <w:sz w:val="26"/>
                <w:szCs w:val="26"/>
              </w:rPr>
            </w:pPr>
          </w:p>
          <w:p w:rsidR="005066F3" w:rsidRDefault="005066F3" w:rsidP="005066F3">
            <w:pPr>
              <w:pStyle w:val="a3"/>
              <w:ind w:left="30"/>
              <w:rPr>
                <w:sz w:val="26"/>
                <w:szCs w:val="26"/>
              </w:rPr>
            </w:pPr>
            <w:r w:rsidRPr="005066F3">
              <w:rPr>
                <w:sz w:val="26"/>
                <w:szCs w:val="26"/>
              </w:rPr>
              <w:t xml:space="preserve">Группа по веб-дизайну: </w:t>
            </w:r>
            <w:hyperlink r:id="rId12" w:history="1">
              <w:r w:rsidR="00C848E4" w:rsidRPr="00A01319">
                <w:rPr>
                  <w:rStyle w:val="a5"/>
                  <w:sz w:val="26"/>
                  <w:szCs w:val="26"/>
                </w:rPr>
                <w:t>https://vk.com/akadem_web</w:t>
              </w:r>
            </w:hyperlink>
          </w:p>
          <w:p w:rsidR="00C848E4" w:rsidRDefault="00C848E4" w:rsidP="005066F3">
            <w:pPr>
              <w:pStyle w:val="a3"/>
              <w:ind w:left="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Благодарственные письма</w:t>
            </w:r>
            <w:r w:rsidR="009142BA">
              <w:rPr>
                <w:sz w:val="26"/>
                <w:szCs w:val="26"/>
              </w:rPr>
              <w:t>:</w:t>
            </w:r>
          </w:p>
          <w:p w:rsidR="009142BA" w:rsidRDefault="00E208F3" w:rsidP="005066F3">
            <w:pPr>
              <w:pStyle w:val="a3"/>
              <w:ind w:left="30"/>
              <w:rPr>
                <w:sz w:val="26"/>
                <w:szCs w:val="26"/>
              </w:rPr>
            </w:pPr>
            <w:hyperlink r:id="rId13" w:history="1">
              <w:r w:rsidR="009142BA" w:rsidRPr="00A01319">
                <w:rPr>
                  <w:rStyle w:val="a5"/>
                  <w:sz w:val="26"/>
                  <w:szCs w:val="26"/>
                </w:rPr>
                <w:t>https://cloud.mail.ru/public/r32Q/c7BH3AGxE</w:t>
              </w:r>
            </w:hyperlink>
          </w:p>
          <w:p w:rsidR="009142BA" w:rsidRDefault="00E208F3" w:rsidP="005066F3">
            <w:pPr>
              <w:pStyle w:val="a3"/>
              <w:ind w:left="30"/>
              <w:rPr>
                <w:sz w:val="26"/>
                <w:szCs w:val="26"/>
              </w:rPr>
            </w:pPr>
            <w:hyperlink r:id="rId14" w:history="1">
              <w:r w:rsidR="009142BA" w:rsidRPr="00A01319">
                <w:rPr>
                  <w:rStyle w:val="a5"/>
                  <w:sz w:val="26"/>
                  <w:szCs w:val="26"/>
                </w:rPr>
                <w:t>https://cloud.mail.ru/public/36yu/J7Nwgytxr</w:t>
              </w:r>
            </w:hyperlink>
          </w:p>
          <w:p w:rsidR="009142BA" w:rsidRPr="009142BA" w:rsidRDefault="009142BA" w:rsidP="009142BA">
            <w:pPr>
              <w:rPr>
                <w:sz w:val="26"/>
                <w:szCs w:val="26"/>
              </w:rPr>
            </w:pPr>
          </w:p>
          <w:p w:rsidR="00C848E4" w:rsidRPr="008F3A68" w:rsidRDefault="00C848E4" w:rsidP="005066F3">
            <w:pPr>
              <w:pStyle w:val="a3"/>
              <w:ind w:left="30"/>
              <w:rPr>
                <w:sz w:val="26"/>
                <w:szCs w:val="26"/>
              </w:rPr>
            </w:pPr>
          </w:p>
        </w:tc>
      </w:tr>
      <w:tr w:rsidR="005066F3" w:rsidRPr="00E620F9" w:rsidTr="00762C31">
        <w:trPr>
          <w:trHeight w:val="349"/>
        </w:trPr>
        <w:tc>
          <w:tcPr>
            <w:tcW w:w="205" w:type="pct"/>
          </w:tcPr>
          <w:p w:rsidR="005066F3" w:rsidRPr="00171BC0" w:rsidRDefault="00171BC0" w:rsidP="00171B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</w:t>
            </w:r>
          </w:p>
        </w:tc>
        <w:tc>
          <w:tcPr>
            <w:tcW w:w="1265" w:type="pct"/>
          </w:tcPr>
          <w:p w:rsidR="005066F3" w:rsidRPr="00DD3BF7" w:rsidRDefault="00436878" w:rsidP="00DD6DDB">
            <w:pPr>
              <w:ind w:left="168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Дистанционное информирование обучающихся выпускных классов о системе зачисления в учебные заведения в условиях дистанционного обучения</w:t>
            </w:r>
            <w:r>
              <w:rPr>
                <w:sz w:val="24"/>
                <w:szCs w:val="24"/>
                <w:lang w:eastAsia="ru-RU" w:bidi="ru-RU"/>
              </w:rPr>
              <w:t>/</w:t>
            </w:r>
            <w:r w:rsidRPr="00DD3BF7">
              <w:rPr>
                <w:sz w:val="24"/>
                <w:szCs w:val="24"/>
                <w:lang w:eastAsia="ru-RU" w:bidi="ru-RU"/>
              </w:rPr>
              <w:t xml:space="preserve"> </w:t>
            </w:r>
            <w:r w:rsidR="005066F3" w:rsidRPr="00DD3BF7">
              <w:rPr>
                <w:sz w:val="24"/>
                <w:szCs w:val="24"/>
                <w:lang w:eastAsia="ru-RU" w:bidi="ru-RU"/>
              </w:rPr>
              <w:t>Дни открытых дверей</w:t>
            </w:r>
            <w:r w:rsidR="005066F3">
              <w:rPr>
                <w:sz w:val="24"/>
                <w:szCs w:val="24"/>
                <w:lang w:eastAsia="ru-RU" w:bidi="ru-RU"/>
              </w:rPr>
              <w:t xml:space="preserve"> </w:t>
            </w:r>
            <w:r w:rsidR="00DD6DDB">
              <w:rPr>
                <w:sz w:val="24"/>
                <w:szCs w:val="24"/>
                <w:lang w:eastAsia="ru-RU" w:bidi="ru-RU"/>
              </w:rPr>
              <w:t>для обучающихся 10, 12 классов</w:t>
            </w:r>
          </w:p>
        </w:tc>
        <w:tc>
          <w:tcPr>
            <w:tcW w:w="490" w:type="pct"/>
          </w:tcPr>
          <w:p w:rsidR="005066F3" w:rsidRDefault="00DD6DDB" w:rsidP="00A321D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Январь-март</w:t>
            </w:r>
          </w:p>
        </w:tc>
        <w:tc>
          <w:tcPr>
            <w:tcW w:w="2010" w:type="pct"/>
          </w:tcPr>
          <w:p w:rsidR="00B973FF" w:rsidRDefault="00B973FF" w:rsidP="004A6F52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 w:rsidRPr="00B973FF">
              <w:rPr>
                <w:sz w:val="26"/>
                <w:szCs w:val="26"/>
              </w:rPr>
              <w:t xml:space="preserve">Своевременное информирование о вариативности </w:t>
            </w:r>
            <w:proofErr w:type="gramStart"/>
            <w:r w:rsidRPr="00B973FF">
              <w:rPr>
                <w:sz w:val="26"/>
                <w:szCs w:val="26"/>
              </w:rPr>
              <w:t>и  условиях</w:t>
            </w:r>
            <w:proofErr w:type="gramEnd"/>
            <w:r w:rsidRPr="00B973FF">
              <w:rPr>
                <w:sz w:val="26"/>
                <w:szCs w:val="26"/>
              </w:rPr>
              <w:t xml:space="preserve"> поступления в профессиональные учебные заведения</w:t>
            </w:r>
            <w:r>
              <w:rPr>
                <w:sz w:val="26"/>
                <w:szCs w:val="26"/>
              </w:rPr>
              <w:t xml:space="preserve">: </w:t>
            </w:r>
          </w:p>
          <w:p w:rsidR="005066F3" w:rsidRPr="00B973FF" w:rsidRDefault="004A6F52" w:rsidP="00B973FF">
            <w:pPr>
              <w:pStyle w:val="a3"/>
              <w:numPr>
                <w:ilvl w:val="0"/>
                <w:numId w:val="37"/>
              </w:numPr>
              <w:tabs>
                <w:tab w:val="left" w:pos="318"/>
              </w:tabs>
              <w:rPr>
                <w:sz w:val="26"/>
                <w:szCs w:val="26"/>
              </w:rPr>
            </w:pPr>
            <w:r w:rsidRPr="00B973FF">
              <w:rPr>
                <w:sz w:val="26"/>
                <w:szCs w:val="26"/>
              </w:rPr>
              <w:t>В январе об</w:t>
            </w:r>
            <w:r w:rsidR="00DD6DDB" w:rsidRPr="00B973FF">
              <w:rPr>
                <w:sz w:val="26"/>
                <w:szCs w:val="26"/>
              </w:rPr>
              <w:t>учающиеся старшего звена и педагоги стали участниками 4 мероприятий в онлайн-формате</w:t>
            </w:r>
            <w:r w:rsidRPr="00B973FF">
              <w:rPr>
                <w:sz w:val="26"/>
                <w:szCs w:val="26"/>
              </w:rPr>
              <w:t>.</w:t>
            </w:r>
          </w:p>
          <w:p w:rsidR="004A6F52" w:rsidRPr="00B973FF" w:rsidRDefault="00B973FF" w:rsidP="00B973FF">
            <w:pPr>
              <w:pStyle w:val="a3"/>
              <w:numPr>
                <w:ilvl w:val="0"/>
                <w:numId w:val="37"/>
              </w:numPr>
              <w:tabs>
                <w:tab w:val="left" w:pos="31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4A6F52" w:rsidRPr="00B973FF">
              <w:rPr>
                <w:sz w:val="26"/>
                <w:szCs w:val="26"/>
              </w:rPr>
              <w:t xml:space="preserve"> феврале обучающиеся старшего звена старшего звена и педагоги стали участниками 9 мероприятий в онлайн-формате.</w:t>
            </w:r>
          </w:p>
          <w:p w:rsidR="006B0351" w:rsidRPr="00B973FF" w:rsidRDefault="006B0351" w:rsidP="00B973FF">
            <w:pPr>
              <w:pStyle w:val="a3"/>
              <w:numPr>
                <w:ilvl w:val="0"/>
                <w:numId w:val="37"/>
              </w:numPr>
              <w:tabs>
                <w:tab w:val="left" w:pos="318"/>
              </w:tabs>
              <w:rPr>
                <w:sz w:val="26"/>
                <w:szCs w:val="26"/>
              </w:rPr>
            </w:pPr>
            <w:r w:rsidRPr="00B973FF">
              <w:rPr>
                <w:sz w:val="26"/>
                <w:szCs w:val="26"/>
              </w:rPr>
              <w:t>В марте обучающиеся старшего звена старшего звена и педагоги стали участниками 3 мероприятий в онлайн-формате.</w:t>
            </w:r>
          </w:p>
          <w:p w:rsidR="004A6F52" w:rsidRDefault="004A6F52" w:rsidP="004A6F52">
            <w:pPr>
              <w:tabs>
                <w:tab w:val="left" w:pos="318"/>
              </w:tabs>
              <w:rPr>
                <w:sz w:val="26"/>
                <w:szCs w:val="26"/>
              </w:rPr>
            </w:pPr>
          </w:p>
        </w:tc>
        <w:tc>
          <w:tcPr>
            <w:tcW w:w="1030" w:type="pct"/>
          </w:tcPr>
          <w:p w:rsidR="005066F3" w:rsidRPr="008F3A68" w:rsidRDefault="005066F3" w:rsidP="00BA7ABA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DD6DDB" w:rsidRPr="00E620F9" w:rsidTr="00762C31">
        <w:trPr>
          <w:trHeight w:val="349"/>
        </w:trPr>
        <w:tc>
          <w:tcPr>
            <w:tcW w:w="205" w:type="pct"/>
          </w:tcPr>
          <w:p w:rsidR="00DD6DDB" w:rsidRPr="00171BC0" w:rsidRDefault="00171BC0" w:rsidP="00171B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65" w:type="pct"/>
          </w:tcPr>
          <w:p w:rsidR="00DD6DDB" w:rsidRPr="00DD3BF7" w:rsidRDefault="00DD6DDB" w:rsidP="00DD6DDB">
            <w:pPr>
              <w:ind w:left="168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Участие в акциях, фестивалях, конкурсах</w:t>
            </w:r>
          </w:p>
        </w:tc>
        <w:tc>
          <w:tcPr>
            <w:tcW w:w="490" w:type="pct"/>
          </w:tcPr>
          <w:p w:rsidR="00DD6DDB" w:rsidRDefault="00DD6DDB" w:rsidP="00A321D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Январь-март</w:t>
            </w:r>
          </w:p>
        </w:tc>
        <w:tc>
          <w:tcPr>
            <w:tcW w:w="2010" w:type="pct"/>
          </w:tcPr>
          <w:p w:rsidR="00B973FF" w:rsidRPr="00B973FF" w:rsidRDefault="00B973FF" w:rsidP="004A6F52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 w:rsidRPr="00B973FF">
              <w:rPr>
                <w:sz w:val="26"/>
                <w:szCs w:val="26"/>
              </w:rPr>
              <w:t xml:space="preserve">Приобретение практических навыков и компетенций в будущей профессии: </w:t>
            </w:r>
          </w:p>
          <w:p w:rsidR="00DD6DDB" w:rsidRDefault="004A6F52" w:rsidP="004A6F52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Январь - п</w:t>
            </w:r>
            <w:r w:rsidR="00DD6DDB" w:rsidRPr="00DD6DDB">
              <w:rPr>
                <w:sz w:val="26"/>
                <w:szCs w:val="26"/>
              </w:rPr>
              <w:t>одготовка к IX ученической научно-</w:t>
            </w:r>
            <w:proofErr w:type="gramStart"/>
            <w:r w:rsidR="00DD6DDB" w:rsidRPr="00DD6DDB">
              <w:rPr>
                <w:sz w:val="26"/>
                <w:szCs w:val="26"/>
              </w:rPr>
              <w:t>практической  конференции</w:t>
            </w:r>
            <w:proofErr w:type="gramEnd"/>
            <w:r w:rsidR="00DD6DDB" w:rsidRPr="00DD6DDB">
              <w:rPr>
                <w:sz w:val="26"/>
                <w:szCs w:val="26"/>
              </w:rPr>
              <w:t xml:space="preserve"> «Поиск и творчество» по теме:</w:t>
            </w:r>
            <w:r w:rsidR="00DD6DDB">
              <w:rPr>
                <w:sz w:val="26"/>
                <w:szCs w:val="26"/>
              </w:rPr>
              <w:t xml:space="preserve"> «</w:t>
            </w:r>
            <w:r w:rsidR="00DD6DDB" w:rsidRPr="00DD6DDB">
              <w:rPr>
                <w:sz w:val="26"/>
                <w:szCs w:val="26"/>
              </w:rPr>
              <w:t>Год науки и технологии.</w:t>
            </w:r>
            <w:r w:rsidR="00F9518A">
              <w:rPr>
                <w:sz w:val="26"/>
                <w:szCs w:val="26"/>
              </w:rPr>
              <w:t xml:space="preserve"> </w:t>
            </w:r>
            <w:r w:rsidR="00DD6DDB" w:rsidRPr="00DD6DDB">
              <w:rPr>
                <w:sz w:val="26"/>
                <w:szCs w:val="26"/>
              </w:rPr>
              <w:t>Год медицинского работника».</w:t>
            </w:r>
          </w:p>
          <w:p w:rsidR="004A6F52" w:rsidRDefault="004A6F52" w:rsidP="004A6F52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Февраль – защита проектов по темам: </w:t>
            </w:r>
            <w:r w:rsidRPr="004A6F52">
              <w:rPr>
                <w:sz w:val="26"/>
                <w:szCs w:val="26"/>
              </w:rPr>
              <w:t xml:space="preserve">Осторожно, электричество, Первые шаги в науку: опыты с водой, Первый космонавт, Планеты солнечной системы, Медицинские открытия в 21 веке. Вакцинация. Удивительный мир </w:t>
            </w:r>
            <w:proofErr w:type="spellStart"/>
            <w:proofErr w:type="gramStart"/>
            <w:r w:rsidRPr="004A6F52">
              <w:rPr>
                <w:sz w:val="26"/>
                <w:szCs w:val="26"/>
              </w:rPr>
              <w:t>лего,ЭЛЕМЕНТЫ</w:t>
            </w:r>
            <w:proofErr w:type="spellEnd"/>
            <w:proofErr w:type="gramEnd"/>
            <w:r w:rsidRPr="004A6F52">
              <w:rPr>
                <w:sz w:val="26"/>
                <w:szCs w:val="26"/>
              </w:rPr>
              <w:t xml:space="preserve"> УМНОГО ДОМА, ГЕНЕРАТОР МЫЛЬНЫХ ПУЗЫРЕЙ, Первые паровозы, Черепанов., Человек и мир науки.</w:t>
            </w:r>
          </w:p>
          <w:p w:rsidR="001D7000" w:rsidRDefault="001D7000" w:rsidP="001D7000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 - </w:t>
            </w:r>
            <w:r w:rsidRPr="007B0686">
              <w:rPr>
                <w:sz w:val="26"/>
                <w:szCs w:val="26"/>
              </w:rPr>
              <w:t>I региональная дистанционная ученическая научно-практической конференция «Поиск и творчество» по теме: «Наука вокруг нас»</w:t>
            </w:r>
          </w:p>
        </w:tc>
        <w:tc>
          <w:tcPr>
            <w:tcW w:w="1030" w:type="pct"/>
          </w:tcPr>
          <w:p w:rsidR="00DD6DDB" w:rsidRDefault="009142BA" w:rsidP="00BA7ABA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Положение «</w:t>
            </w:r>
            <w:hyperlink r:id="rId15" w:history="1">
              <w:r w:rsidRPr="009142BA">
                <w:rPr>
                  <w:rStyle w:val="a5"/>
                  <w:sz w:val="26"/>
                  <w:szCs w:val="26"/>
                </w:rPr>
                <w:t>Поиск и творчество</w:t>
              </w:r>
            </w:hyperlink>
            <w:r>
              <w:rPr>
                <w:sz w:val="26"/>
                <w:szCs w:val="26"/>
              </w:rPr>
              <w:t>»</w:t>
            </w:r>
          </w:p>
          <w:p w:rsidR="001D7000" w:rsidRDefault="001D7000" w:rsidP="00BA7ABA">
            <w:pPr>
              <w:pStyle w:val="a3"/>
              <w:ind w:left="0"/>
              <w:rPr>
                <w:sz w:val="26"/>
                <w:szCs w:val="26"/>
              </w:rPr>
            </w:pPr>
          </w:p>
          <w:p w:rsidR="001D7000" w:rsidRPr="001D7000" w:rsidRDefault="001D7000" w:rsidP="001D7000"/>
          <w:p w:rsidR="001D7000" w:rsidRPr="001D7000" w:rsidRDefault="001D7000" w:rsidP="001D7000"/>
          <w:p w:rsidR="001D7000" w:rsidRPr="001D7000" w:rsidRDefault="001D7000" w:rsidP="001D7000"/>
          <w:p w:rsidR="001D7000" w:rsidRPr="001D7000" w:rsidRDefault="001D7000" w:rsidP="001D7000"/>
          <w:p w:rsidR="001D7000" w:rsidRPr="001D7000" w:rsidRDefault="001D7000" w:rsidP="001D7000"/>
          <w:p w:rsidR="001D7000" w:rsidRPr="001D7000" w:rsidRDefault="001D7000" w:rsidP="001D7000"/>
          <w:p w:rsidR="001D7000" w:rsidRPr="001D7000" w:rsidRDefault="001D7000" w:rsidP="001D7000"/>
          <w:p w:rsidR="001D7000" w:rsidRPr="001D7000" w:rsidRDefault="001D7000" w:rsidP="001D7000"/>
          <w:p w:rsidR="001D7000" w:rsidRPr="001D7000" w:rsidRDefault="001D7000" w:rsidP="001D7000"/>
          <w:p w:rsidR="001D7000" w:rsidRDefault="001D7000" w:rsidP="001D7000"/>
          <w:p w:rsidR="00B973FF" w:rsidRDefault="00E208F3" w:rsidP="001D7000">
            <w:hyperlink r:id="rId16" w:history="1">
              <w:r w:rsidR="00AE06B4" w:rsidRPr="00A01319">
                <w:rPr>
                  <w:rStyle w:val="a5"/>
                </w:rPr>
                <w:t>https://cloud.mail.ru/public/Mkk1/ki9E3qsyo</w:t>
              </w:r>
            </w:hyperlink>
          </w:p>
          <w:p w:rsidR="00AE06B4" w:rsidRPr="001D7000" w:rsidRDefault="00AE06B4" w:rsidP="001D7000"/>
        </w:tc>
      </w:tr>
      <w:tr w:rsidR="00DD6DDB" w:rsidRPr="00E620F9" w:rsidTr="00762C31">
        <w:trPr>
          <w:trHeight w:val="349"/>
        </w:trPr>
        <w:tc>
          <w:tcPr>
            <w:tcW w:w="205" w:type="pct"/>
          </w:tcPr>
          <w:p w:rsidR="00DD6DDB" w:rsidRPr="00171BC0" w:rsidRDefault="00171BC0" w:rsidP="00171B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</w:t>
            </w:r>
          </w:p>
        </w:tc>
        <w:tc>
          <w:tcPr>
            <w:tcW w:w="1265" w:type="pct"/>
          </w:tcPr>
          <w:p w:rsidR="00DD6DDB" w:rsidRPr="00DD3BF7" w:rsidRDefault="00DD6DDB" w:rsidP="00DD6DDB">
            <w:pPr>
              <w:ind w:left="168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Организация </w:t>
            </w:r>
            <w:proofErr w:type="spellStart"/>
            <w:r w:rsidRPr="00DD3BF7">
              <w:rPr>
                <w:sz w:val="24"/>
                <w:szCs w:val="24"/>
                <w:lang w:eastAsia="ru-RU" w:bidi="ru-RU"/>
              </w:rPr>
              <w:t>психологопедагогического</w:t>
            </w:r>
            <w:proofErr w:type="spellEnd"/>
            <w:r w:rsidRPr="00DD3BF7">
              <w:rPr>
                <w:sz w:val="24"/>
                <w:szCs w:val="24"/>
                <w:lang w:eastAsia="ru-RU" w:bidi="ru-RU"/>
              </w:rPr>
              <w:t xml:space="preserve"> сопровождения процесса</w:t>
            </w:r>
            <w:r w:rsidR="00DC3751">
              <w:rPr>
                <w:sz w:val="24"/>
                <w:szCs w:val="24"/>
                <w:lang w:eastAsia="ru-RU" w:bidi="ru-RU"/>
              </w:rPr>
              <w:t>/Индивидуальные консультации, анкетирования, мониторинги, тестирования, коррекционно-развивающие занятия</w:t>
            </w:r>
          </w:p>
        </w:tc>
        <w:tc>
          <w:tcPr>
            <w:tcW w:w="490" w:type="pct"/>
          </w:tcPr>
          <w:p w:rsidR="00DD6DDB" w:rsidRDefault="00DD6DDB" w:rsidP="00A321D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Январь-март</w:t>
            </w:r>
          </w:p>
        </w:tc>
        <w:tc>
          <w:tcPr>
            <w:tcW w:w="2010" w:type="pct"/>
          </w:tcPr>
          <w:p w:rsidR="00DC3751" w:rsidRPr="00DD6DDB" w:rsidRDefault="00DC3751" w:rsidP="00DC3751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 w:rsidRPr="00DC3751">
              <w:rPr>
                <w:sz w:val="26"/>
                <w:szCs w:val="26"/>
              </w:rPr>
              <w:t xml:space="preserve">Выстраивание индивидуальной траектории профессионального развития </w:t>
            </w:r>
            <w:proofErr w:type="spellStart"/>
            <w:proofErr w:type="gramStart"/>
            <w:r w:rsidRPr="00DC3751">
              <w:rPr>
                <w:sz w:val="26"/>
                <w:szCs w:val="26"/>
              </w:rPr>
              <w:t>обучащихся</w:t>
            </w:r>
            <w:proofErr w:type="spellEnd"/>
            <w:r w:rsidRPr="00DC375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</w:t>
            </w:r>
            <w:r w:rsidRPr="00DC3751">
              <w:rPr>
                <w:sz w:val="26"/>
                <w:szCs w:val="26"/>
              </w:rPr>
              <w:t>содействие</w:t>
            </w:r>
            <w:proofErr w:type="gramEnd"/>
            <w:r w:rsidRPr="00DC3751">
              <w:rPr>
                <w:sz w:val="26"/>
                <w:szCs w:val="26"/>
              </w:rPr>
              <w:t xml:space="preserve">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и педагогов.</w:t>
            </w:r>
            <w:r>
              <w:rPr>
                <w:sz w:val="26"/>
                <w:szCs w:val="26"/>
              </w:rPr>
              <w:t xml:space="preserve"> </w:t>
            </w:r>
          </w:p>
          <w:p w:rsidR="00DD6DDB" w:rsidRPr="00DD6DDB" w:rsidRDefault="00DD6DDB" w:rsidP="00DD6DDB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</w:p>
        </w:tc>
        <w:tc>
          <w:tcPr>
            <w:tcW w:w="1030" w:type="pct"/>
          </w:tcPr>
          <w:p w:rsidR="00DD6DDB" w:rsidRDefault="00DC3751" w:rsidP="00BA7ABA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Результаты мониторингов, тестов, анкетирования</w:t>
            </w:r>
          </w:p>
          <w:p w:rsidR="009142BA" w:rsidRDefault="00E208F3" w:rsidP="00BA7ABA">
            <w:pPr>
              <w:pStyle w:val="a3"/>
              <w:ind w:left="0"/>
              <w:rPr>
                <w:sz w:val="26"/>
                <w:szCs w:val="26"/>
              </w:rPr>
            </w:pPr>
            <w:hyperlink r:id="rId17" w:history="1">
              <w:r w:rsidR="009142BA" w:rsidRPr="00A01319">
                <w:rPr>
                  <w:rStyle w:val="a5"/>
                  <w:sz w:val="26"/>
                  <w:szCs w:val="26"/>
                </w:rPr>
                <w:t>https://cloud.mail.ru/public/cmNQ/5s4bTMYaQ</w:t>
              </w:r>
            </w:hyperlink>
          </w:p>
          <w:p w:rsidR="009142BA" w:rsidRPr="008F3A68" w:rsidRDefault="009142BA" w:rsidP="00BA7ABA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FB0F20" w:rsidRPr="00E620F9" w:rsidTr="00762C31">
        <w:trPr>
          <w:trHeight w:val="349"/>
        </w:trPr>
        <w:tc>
          <w:tcPr>
            <w:tcW w:w="205" w:type="pct"/>
          </w:tcPr>
          <w:p w:rsidR="00FB0F20" w:rsidRPr="00171BC0" w:rsidRDefault="00487ABF" w:rsidP="00171B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65" w:type="pct"/>
          </w:tcPr>
          <w:p w:rsidR="00FB0F20" w:rsidRPr="00DD3BF7" w:rsidRDefault="0031539E" w:rsidP="00136964">
            <w:pPr>
              <w:ind w:left="168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Организация самообразования педагогов по теме инновационной деятельности (изучение </w:t>
            </w:r>
            <w:r w:rsidRPr="00DD3BF7">
              <w:rPr>
                <w:sz w:val="24"/>
                <w:szCs w:val="24"/>
                <w:lang w:eastAsia="ru-RU" w:bidi="ru-RU"/>
              </w:rPr>
              <w:lastRenderedPageBreak/>
              <w:t>научных публикаций</w:t>
            </w:r>
            <w:r>
              <w:rPr>
                <w:sz w:val="24"/>
                <w:szCs w:val="24"/>
                <w:lang w:eastAsia="ru-RU" w:bidi="ru-RU"/>
              </w:rPr>
              <w:t xml:space="preserve"> и ресурсов</w:t>
            </w:r>
            <w:r w:rsidRPr="00DD3BF7">
              <w:rPr>
                <w:sz w:val="24"/>
                <w:szCs w:val="24"/>
                <w:lang w:eastAsia="ru-RU" w:bidi="ru-RU"/>
              </w:rPr>
              <w:t>)</w:t>
            </w:r>
            <w:r w:rsidR="00136964">
              <w:rPr>
                <w:sz w:val="24"/>
                <w:szCs w:val="24"/>
                <w:lang w:eastAsia="ru-RU" w:bidi="ru-RU"/>
              </w:rPr>
              <w:t>, у</w:t>
            </w:r>
            <w:r>
              <w:rPr>
                <w:sz w:val="24"/>
                <w:szCs w:val="24"/>
                <w:lang w:eastAsia="ru-RU" w:bidi="ru-RU"/>
              </w:rPr>
              <w:t>частие в школьном методическом объединении, обмен опытом.</w:t>
            </w:r>
          </w:p>
        </w:tc>
        <w:tc>
          <w:tcPr>
            <w:tcW w:w="490" w:type="pct"/>
          </w:tcPr>
          <w:p w:rsidR="00FB0F20" w:rsidRDefault="00FB0F20" w:rsidP="00A321D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Январь-март</w:t>
            </w:r>
          </w:p>
        </w:tc>
        <w:tc>
          <w:tcPr>
            <w:tcW w:w="2010" w:type="pct"/>
          </w:tcPr>
          <w:p w:rsidR="00FB0F20" w:rsidRDefault="00136964" w:rsidP="00DD6DDB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Повышение профессионального мастерства</w:t>
            </w:r>
          </w:p>
        </w:tc>
        <w:tc>
          <w:tcPr>
            <w:tcW w:w="1030" w:type="pct"/>
          </w:tcPr>
          <w:p w:rsidR="00FB0F20" w:rsidRPr="00487ABF" w:rsidRDefault="00487ABF" w:rsidP="00BA7ABA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с МО учителей начальной школу ТНР, с нарушением слуха</w:t>
            </w:r>
          </w:p>
          <w:p w:rsidR="00487ABF" w:rsidRPr="00487ABF" w:rsidRDefault="00487ABF" w:rsidP="00BA7ABA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FB0F20" w:rsidRPr="00E620F9" w:rsidTr="00762C31">
        <w:trPr>
          <w:trHeight w:val="349"/>
        </w:trPr>
        <w:tc>
          <w:tcPr>
            <w:tcW w:w="205" w:type="pct"/>
          </w:tcPr>
          <w:p w:rsidR="00FB0F20" w:rsidRPr="00171BC0" w:rsidRDefault="00487ABF" w:rsidP="00171B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1265" w:type="pct"/>
          </w:tcPr>
          <w:p w:rsidR="00136964" w:rsidRDefault="00136964" w:rsidP="00136964">
            <w:pPr>
              <w:ind w:left="168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Представление опы</w:t>
            </w:r>
            <w:r>
              <w:rPr>
                <w:sz w:val="24"/>
                <w:szCs w:val="24"/>
                <w:lang w:eastAsia="ru-RU" w:bidi="ru-RU"/>
              </w:rPr>
              <w:t xml:space="preserve">та инновационной </w:t>
            </w:r>
            <w:proofErr w:type="gramStart"/>
            <w:r>
              <w:rPr>
                <w:sz w:val="24"/>
                <w:szCs w:val="24"/>
                <w:lang w:eastAsia="ru-RU" w:bidi="ru-RU"/>
              </w:rPr>
              <w:t xml:space="preserve">деятельности: </w:t>
            </w:r>
            <w:r w:rsidRPr="00DD3BF7">
              <w:rPr>
                <w:sz w:val="24"/>
                <w:szCs w:val="24"/>
                <w:lang w:eastAsia="ru-RU" w:bidi="ru-RU"/>
              </w:rPr>
              <w:t xml:space="preserve"> публикации</w:t>
            </w:r>
            <w:proofErr w:type="gramEnd"/>
            <w:r w:rsidRPr="00DD3BF7">
              <w:rPr>
                <w:sz w:val="24"/>
                <w:szCs w:val="24"/>
                <w:lang w:eastAsia="ru-RU" w:bidi="ru-RU"/>
              </w:rPr>
              <w:t xml:space="preserve"> педагогов в сборниках,</w:t>
            </w:r>
            <w:r>
              <w:rPr>
                <w:sz w:val="24"/>
                <w:szCs w:val="24"/>
                <w:lang w:eastAsia="ru-RU" w:bidi="ru-RU"/>
              </w:rPr>
              <w:t xml:space="preserve">  участие и выступления на конференциях,</w:t>
            </w:r>
            <w:r w:rsidRPr="00DD3BF7">
              <w:rPr>
                <w:sz w:val="24"/>
                <w:szCs w:val="24"/>
                <w:lang w:eastAsia="ru-RU" w:bidi="ru-RU"/>
              </w:rPr>
              <w:t xml:space="preserve"> интерн</w:t>
            </w:r>
            <w:r>
              <w:rPr>
                <w:sz w:val="24"/>
                <w:szCs w:val="24"/>
                <w:lang w:eastAsia="ru-RU" w:bidi="ru-RU"/>
              </w:rPr>
              <w:t xml:space="preserve">ет – сообществах для учителей; </w:t>
            </w:r>
            <w:r w:rsidRPr="00DD3BF7">
              <w:rPr>
                <w:sz w:val="24"/>
                <w:szCs w:val="24"/>
                <w:lang w:eastAsia="ru-RU" w:bidi="ru-RU"/>
              </w:rPr>
              <w:t>представление опыта работы на официальном сайте школы, сайте Института развития образования»</w:t>
            </w:r>
          </w:p>
          <w:p w:rsidR="00FB0F20" w:rsidRPr="00DD3BF7" w:rsidRDefault="00FB0F20" w:rsidP="00DD6DDB">
            <w:pPr>
              <w:ind w:left="168" w:right="141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490" w:type="pct"/>
          </w:tcPr>
          <w:p w:rsidR="00FB0F20" w:rsidRDefault="00FB0F20" w:rsidP="00A321D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Январь-март</w:t>
            </w:r>
          </w:p>
        </w:tc>
        <w:tc>
          <w:tcPr>
            <w:tcW w:w="2010" w:type="pct"/>
          </w:tcPr>
          <w:p w:rsidR="00136964" w:rsidRDefault="00136964" w:rsidP="00136964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DD6DDB">
              <w:rPr>
                <w:sz w:val="26"/>
                <w:szCs w:val="26"/>
              </w:rPr>
              <w:t>части</w:t>
            </w:r>
            <w:r>
              <w:rPr>
                <w:sz w:val="26"/>
                <w:szCs w:val="26"/>
              </w:rPr>
              <w:t>е</w:t>
            </w:r>
            <w:r w:rsidRPr="00DD6DDB">
              <w:rPr>
                <w:sz w:val="26"/>
                <w:szCs w:val="26"/>
              </w:rPr>
              <w:t xml:space="preserve"> в областном родительском собрании на тему «Профориентация детей с ОВЗ: расширяем возможности». </w:t>
            </w:r>
            <w:r>
              <w:rPr>
                <w:sz w:val="26"/>
                <w:szCs w:val="26"/>
              </w:rPr>
              <w:t>Приняли участие 8 педагогических работников</w:t>
            </w:r>
          </w:p>
          <w:p w:rsidR="00136964" w:rsidRDefault="00136964" w:rsidP="00136964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</w:t>
            </w:r>
            <w:proofErr w:type="spellStart"/>
            <w:r>
              <w:rPr>
                <w:sz w:val="26"/>
                <w:szCs w:val="26"/>
              </w:rPr>
              <w:t>ввебинаре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6B0351">
              <w:rPr>
                <w:sz w:val="26"/>
                <w:szCs w:val="26"/>
              </w:rPr>
              <w:t>"Путь к профессии: траектория развития подростков с РАС".</w:t>
            </w:r>
            <w:r>
              <w:rPr>
                <w:sz w:val="26"/>
                <w:szCs w:val="26"/>
              </w:rPr>
              <w:t xml:space="preserve"> Приняли участие 4 педагога</w:t>
            </w:r>
          </w:p>
          <w:p w:rsidR="006B0351" w:rsidRPr="006B0351" w:rsidRDefault="006B0351" w:rsidP="006B0351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к </w:t>
            </w:r>
            <w:r w:rsidRPr="006B0351">
              <w:rPr>
                <w:sz w:val="26"/>
                <w:szCs w:val="26"/>
              </w:rPr>
              <w:t>III Всероссийской научно-практической конференции</w:t>
            </w:r>
            <w:r>
              <w:rPr>
                <w:sz w:val="26"/>
                <w:szCs w:val="26"/>
              </w:rPr>
              <w:t xml:space="preserve"> </w:t>
            </w:r>
            <w:r w:rsidRPr="006B0351">
              <w:rPr>
                <w:sz w:val="26"/>
                <w:szCs w:val="26"/>
              </w:rPr>
              <w:t xml:space="preserve">«АКТУАЛЬНЫЕ ПРОБЛЕМЫ НАУКИ И ПРАКТИКИ КОРРЕКЦИОННОЙ ПЕДАГОГИКИ И СПЕЦИАЛЬНОЙ ПСИХОЛОГИИ: ВЫЗОВЫ ВРЕМЕНИ» МАТЕРИАЛ ПО </w:t>
            </w:r>
            <w:proofErr w:type="gramStart"/>
            <w:r w:rsidRPr="006B0351">
              <w:rPr>
                <w:sz w:val="26"/>
                <w:szCs w:val="26"/>
              </w:rPr>
              <w:t>НАПРАВЛЕНИЮ .</w:t>
            </w:r>
            <w:proofErr w:type="gramEnd"/>
            <w:r w:rsidRPr="006B0351">
              <w:rPr>
                <w:sz w:val="26"/>
                <w:szCs w:val="26"/>
              </w:rPr>
              <w:t xml:space="preserve"> Профориентация и другие компоненты профессионально-трудовой реабилитации лиц с ОВЗ и</w:t>
            </w:r>
          </w:p>
          <w:p w:rsidR="00FB0F20" w:rsidRDefault="006B0351" w:rsidP="006B0351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 w:rsidRPr="006B0351">
              <w:rPr>
                <w:sz w:val="26"/>
                <w:szCs w:val="26"/>
              </w:rPr>
              <w:t>инвалидностью.</w:t>
            </w:r>
          </w:p>
        </w:tc>
        <w:tc>
          <w:tcPr>
            <w:tcW w:w="1030" w:type="pct"/>
          </w:tcPr>
          <w:p w:rsidR="00136964" w:rsidRDefault="00136964" w:rsidP="00BA7ABA">
            <w:pPr>
              <w:pStyle w:val="a3"/>
              <w:ind w:left="0"/>
              <w:rPr>
                <w:sz w:val="26"/>
                <w:szCs w:val="26"/>
              </w:rPr>
            </w:pPr>
          </w:p>
          <w:p w:rsidR="00136964" w:rsidRPr="00136964" w:rsidRDefault="00E208F3" w:rsidP="00136964">
            <w:hyperlink r:id="rId18" w:history="1">
              <w:r w:rsidR="001D7000" w:rsidRPr="001D7000">
                <w:rPr>
                  <w:rStyle w:val="a5"/>
                </w:rPr>
                <w:t>Программа</w:t>
              </w:r>
            </w:hyperlink>
            <w:r w:rsidR="001D7000">
              <w:t xml:space="preserve"> </w:t>
            </w:r>
          </w:p>
          <w:p w:rsidR="00136964" w:rsidRPr="00136964" w:rsidRDefault="00136964" w:rsidP="00136964"/>
          <w:p w:rsidR="00136964" w:rsidRDefault="00136964" w:rsidP="00136964"/>
          <w:p w:rsidR="00FB0F20" w:rsidRDefault="00E208F3" w:rsidP="00136964">
            <w:pPr>
              <w:rPr>
                <w:sz w:val="26"/>
                <w:szCs w:val="26"/>
              </w:rPr>
            </w:pPr>
            <w:hyperlink r:id="rId19" w:history="1">
              <w:r w:rsidR="00AE06B4" w:rsidRPr="00A01319">
                <w:rPr>
                  <w:rStyle w:val="a5"/>
                  <w:sz w:val="26"/>
                  <w:szCs w:val="26"/>
                </w:rPr>
                <w:t>https://www.youtube.com/watch?v=IYbkP40bzrY</w:t>
              </w:r>
            </w:hyperlink>
          </w:p>
          <w:p w:rsidR="00AE06B4" w:rsidRPr="00136964" w:rsidRDefault="00AE06B4" w:rsidP="00136964"/>
        </w:tc>
      </w:tr>
      <w:tr w:rsidR="00F9518A" w:rsidRPr="00E620F9" w:rsidTr="00762C31">
        <w:trPr>
          <w:trHeight w:val="349"/>
        </w:trPr>
        <w:tc>
          <w:tcPr>
            <w:tcW w:w="205" w:type="pct"/>
          </w:tcPr>
          <w:p w:rsidR="00F9518A" w:rsidRPr="00171BC0" w:rsidRDefault="00171BC0" w:rsidP="00487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487ABF">
              <w:rPr>
                <w:rFonts w:eastAsia="Times New Roman"/>
              </w:rPr>
              <w:t>0</w:t>
            </w:r>
          </w:p>
        </w:tc>
        <w:tc>
          <w:tcPr>
            <w:tcW w:w="1265" w:type="pct"/>
          </w:tcPr>
          <w:p w:rsidR="00F9518A" w:rsidRPr="00DD3BF7" w:rsidRDefault="00F9518A" w:rsidP="00F9518A">
            <w:pPr>
              <w:ind w:left="168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Активизация позиции родителей в  вопросах осуществления поддержки старшеклассников на ранних этапах профессионального самоопределения</w:t>
            </w:r>
          </w:p>
        </w:tc>
        <w:tc>
          <w:tcPr>
            <w:tcW w:w="490" w:type="pct"/>
          </w:tcPr>
          <w:p w:rsidR="00F9518A" w:rsidRDefault="00F9518A" w:rsidP="00F9518A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Январь-март</w:t>
            </w:r>
          </w:p>
        </w:tc>
        <w:tc>
          <w:tcPr>
            <w:tcW w:w="2010" w:type="pct"/>
          </w:tcPr>
          <w:p w:rsidR="00F9518A" w:rsidRDefault="00136964" w:rsidP="00F9518A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Осведомленность </w:t>
            </w:r>
            <w:proofErr w:type="gramStart"/>
            <w:r w:rsidRPr="00DD3BF7">
              <w:rPr>
                <w:sz w:val="24"/>
                <w:szCs w:val="24"/>
                <w:lang w:eastAsia="ru-RU" w:bidi="ru-RU"/>
              </w:rPr>
              <w:t>родителей  с</w:t>
            </w:r>
            <w:proofErr w:type="gramEnd"/>
            <w:r w:rsidRPr="00DD3BF7">
              <w:rPr>
                <w:sz w:val="24"/>
                <w:szCs w:val="24"/>
                <w:lang w:eastAsia="ru-RU" w:bidi="ru-RU"/>
              </w:rPr>
              <w:t xml:space="preserve"> возможными основаниями для выбора профессионально-образовательной траектории выпускников ООО, </w:t>
            </w:r>
            <w:proofErr w:type="spellStart"/>
            <w:r w:rsidRPr="00DD3BF7">
              <w:rPr>
                <w:sz w:val="24"/>
                <w:szCs w:val="24"/>
                <w:lang w:eastAsia="ru-RU" w:bidi="ru-RU"/>
              </w:rPr>
              <w:t>интернет-ресурсами</w:t>
            </w:r>
            <w:proofErr w:type="spellEnd"/>
            <w:r w:rsidRPr="00DD3BF7">
              <w:rPr>
                <w:sz w:val="24"/>
                <w:szCs w:val="24"/>
                <w:lang w:eastAsia="ru-RU" w:bidi="ru-RU"/>
              </w:rPr>
              <w:t xml:space="preserve">, связанными с </w:t>
            </w:r>
            <w:proofErr w:type="spellStart"/>
            <w:r w:rsidRPr="00DD3BF7">
              <w:rPr>
                <w:sz w:val="24"/>
                <w:szCs w:val="24"/>
                <w:lang w:eastAsia="ru-RU" w:bidi="ru-RU"/>
              </w:rPr>
              <w:t>профориентационной</w:t>
            </w:r>
            <w:proofErr w:type="spellEnd"/>
            <w:r w:rsidRPr="00DD3BF7">
              <w:rPr>
                <w:sz w:val="24"/>
                <w:szCs w:val="24"/>
                <w:lang w:eastAsia="ru-RU" w:bidi="ru-RU"/>
              </w:rPr>
              <w:t xml:space="preserve"> проблематикой</w:t>
            </w:r>
            <w:r>
              <w:rPr>
                <w:sz w:val="24"/>
                <w:szCs w:val="24"/>
                <w:lang w:eastAsia="ru-RU" w:bidi="ru-RU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F9518A">
              <w:rPr>
                <w:sz w:val="26"/>
                <w:szCs w:val="26"/>
              </w:rPr>
              <w:t>У</w:t>
            </w:r>
            <w:r w:rsidR="00F9518A" w:rsidRPr="00DD6DDB">
              <w:rPr>
                <w:sz w:val="26"/>
                <w:szCs w:val="26"/>
              </w:rPr>
              <w:t>части</w:t>
            </w:r>
            <w:r w:rsidR="00F9518A">
              <w:rPr>
                <w:sz w:val="26"/>
                <w:szCs w:val="26"/>
              </w:rPr>
              <w:t>е</w:t>
            </w:r>
            <w:r w:rsidR="00F9518A" w:rsidRPr="00DD6DDB">
              <w:rPr>
                <w:sz w:val="26"/>
                <w:szCs w:val="26"/>
              </w:rPr>
              <w:t xml:space="preserve"> в областном родительском собрании на тему «Профориентация детей с ОВЗ: расширяем возможности». </w:t>
            </w:r>
            <w:r w:rsidR="00F9518A">
              <w:rPr>
                <w:sz w:val="26"/>
                <w:szCs w:val="26"/>
              </w:rPr>
              <w:t>Приняли участие 12 родителей</w:t>
            </w:r>
          </w:p>
          <w:p w:rsidR="00F9518A" w:rsidRDefault="00F9518A" w:rsidP="00F9518A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 w:rsidRPr="00FB0F20">
              <w:rPr>
                <w:sz w:val="26"/>
                <w:szCs w:val="26"/>
              </w:rPr>
              <w:lastRenderedPageBreak/>
              <w:t>Онлайн" Школа профессий"- открытый уро</w:t>
            </w:r>
            <w:r>
              <w:rPr>
                <w:sz w:val="26"/>
                <w:szCs w:val="26"/>
              </w:rPr>
              <w:t>к на платформе «Просвещение». Приняли участие 5 родителей</w:t>
            </w:r>
          </w:p>
        </w:tc>
        <w:tc>
          <w:tcPr>
            <w:tcW w:w="1030" w:type="pct"/>
          </w:tcPr>
          <w:p w:rsidR="00F9518A" w:rsidRDefault="00E208F3" w:rsidP="00F9518A">
            <w:pPr>
              <w:pStyle w:val="a3"/>
              <w:ind w:left="0"/>
              <w:rPr>
                <w:sz w:val="26"/>
                <w:szCs w:val="26"/>
              </w:rPr>
            </w:pPr>
            <w:hyperlink r:id="rId20" w:history="1">
              <w:r w:rsidR="00AE06B4" w:rsidRPr="00A01319">
                <w:rPr>
                  <w:rStyle w:val="a5"/>
                  <w:sz w:val="26"/>
                  <w:szCs w:val="26"/>
                </w:rPr>
                <w:t>https://www.youtube.com/watch?v=IYbkP40bzrY</w:t>
              </w:r>
            </w:hyperlink>
          </w:p>
          <w:p w:rsidR="00AE06B4" w:rsidRPr="008F3A68" w:rsidRDefault="00AE06B4" w:rsidP="00F9518A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F9518A" w:rsidRPr="00E620F9" w:rsidTr="00762C31">
        <w:trPr>
          <w:trHeight w:val="349"/>
        </w:trPr>
        <w:tc>
          <w:tcPr>
            <w:tcW w:w="205" w:type="pct"/>
          </w:tcPr>
          <w:p w:rsidR="00F9518A" w:rsidRPr="00171BC0" w:rsidRDefault="00171BC0" w:rsidP="00487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  <w:r w:rsidR="00487ABF">
              <w:rPr>
                <w:rFonts w:eastAsia="Times New Roman"/>
              </w:rPr>
              <w:t>1</w:t>
            </w:r>
          </w:p>
        </w:tc>
        <w:tc>
          <w:tcPr>
            <w:tcW w:w="1265" w:type="pct"/>
          </w:tcPr>
          <w:p w:rsidR="00F9518A" w:rsidRPr="00DD3BF7" w:rsidRDefault="00F9518A" w:rsidP="00F9518A">
            <w:pPr>
              <w:ind w:left="168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Проведение на площадке школы регионального чемпионата «</w:t>
            </w:r>
            <w:proofErr w:type="spellStart"/>
            <w:r w:rsidRPr="00DD3BF7">
              <w:rPr>
                <w:sz w:val="24"/>
                <w:szCs w:val="24"/>
                <w:lang w:eastAsia="ru-RU" w:bidi="ru-RU"/>
              </w:rPr>
              <w:t>Абилимпикс</w:t>
            </w:r>
            <w:proofErr w:type="spellEnd"/>
            <w:r w:rsidRPr="00DD3BF7">
              <w:rPr>
                <w:sz w:val="24"/>
                <w:szCs w:val="24"/>
                <w:lang w:eastAsia="ru-RU" w:bidi="ru-RU"/>
              </w:rPr>
              <w:t>» по компетенциям «Портной « и «Художественная вышивание»</w:t>
            </w:r>
          </w:p>
        </w:tc>
        <w:tc>
          <w:tcPr>
            <w:tcW w:w="490" w:type="pct"/>
          </w:tcPr>
          <w:p w:rsidR="00F9518A" w:rsidRDefault="00F9518A" w:rsidP="00F9518A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Январь-март</w:t>
            </w:r>
          </w:p>
        </w:tc>
        <w:tc>
          <w:tcPr>
            <w:tcW w:w="2010" w:type="pct"/>
          </w:tcPr>
          <w:p w:rsidR="00136964" w:rsidRDefault="00104C74" w:rsidP="00F9518A">
            <w:pPr>
              <w:tabs>
                <w:tab w:val="left" w:pos="318"/>
              </w:tabs>
              <w:ind w:left="16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О</w:t>
            </w:r>
            <w:r w:rsidR="00136964" w:rsidRPr="00DD3BF7">
              <w:rPr>
                <w:sz w:val="24"/>
                <w:szCs w:val="24"/>
                <w:lang w:eastAsia="ru-RU" w:bidi="ru-RU"/>
              </w:rPr>
              <w:t>беспечение эффективной профессиональной ориентации и мотивации инвалидов и лиц с ограниченными возможностями здоровья (далее – ОВЗ) к получению профессионального образования, содействие их трудоустройству и социокультурной инклюзии в обществе</w:t>
            </w:r>
          </w:p>
          <w:p w:rsidR="00F9518A" w:rsidRPr="00F9518A" w:rsidRDefault="00F9518A" w:rsidP="00F9518A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Рабочая встреча </w:t>
            </w:r>
            <w:r w:rsidRPr="00F9518A">
              <w:rPr>
                <w:sz w:val="26"/>
                <w:szCs w:val="26"/>
              </w:rPr>
              <w:t>по итогам</w:t>
            </w:r>
          </w:p>
          <w:p w:rsidR="00F9518A" w:rsidRPr="00F9518A" w:rsidRDefault="00F9518A" w:rsidP="00F9518A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 w:rsidRPr="00F9518A">
              <w:rPr>
                <w:sz w:val="26"/>
                <w:szCs w:val="26"/>
              </w:rPr>
              <w:t>чемпионатного цикла «</w:t>
            </w:r>
            <w:proofErr w:type="spellStart"/>
            <w:r w:rsidRPr="00F9518A">
              <w:rPr>
                <w:sz w:val="26"/>
                <w:szCs w:val="26"/>
              </w:rPr>
              <w:t>Абилимпикс</w:t>
            </w:r>
            <w:proofErr w:type="spellEnd"/>
            <w:r w:rsidRPr="00F9518A">
              <w:rPr>
                <w:sz w:val="26"/>
                <w:szCs w:val="26"/>
              </w:rPr>
              <w:t>» 2021 года</w:t>
            </w:r>
          </w:p>
          <w:p w:rsidR="00F9518A" w:rsidRPr="00F9518A" w:rsidRDefault="00F9518A" w:rsidP="00F9518A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 w:rsidRPr="00F9518A">
              <w:rPr>
                <w:sz w:val="26"/>
                <w:szCs w:val="26"/>
              </w:rPr>
              <w:t>и вопросам проведения чемпионата</w:t>
            </w:r>
          </w:p>
          <w:p w:rsidR="00F9518A" w:rsidRDefault="00F9518A" w:rsidP="00F9518A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 w:rsidRPr="00F9518A">
              <w:rPr>
                <w:sz w:val="26"/>
                <w:szCs w:val="26"/>
              </w:rPr>
              <w:t>Свердловской области «</w:t>
            </w:r>
            <w:proofErr w:type="spellStart"/>
            <w:r w:rsidRPr="00F9518A">
              <w:rPr>
                <w:sz w:val="26"/>
                <w:szCs w:val="26"/>
              </w:rPr>
              <w:t>Абилимпикс</w:t>
            </w:r>
            <w:proofErr w:type="spellEnd"/>
            <w:r w:rsidRPr="00F9518A">
              <w:rPr>
                <w:sz w:val="26"/>
                <w:szCs w:val="26"/>
              </w:rPr>
              <w:t>» 2022 года</w:t>
            </w:r>
          </w:p>
          <w:p w:rsidR="004A6F52" w:rsidRDefault="004A6F52" w:rsidP="00F9518A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</w:p>
        </w:tc>
        <w:tc>
          <w:tcPr>
            <w:tcW w:w="1030" w:type="pct"/>
          </w:tcPr>
          <w:p w:rsidR="00F9518A" w:rsidRDefault="00E208F3" w:rsidP="00F9518A">
            <w:pPr>
              <w:pStyle w:val="a3"/>
              <w:ind w:left="0"/>
              <w:rPr>
                <w:sz w:val="26"/>
                <w:szCs w:val="26"/>
              </w:rPr>
            </w:pPr>
            <w:hyperlink r:id="rId21" w:history="1">
              <w:proofErr w:type="spellStart"/>
              <w:r w:rsidR="00104C74" w:rsidRPr="00104C74">
                <w:rPr>
                  <w:rStyle w:val="a5"/>
                  <w:sz w:val="26"/>
                  <w:szCs w:val="26"/>
                </w:rPr>
                <w:t>Программа_художественное</w:t>
              </w:r>
              <w:proofErr w:type="spellEnd"/>
              <w:r w:rsidR="00104C74" w:rsidRPr="00104C74">
                <w:rPr>
                  <w:rStyle w:val="a5"/>
                  <w:sz w:val="26"/>
                  <w:szCs w:val="26"/>
                </w:rPr>
                <w:t xml:space="preserve"> вышивание</w:t>
              </w:r>
            </w:hyperlink>
          </w:p>
          <w:p w:rsidR="00104C74" w:rsidRDefault="00E208F3" w:rsidP="00F9518A">
            <w:pPr>
              <w:pStyle w:val="a3"/>
              <w:ind w:left="0"/>
              <w:rPr>
                <w:sz w:val="26"/>
                <w:szCs w:val="26"/>
              </w:rPr>
            </w:pPr>
            <w:hyperlink r:id="rId22" w:history="1">
              <w:proofErr w:type="spellStart"/>
              <w:r w:rsidR="00104C74" w:rsidRPr="00104C74">
                <w:rPr>
                  <w:rStyle w:val="a5"/>
                  <w:sz w:val="26"/>
                  <w:szCs w:val="26"/>
                </w:rPr>
                <w:t>Программа_портной</w:t>
              </w:r>
              <w:proofErr w:type="spellEnd"/>
            </w:hyperlink>
          </w:p>
          <w:p w:rsidR="00104C74" w:rsidRDefault="00E208F3" w:rsidP="00104C74">
            <w:pPr>
              <w:pStyle w:val="a3"/>
              <w:ind w:left="0"/>
              <w:rPr>
                <w:sz w:val="26"/>
                <w:szCs w:val="26"/>
              </w:rPr>
            </w:pPr>
            <w:hyperlink r:id="rId23" w:history="1">
              <w:proofErr w:type="spellStart"/>
              <w:r w:rsidR="00104C74" w:rsidRPr="00104C74">
                <w:rPr>
                  <w:rStyle w:val="a5"/>
                  <w:sz w:val="26"/>
                  <w:szCs w:val="26"/>
                </w:rPr>
                <w:t>Техзадание_художественное</w:t>
              </w:r>
              <w:proofErr w:type="spellEnd"/>
              <w:r w:rsidR="00104C74" w:rsidRPr="00104C74">
                <w:rPr>
                  <w:rStyle w:val="a5"/>
                  <w:sz w:val="26"/>
                  <w:szCs w:val="26"/>
                </w:rPr>
                <w:t xml:space="preserve"> вышивание</w:t>
              </w:r>
            </w:hyperlink>
          </w:p>
          <w:p w:rsidR="00104C74" w:rsidRPr="00FB0F20" w:rsidRDefault="00E208F3" w:rsidP="00104C74">
            <w:pPr>
              <w:pStyle w:val="a3"/>
              <w:ind w:left="0"/>
              <w:rPr>
                <w:sz w:val="26"/>
                <w:szCs w:val="26"/>
              </w:rPr>
            </w:pPr>
            <w:hyperlink r:id="rId24" w:history="1">
              <w:proofErr w:type="spellStart"/>
              <w:r w:rsidR="00104C74" w:rsidRPr="00104C74">
                <w:rPr>
                  <w:rStyle w:val="a5"/>
                  <w:sz w:val="26"/>
                  <w:szCs w:val="26"/>
                </w:rPr>
                <w:t>Техзадание_портной</w:t>
              </w:r>
              <w:proofErr w:type="spellEnd"/>
            </w:hyperlink>
          </w:p>
        </w:tc>
      </w:tr>
      <w:tr w:rsidR="00F9518A" w:rsidRPr="00E620F9" w:rsidTr="00762C31">
        <w:trPr>
          <w:trHeight w:val="349"/>
        </w:trPr>
        <w:tc>
          <w:tcPr>
            <w:tcW w:w="205" w:type="pct"/>
          </w:tcPr>
          <w:p w:rsidR="00F9518A" w:rsidRPr="00171BC0" w:rsidRDefault="00171BC0" w:rsidP="00487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487ABF">
              <w:rPr>
                <w:rFonts w:eastAsia="Times New Roman"/>
              </w:rPr>
              <w:t>2</w:t>
            </w:r>
          </w:p>
        </w:tc>
        <w:tc>
          <w:tcPr>
            <w:tcW w:w="1265" w:type="pct"/>
          </w:tcPr>
          <w:p w:rsidR="00F9518A" w:rsidRPr="00DD3BF7" w:rsidRDefault="00F9518A" w:rsidP="00136964">
            <w:pPr>
              <w:ind w:left="168"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Совещание по работе РИП (</w:t>
            </w:r>
            <w:r w:rsidR="00136964" w:rsidRPr="00DD3BF7">
              <w:rPr>
                <w:sz w:val="24"/>
                <w:szCs w:val="24"/>
                <w:lang w:eastAsia="ru-RU" w:bidi="ru-RU"/>
              </w:rPr>
              <w:t>план, партнеры, соглашения</w:t>
            </w:r>
            <w:r w:rsidR="00136964">
              <w:rPr>
                <w:sz w:val="24"/>
                <w:szCs w:val="24"/>
                <w:lang w:eastAsia="ru-RU" w:bidi="ru-RU"/>
              </w:rPr>
              <w:t>, т</w:t>
            </w:r>
            <w:r w:rsidR="00136964" w:rsidRPr="00DD3BF7">
              <w:rPr>
                <w:sz w:val="24"/>
                <w:szCs w:val="24"/>
                <w:lang w:eastAsia="ru-RU" w:bidi="ru-RU"/>
              </w:rPr>
              <w:t>екущая работа по организации и отслеживанию результативности социальных практик</w:t>
            </w:r>
            <w:r w:rsidRPr="00DD3BF7">
              <w:rPr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490" w:type="pct"/>
          </w:tcPr>
          <w:p w:rsidR="00F9518A" w:rsidRDefault="00F9518A" w:rsidP="00F9518A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Сентябрь, ноябрь 2021, февраль, май</w:t>
            </w:r>
            <w:r>
              <w:rPr>
                <w:sz w:val="24"/>
                <w:szCs w:val="24"/>
                <w:lang w:eastAsia="ru-RU" w:bidi="ru-RU"/>
              </w:rPr>
              <w:t>, август</w:t>
            </w:r>
            <w:r w:rsidRPr="00DD3BF7">
              <w:rPr>
                <w:sz w:val="24"/>
                <w:szCs w:val="24"/>
                <w:lang w:eastAsia="ru-RU" w:bidi="ru-RU"/>
              </w:rPr>
              <w:t xml:space="preserve"> 2022</w:t>
            </w:r>
          </w:p>
        </w:tc>
        <w:tc>
          <w:tcPr>
            <w:tcW w:w="2010" w:type="pct"/>
          </w:tcPr>
          <w:p w:rsidR="00F9518A" w:rsidRDefault="00136964" w:rsidP="00136964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перенесено на январь: Отчет по работе РИП в первом полугодии 2021 г. </w:t>
            </w:r>
            <w:r w:rsidR="00F9518A">
              <w:rPr>
                <w:sz w:val="26"/>
                <w:szCs w:val="26"/>
              </w:rPr>
              <w:t>Корректировка плана РИП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030" w:type="pct"/>
          </w:tcPr>
          <w:p w:rsidR="00F9518A" w:rsidRDefault="00136964" w:rsidP="00F9518A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совещаний, </w:t>
            </w:r>
          </w:p>
          <w:p w:rsidR="00136964" w:rsidRPr="00FB0F20" w:rsidRDefault="00136964" w:rsidP="00F9518A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встреч рабочей группы, протокол педсовета</w:t>
            </w:r>
          </w:p>
        </w:tc>
      </w:tr>
      <w:tr w:rsidR="00F9518A" w:rsidRPr="00E620F9" w:rsidTr="00762C31">
        <w:trPr>
          <w:trHeight w:val="349"/>
        </w:trPr>
        <w:tc>
          <w:tcPr>
            <w:tcW w:w="205" w:type="pct"/>
          </w:tcPr>
          <w:p w:rsidR="00F9518A" w:rsidRPr="00171BC0" w:rsidRDefault="00171BC0" w:rsidP="00487A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487ABF">
              <w:rPr>
                <w:rFonts w:eastAsia="Times New Roman"/>
              </w:rPr>
              <w:t>3</w:t>
            </w:r>
          </w:p>
        </w:tc>
        <w:tc>
          <w:tcPr>
            <w:tcW w:w="1265" w:type="pct"/>
          </w:tcPr>
          <w:p w:rsidR="00136964" w:rsidRDefault="00F9518A" w:rsidP="00154D08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>
              <w:rPr>
                <w:sz w:val="24"/>
                <w:szCs w:val="24"/>
                <w:lang w:eastAsia="ru-RU" w:bidi="ru-RU"/>
              </w:rPr>
              <w:t>Мастер-классы, уроки, участие в конкурсах в рамках курса «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Медиакласс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>»</w:t>
            </w:r>
            <w:r w:rsidR="00136964">
              <w:rPr>
                <w:sz w:val="24"/>
                <w:szCs w:val="24"/>
                <w:lang w:eastAsia="ru-RU" w:bidi="ru-RU"/>
              </w:rPr>
              <w:t>/</w:t>
            </w:r>
            <w:r w:rsidR="00136964">
              <w:rPr>
                <w:sz w:val="26"/>
                <w:szCs w:val="26"/>
              </w:rPr>
              <w:t xml:space="preserve"> Мастер-класс </w:t>
            </w:r>
            <w:r w:rsidR="00136964" w:rsidRPr="00F9518A">
              <w:rPr>
                <w:sz w:val="26"/>
                <w:szCs w:val="26"/>
              </w:rPr>
              <w:t>«Из ученика в учители, или как снимать SMIC-уроки»</w:t>
            </w:r>
            <w:r w:rsidR="00136964">
              <w:rPr>
                <w:sz w:val="26"/>
                <w:szCs w:val="26"/>
              </w:rPr>
              <w:t xml:space="preserve">, еженедельные занятия, подготовка к Всероссийскому проекту для </w:t>
            </w:r>
            <w:proofErr w:type="spellStart"/>
            <w:r w:rsidR="00136964">
              <w:rPr>
                <w:sz w:val="26"/>
                <w:szCs w:val="26"/>
              </w:rPr>
              <w:t>Медиаволонтеров</w:t>
            </w:r>
            <w:proofErr w:type="spellEnd"/>
            <w:r w:rsidR="00136964">
              <w:rPr>
                <w:sz w:val="26"/>
                <w:szCs w:val="26"/>
              </w:rPr>
              <w:t xml:space="preserve">, конкурс </w:t>
            </w:r>
            <w:r w:rsidR="00136964">
              <w:rPr>
                <w:sz w:val="26"/>
                <w:szCs w:val="26"/>
                <w:lang w:val="en-US"/>
              </w:rPr>
              <w:t>SMIC</w:t>
            </w:r>
            <w:r w:rsidR="00136964">
              <w:rPr>
                <w:sz w:val="26"/>
                <w:szCs w:val="26"/>
              </w:rPr>
              <w:t>-уроков</w:t>
            </w:r>
          </w:p>
          <w:p w:rsidR="00F9518A" w:rsidRPr="00DD3BF7" w:rsidRDefault="00136964" w:rsidP="00154D08">
            <w:pPr>
              <w:ind w:left="16" w:right="141"/>
              <w:rPr>
                <w:sz w:val="24"/>
                <w:szCs w:val="24"/>
                <w:lang w:eastAsia="ru-RU" w:bidi="ru-RU"/>
              </w:rPr>
            </w:pPr>
            <w:r w:rsidRPr="006B0351">
              <w:rPr>
                <w:sz w:val="26"/>
                <w:szCs w:val="26"/>
              </w:rPr>
              <w:lastRenderedPageBreak/>
              <w:t>Мастер-класс «</w:t>
            </w:r>
            <w:proofErr w:type="spellStart"/>
            <w:r w:rsidRPr="006B0351">
              <w:rPr>
                <w:sz w:val="26"/>
                <w:szCs w:val="26"/>
              </w:rPr>
              <w:t>Видеокалендарь</w:t>
            </w:r>
            <w:proofErr w:type="spellEnd"/>
            <w:r w:rsidRPr="006B0351">
              <w:rPr>
                <w:sz w:val="26"/>
                <w:szCs w:val="26"/>
              </w:rPr>
              <w:t xml:space="preserve"> праздников и профессий»</w:t>
            </w:r>
          </w:p>
        </w:tc>
        <w:tc>
          <w:tcPr>
            <w:tcW w:w="490" w:type="pct"/>
          </w:tcPr>
          <w:p w:rsidR="00F9518A" w:rsidRPr="00DD3BF7" w:rsidRDefault="00F9518A" w:rsidP="00F9518A">
            <w:pPr>
              <w:pStyle w:val="a3"/>
              <w:ind w:left="0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lastRenderedPageBreak/>
              <w:t>Октябрь 2021 – май 2022</w:t>
            </w:r>
          </w:p>
        </w:tc>
        <w:tc>
          <w:tcPr>
            <w:tcW w:w="2010" w:type="pct"/>
          </w:tcPr>
          <w:p w:rsidR="00136964" w:rsidRPr="00136964" w:rsidRDefault="00136964" w:rsidP="00136964">
            <w:pPr>
              <w:shd w:val="clear" w:color="auto" w:fill="FFFFFF"/>
              <w:spacing w:before="240" w:after="240"/>
              <w:rPr>
                <w:sz w:val="26"/>
                <w:szCs w:val="26"/>
              </w:rPr>
            </w:pPr>
            <w:r w:rsidRPr="00136964">
              <w:rPr>
                <w:sz w:val="26"/>
                <w:szCs w:val="26"/>
              </w:rPr>
              <w:t>Адаптация в социуме, сократить существующую изоляцию и приобщить его к продуктивной и творческой деятельности.</w:t>
            </w:r>
          </w:p>
          <w:p w:rsidR="00136964" w:rsidRPr="00F9518A" w:rsidRDefault="00136964" w:rsidP="00136964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B0351" w:rsidRPr="00F9518A" w:rsidRDefault="006B0351" w:rsidP="00F9518A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</w:p>
        </w:tc>
        <w:tc>
          <w:tcPr>
            <w:tcW w:w="1030" w:type="pct"/>
          </w:tcPr>
          <w:p w:rsidR="00277F3C" w:rsidRDefault="00136964" w:rsidP="00F9518A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Плакаты, видеорепортажи, 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видеооткрытки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>, интерактивные-плакаты, онлайн-викторины</w:t>
            </w:r>
            <w:r w:rsidRPr="00136964">
              <w:rPr>
                <w:sz w:val="26"/>
                <w:szCs w:val="26"/>
              </w:rPr>
              <w:t xml:space="preserve"> </w:t>
            </w:r>
          </w:p>
          <w:p w:rsidR="006B0351" w:rsidRDefault="00277F3C" w:rsidP="00F9518A">
            <w:pPr>
              <w:pStyle w:val="a3"/>
              <w:ind w:left="0"/>
              <w:rPr>
                <w:sz w:val="26"/>
                <w:szCs w:val="26"/>
              </w:rPr>
            </w:pPr>
            <w:hyperlink r:id="rId25" w:history="1">
              <w:r w:rsidRPr="002C1D4B">
                <w:rPr>
                  <w:rStyle w:val="a5"/>
                  <w:sz w:val="26"/>
                  <w:szCs w:val="26"/>
                  <w:lang w:val="en-US"/>
                </w:rPr>
                <w:t>http</w:t>
              </w:r>
              <w:r w:rsidRPr="002C1D4B">
                <w:rPr>
                  <w:rStyle w:val="a5"/>
                  <w:sz w:val="26"/>
                  <w:szCs w:val="26"/>
                </w:rPr>
                <w:t>://</w:t>
              </w:r>
              <w:r w:rsidRPr="002C1D4B">
                <w:rPr>
                  <w:rStyle w:val="a5"/>
                  <w:sz w:val="26"/>
                  <w:szCs w:val="26"/>
                  <w:lang w:val="en-US"/>
                </w:rPr>
                <w:t>w</w:t>
              </w:r>
              <w:r w:rsidRPr="002C1D4B">
                <w:rPr>
                  <w:rStyle w:val="a5"/>
                  <w:sz w:val="26"/>
                  <w:szCs w:val="26"/>
                </w:rPr>
                <w:t>-</w:t>
              </w:r>
              <w:r w:rsidRPr="002C1D4B">
                <w:rPr>
                  <w:rStyle w:val="a5"/>
                  <w:sz w:val="26"/>
                  <w:szCs w:val="26"/>
                  <w:lang w:val="en-US"/>
                </w:rPr>
                <w:t>hype</w:t>
              </w:r>
              <w:r w:rsidRPr="002C1D4B">
                <w:rPr>
                  <w:rStyle w:val="a5"/>
                  <w:sz w:val="26"/>
                  <w:szCs w:val="26"/>
                </w:rPr>
                <w:t>.</w:t>
              </w:r>
              <w:proofErr w:type="spellStart"/>
              <w:r w:rsidRPr="002C1D4B">
                <w:rPr>
                  <w:rStyle w:val="a5"/>
                  <w:sz w:val="26"/>
                  <w:szCs w:val="26"/>
                  <w:lang w:val="en-US"/>
                </w:rPr>
                <w:t>ru</w:t>
              </w:r>
              <w:proofErr w:type="spellEnd"/>
              <w:r w:rsidRPr="002C1D4B">
                <w:rPr>
                  <w:rStyle w:val="a5"/>
                  <w:sz w:val="26"/>
                  <w:szCs w:val="26"/>
                </w:rPr>
                <w:t>/</w:t>
              </w:r>
              <w:r w:rsidRPr="002C1D4B">
                <w:rPr>
                  <w:rStyle w:val="a5"/>
                  <w:sz w:val="26"/>
                  <w:szCs w:val="26"/>
                  <w:lang w:val="en-US"/>
                </w:rPr>
                <w:t>choose</w:t>
              </w:r>
              <w:r w:rsidRPr="002C1D4B">
                <w:rPr>
                  <w:rStyle w:val="a5"/>
                  <w:sz w:val="26"/>
                  <w:szCs w:val="26"/>
                </w:rPr>
                <w:t>/</w:t>
              </w:r>
            </w:hyperlink>
          </w:p>
          <w:p w:rsidR="00277F3C" w:rsidRDefault="00277F3C" w:rsidP="00F9518A">
            <w:pPr>
              <w:pStyle w:val="a3"/>
              <w:ind w:left="0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6B0351" w:rsidRPr="006B0351" w:rsidRDefault="006B0351" w:rsidP="006B0351"/>
          <w:p w:rsidR="006B0351" w:rsidRPr="006B0351" w:rsidRDefault="006B0351" w:rsidP="006B0351"/>
          <w:p w:rsidR="006B0351" w:rsidRDefault="006B0351" w:rsidP="006B0351"/>
          <w:p w:rsidR="00F9518A" w:rsidRDefault="00E208F3" w:rsidP="006B0351">
            <w:hyperlink r:id="rId26" w:history="1">
              <w:r w:rsidR="00AE06B4" w:rsidRPr="00A01319">
                <w:rPr>
                  <w:rStyle w:val="a5"/>
                </w:rPr>
                <w:t>https://cloud.mail.ru/public/pQb5/XC3h9bFQe</w:t>
              </w:r>
            </w:hyperlink>
          </w:p>
          <w:p w:rsidR="00AE06B4" w:rsidRPr="006B0351" w:rsidRDefault="00AE06B4" w:rsidP="006B0351"/>
        </w:tc>
      </w:tr>
    </w:tbl>
    <w:p w:rsidR="00A40A14" w:rsidRDefault="00A40A14" w:rsidP="002418B7"/>
    <w:p w:rsidR="00A321D7" w:rsidRDefault="00A321D7" w:rsidP="002418B7"/>
    <w:p w:rsidR="00BA7ABA" w:rsidRPr="00CB54B4" w:rsidRDefault="00762C31" w:rsidP="00BA7ABA">
      <w:pPr>
        <w:rPr>
          <w:sz w:val="24"/>
          <w:u w:val="single"/>
        </w:rPr>
      </w:pPr>
      <w:r w:rsidRPr="00CB54B4">
        <w:rPr>
          <w:sz w:val="24"/>
        </w:rPr>
        <w:t xml:space="preserve">Руководитель </w:t>
      </w:r>
      <w:r w:rsidR="00BA7ABA" w:rsidRPr="00CB54B4">
        <w:rPr>
          <w:sz w:val="24"/>
        </w:rPr>
        <w:t xml:space="preserve">стажировочной площадки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A7ABA" w:rsidRPr="00CB54B4">
        <w:rPr>
          <w:sz w:val="24"/>
        </w:rPr>
        <w:t xml:space="preserve">___________________________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</w:t>
      </w:r>
      <w:r w:rsidR="00BA7ABA" w:rsidRPr="00CB54B4">
        <w:rPr>
          <w:sz w:val="24"/>
          <w:u w:val="single"/>
        </w:rPr>
        <w:t xml:space="preserve"> </w:t>
      </w:r>
    </w:p>
    <w:p w:rsidR="00A40A14" w:rsidRDefault="00BA7ABA" w:rsidP="00BA7ABA">
      <w:pPr>
        <w:rPr>
          <w:sz w:val="20"/>
          <w:szCs w:val="22"/>
        </w:rPr>
      </w:pP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  <w:t xml:space="preserve"> </w:t>
      </w:r>
      <w:r w:rsidRPr="00CB54B4">
        <w:rPr>
          <w:sz w:val="20"/>
          <w:szCs w:val="22"/>
        </w:rPr>
        <w:tab/>
        <w:t>подпись</w:t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Pr="00CB54B4">
        <w:rPr>
          <w:sz w:val="20"/>
          <w:szCs w:val="22"/>
        </w:rPr>
        <w:tab/>
      </w:r>
      <w:r w:rsidR="00762C31">
        <w:rPr>
          <w:sz w:val="20"/>
          <w:szCs w:val="22"/>
        </w:rPr>
        <w:tab/>
      </w:r>
      <w:r w:rsidR="00762C31">
        <w:rPr>
          <w:sz w:val="20"/>
          <w:szCs w:val="22"/>
        </w:rPr>
        <w:tab/>
      </w:r>
      <w:r w:rsidR="00762C31">
        <w:rPr>
          <w:sz w:val="20"/>
          <w:szCs w:val="22"/>
        </w:rPr>
        <w:tab/>
      </w:r>
      <w:r w:rsidRPr="00CB54B4">
        <w:rPr>
          <w:sz w:val="20"/>
          <w:szCs w:val="22"/>
        </w:rPr>
        <w:tab/>
        <w:t>Ф.И.О.</w:t>
      </w:r>
    </w:p>
    <w:p w:rsidR="00762C31" w:rsidRDefault="00762C31" w:rsidP="00765157">
      <w:pPr>
        <w:jc w:val="right"/>
        <w:rPr>
          <w:sz w:val="24"/>
        </w:rPr>
      </w:pPr>
    </w:p>
    <w:p w:rsidR="00762C31" w:rsidRDefault="00762C31" w:rsidP="00765157">
      <w:pPr>
        <w:jc w:val="right"/>
        <w:rPr>
          <w:sz w:val="24"/>
        </w:rPr>
      </w:pPr>
    </w:p>
    <w:p w:rsidR="00762C31" w:rsidRDefault="00762C31" w:rsidP="00765157">
      <w:pPr>
        <w:jc w:val="right"/>
        <w:rPr>
          <w:sz w:val="24"/>
        </w:rPr>
      </w:pPr>
    </w:p>
    <w:p w:rsidR="00762C31" w:rsidRDefault="00762C31" w:rsidP="00765157">
      <w:pPr>
        <w:jc w:val="right"/>
        <w:rPr>
          <w:sz w:val="24"/>
        </w:rPr>
      </w:pPr>
    </w:p>
    <w:p w:rsidR="00762C31" w:rsidRDefault="00762C31" w:rsidP="00765157">
      <w:pPr>
        <w:jc w:val="right"/>
        <w:rPr>
          <w:sz w:val="24"/>
        </w:rPr>
      </w:pPr>
    </w:p>
    <w:p w:rsidR="00762C31" w:rsidRDefault="00762C31" w:rsidP="00765157">
      <w:pPr>
        <w:jc w:val="right"/>
        <w:rPr>
          <w:sz w:val="24"/>
        </w:rPr>
      </w:pPr>
    </w:p>
    <w:sectPr w:rsidR="00762C31" w:rsidSect="009501D0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8F3" w:rsidRDefault="00E208F3" w:rsidP="00A40A14">
      <w:r>
        <w:separator/>
      </w:r>
    </w:p>
  </w:endnote>
  <w:endnote w:type="continuationSeparator" w:id="0">
    <w:p w:rsidR="00E208F3" w:rsidRDefault="00E208F3" w:rsidP="00A4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8F3" w:rsidRDefault="00E208F3" w:rsidP="00A40A14">
      <w:r>
        <w:separator/>
      </w:r>
    </w:p>
  </w:footnote>
  <w:footnote w:type="continuationSeparator" w:id="0">
    <w:p w:rsidR="00E208F3" w:rsidRDefault="00E208F3" w:rsidP="00A40A14">
      <w:r>
        <w:continuationSeparator/>
      </w:r>
    </w:p>
  </w:footnote>
  <w:footnote w:id="1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2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3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Указывается формат представления результата и в случае</w:t>
      </w:r>
      <w:r w:rsidR="0027249F">
        <w:t xml:space="preserve"> размещения результатов на информационных ресурсах</w:t>
      </w:r>
      <w:r>
        <w:t xml:space="preserve"> ссылка, где можно с резу</w:t>
      </w:r>
      <w:r w:rsidR="0027249F">
        <w:t>льтатом ознакомиться.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726"/>
    <w:multiLevelType w:val="hybridMultilevel"/>
    <w:tmpl w:val="F81018C8"/>
    <w:lvl w:ilvl="0" w:tplc="390E3ED8">
      <w:start w:val="1"/>
      <w:numFmt w:val="bullet"/>
      <w:lvlText w:val="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5397"/>
    <w:multiLevelType w:val="hybridMultilevel"/>
    <w:tmpl w:val="FD18330C"/>
    <w:lvl w:ilvl="0" w:tplc="57B8ABE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96180"/>
    <w:multiLevelType w:val="hybridMultilevel"/>
    <w:tmpl w:val="5282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54E6"/>
    <w:multiLevelType w:val="hybridMultilevel"/>
    <w:tmpl w:val="90DE2AB8"/>
    <w:lvl w:ilvl="0" w:tplc="CEF64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FD5F3A"/>
    <w:multiLevelType w:val="hybridMultilevel"/>
    <w:tmpl w:val="6918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6C55"/>
    <w:multiLevelType w:val="hybridMultilevel"/>
    <w:tmpl w:val="8CCE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2C8C"/>
    <w:multiLevelType w:val="hybridMultilevel"/>
    <w:tmpl w:val="4276F756"/>
    <w:lvl w:ilvl="0" w:tplc="AC48E888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 w15:restartNumberingAfterBreak="0">
    <w:nsid w:val="24726891"/>
    <w:multiLevelType w:val="hybridMultilevel"/>
    <w:tmpl w:val="2544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B7D99"/>
    <w:multiLevelType w:val="hybridMultilevel"/>
    <w:tmpl w:val="2D3C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20D5"/>
    <w:multiLevelType w:val="hybridMultilevel"/>
    <w:tmpl w:val="98CC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7729"/>
    <w:multiLevelType w:val="hybridMultilevel"/>
    <w:tmpl w:val="A630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D55E8"/>
    <w:multiLevelType w:val="hybridMultilevel"/>
    <w:tmpl w:val="9452AEFC"/>
    <w:lvl w:ilvl="0" w:tplc="6E0E6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F4746"/>
    <w:multiLevelType w:val="hybridMultilevel"/>
    <w:tmpl w:val="781AE30C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C50DD5"/>
    <w:multiLevelType w:val="hybridMultilevel"/>
    <w:tmpl w:val="BADE4EBA"/>
    <w:lvl w:ilvl="0" w:tplc="22D251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113DE2"/>
    <w:multiLevelType w:val="hybridMultilevel"/>
    <w:tmpl w:val="8E328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53471B"/>
    <w:multiLevelType w:val="hybridMultilevel"/>
    <w:tmpl w:val="53BCAB06"/>
    <w:lvl w:ilvl="0" w:tplc="BAAAA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40EBC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36FB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F0BE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22E5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E088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C298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C2A2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520F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976820"/>
    <w:multiLevelType w:val="hybridMultilevel"/>
    <w:tmpl w:val="7D9A19AE"/>
    <w:lvl w:ilvl="0" w:tplc="95704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DA2F43"/>
    <w:multiLevelType w:val="hybridMultilevel"/>
    <w:tmpl w:val="94B0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B678F"/>
    <w:multiLevelType w:val="hybridMultilevel"/>
    <w:tmpl w:val="D6AE49D2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816BA"/>
    <w:multiLevelType w:val="hybridMultilevel"/>
    <w:tmpl w:val="8118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21B88"/>
    <w:multiLevelType w:val="hybridMultilevel"/>
    <w:tmpl w:val="7168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62A7A"/>
    <w:multiLevelType w:val="hybridMultilevel"/>
    <w:tmpl w:val="A776D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61607"/>
    <w:multiLevelType w:val="hybridMultilevel"/>
    <w:tmpl w:val="62A85860"/>
    <w:lvl w:ilvl="0" w:tplc="436AAC3C">
      <w:start w:val="1"/>
      <w:numFmt w:val="decimal"/>
      <w:lvlText w:val="%1."/>
      <w:lvlJc w:val="right"/>
      <w:pPr>
        <w:tabs>
          <w:tab w:val="num" w:pos="415"/>
        </w:tabs>
        <w:ind w:left="415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 w15:restartNumberingAfterBreak="0">
    <w:nsid w:val="4B22148F"/>
    <w:multiLevelType w:val="hybridMultilevel"/>
    <w:tmpl w:val="B33CB3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B4313F"/>
    <w:multiLevelType w:val="hybridMultilevel"/>
    <w:tmpl w:val="6058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42D56"/>
    <w:multiLevelType w:val="hybridMultilevel"/>
    <w:tmpl w:val="F77A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11574"/>
    <w:multiLevelType w:val="hybridMultilevel"/>
    <w:tmpl w:val="5688036A"/>
    <w:lvl w:ilvl="0" w:tplc="46884A74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965EFCF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69E632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276DAC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B16753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64CE70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7A2640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982F60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36D29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040312A"/>
    <w:multiLevelType w:val="hybridMultilevel"/>
    <w:tmpl w:val="8454023E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6A5F4F"/>
    <w:multiLevelType w:val="hybridMultilevel"/>
    <w:tmpl w:val="4A4A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D0729"/>
    <w:multiLevelType w:val="hybridMultilevel"/>
    <w:tmpl w:val="B31832E0"/>
    <w:lvl w:ilvl="0" w:tplc="9C448286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4587B"/>
    <w:multiLevelType w:val="hybridMultilevel"/>
    <w:tmpl w:val="80A2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27DF8"/>
    <w:multiLevelType w:val="hybridMultilevel"/>
    <w:tmpl w:val="20BAE94A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82E34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61FED0D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0E3ED8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77578"/>
    <w:multiLevelType w:val="hybridMultilevel"/>
    <w:tmpl w:val="9DF2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733396"/>
    <w:multiLevelType w:val="hybridMultilevel"/>
    <w:tmpl w:val="8092C038"/>
    <w:lvl w:ilvl="0" w:tplc="45A8AB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A793743"/>
    <w:multiLevelType w:val="hybridMultilevel"/>
    <w:tmpl w:val="9B5EE3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0B2189"/>
    <w:multiLevelType w:val="hybridMultilevel"/>
    <w:tmpl w:val="6C00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B21D3"/>
    <w:multiLevelType w:val="hybridMultilevel"/>
    <w:tmpl w:val="924E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6"/>
  </w:num>
  <w:num w:numId="3">
    <w:abstractNumId w:val="14"/>
  </w:num>
  <w:num w:numId="4">
    <w:abstractNumId w:val="19"/>
  </w:num>
  <w:num w:numId="5">
    <w:abstractNumId w:val="7"/>
  </w:num>
  <w:num w:numId="6">
    <w:abstractNumId w:val="24"/>
  </w:num>
  <w:num w:numId="7">
    <w:abstractNumId w:val="20"/>
  </w:num>
  <w:num w:numId="8">
    <w:abstractNumId w:val="13"/>
  </w:num>
  <w:num w:numId="9">
    <w:abstractNumId w:val="10"/>
  </w:num>
  <w:num w:numId="10">
    <w:abstractNumId w:val="31"/>
  </w:num>
  <w:num w:numId="11">
    <w:abstractNumId w:val="1"/>
  </w:num>
  <w:num w:numId="12">
    <w:abstractNumId w:val="16"/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9"/>
  </w:num>
  <w:num w:numId="19">
    <w:abstractNumId w:val="22"/>
  </w:num>
  <w:num w:numId="20">
    <w:abstractNumId w:val="17"/>
  </w:num>
  <w:num w:numId="21">
    <w:abstractNumId w:val="37"/>
  </w:num>
  <w:num w:numId="22">
    <w:abstractNumId w:val="9"/>
  </w:num>
  <w:num w:numId="23">
    <w:abstractNumId w:val="23"/>
  </w:num>
  <w:num w:numId="24">
    <w:abstractNumId w:val="18"/>
  </w:num>
  <w:num w:numId="25">
    <w:abstractNumId w:val="32"/>
  </w:num>
  <w:num w:numId="26">
    <w:abstractNumId w:val="0"/>
  </w:num>
  <w:num w:numId="27">
    <w:abstractNumId w:val="3"/>
  </w:num>
  <w:num w:numId="28">
    <w:abstractNumId w:val="12"/>
  </w:num>
  <w:num w:numId="29">
    <w:abstractNumId w:val="28"/>
  </w:num>
  <w:num w:numId="30">
    <w:abstractNumId w:val="11"/>
  </w:num>
  <w:num w:numId="31">
    <w:abstractNumId w:val="34"/>
  </w:num>
  <w:num w:numId="32">
    <w:abstractNumId w:val="5"/>
  </w:num>
  <w:num w:numId="33">
    <w:abstractNumId w:val="8"/>
  </w:num>
  <w:num w:numId="34">
    <w:abstractNumId w:val="30"/>
  </w:num>
  <w:num w:numId="35">
    <w:abstractNumId w:val="25"/>
  </w:num>
  <w:num w:numId="36">
    <w:abstractNumId w:val="2"/>
  </w:num>
  <w:num w:numId="37">
    <w:abstractNumId w:val="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A4"/>
    <w:rsid w:val="00012C06"/>
    <w:rsid w:val="00022B40"/>
    <w:rsid w:val="00033EFB"/>
    <w:rsid w:val="00036FEC"/>
    <w:rsid w:val="000562A2"/>
    <w:rsid w:val="0005662E"/>
    <w:rsid w:val="00064D16"/>
    <w:rsid w:val="000716DD"/>
    <w:rsid w:val="000C5384"/>
    <w:rsid w:val="00104C74"/>
    <w:rsid w:val="001137A4"/>
    <w:rsid w:val="0011675C"/>
    <w:rsid w:val="00121868"/>
    <w:rsid w:val="00136964"/>
    <w:rsid w:val="00154D08"/>
    <w:rsid w:val="00171BC0"/>
    <w:rsid w:val="00171F1C"/>
    <w:rsid w:val="00173EF4"/>
    <w:rsid w:val="00183907"/>
    <w:rsid w:val="00193F60"/>
    <w:rsid w:val="001B27FE"/>
    <w:rsid w:val="001D7000"/>
    <w:rsid w:val="001F3DC0"/>
    <w:rsid w:val="001F4550"/>
    <w:rsid w:val="00204178"/>
    <w:rsid w:val="00207325"/>
    <w:rsid w:val="002418B7"/>
    <w:rsid w:val="00250E91"/>
    <w:rsid w:val="0027249F"/>
    <w:rsid w:val="00277F3C"/>
    <w:rsid w:val="00286AD8"/>
    <w:rsid w:val="00294B13"/>
    <w:rsid w:val="002A0098"/>
    <w:rsid w:val="002B0CF7"/>
    <w:rsid w:val="002B1DCB"/>
    <w:rsid w:val="002D5632"/>
    <w:rsid w:val="00302970"/>
    <w:rsid w:val="0031539E"/>
    <w:rsid w:val="0032452D"/>
    <w:rsid w:val="003262B3"/>
    <w:rsid w:val="00386190"/>
    <w:rsid w:val="003930AB"/>
    <w:rsid w:val="003A7F49"/>
    <w:rsid w:val="003B1263"/>
    <w:rsid w:val="003C791B"/>
    <w:rsid w:val="003D5DD6"/>
    <w:rsid w:val="003E598C"/>
    <w:rsid w:val="003E5E8A"/>
    <w:rsid w:val="003E74D7"/>
    <w:rsid w:val="003F09C7"/>
    <w:rsid w:val="003F1038"/>
    <w:rsid w:val="004120EE"/>
    <w:rsid w:val="00427ED4"/>
    <w:rsid w:val="00430A07"/>
    <w:rsid w:val="00436878"/>
    <w:rsid w:val="00442189"/>
    <w:rsid w:val="004557F2"/>
    <w:rsid w:val="004700EA"/>
    <w:rsid w:val="00472F76"/>
    <w:rsid w:val="004835BA"/>
    <w:rsid w:val="00487ABF"/>
    <w:rsid w:val="004901DD"/>
    <w:rsid w:val="004A07C9"/>
    <w:rsid w:val="004A6F52"/>
    <w:rsid w:val="004C4308"/>
    <w:rsid w:val="004D0B23"/>
    <w:rsid w:val="004D3E36"/>
    <w:rsid w:val="004F1DF0"/>
    <w:rsid w:val="005066F3"/>
    <w:rsid w:val="00516B20"/>
    <w:rsid w:val="005219AA"/>
    <w:rsid w:val="00531788"/>
    <w:rsid w:val="00570415"/>
    <w:rsid w:val="00580267"/>
    <w:rsid w:val="005A0B99"/>
    <w:rsid w:val="005D24B3"/>
    <w:rsid w:val="005D3C3A"/>
    <w:rsid w:val="005E1255"/>
    <w:rsid w:val="00653F9B"/>
    <w:rsid w:val="006705B4"/>
    <w:rsid w:val="00680BC7"/>
    <w:rsid w:val="006814A4"/>
    <w:rsid w:val="006B0351"/>
    <w:rsid w:val="006B5218"/>
    <w:rsid w:val="006B5B3D"/>
    <w:rsid w:val="006E6201"/>
    <w:rsid w:val="006F6D0C"/>
    <w:rsid w:val="0070757E"/>
    <w:rsid w:val="007541A1"/>
    <w:rsid w:val="00754F21"/>
    <w:rsid w:val="00761FAE"/>
    <w:rsid w:val="00762C31"/>
    <w:rsid w:val="00765157"/>
    <w:rsid w:val="00771E63"/>
    <w:rsid w:val="007A4F55"/>
    <w:rsid w:val="007B0686"/>
    <w:rsid w:val="007C6806"/>
    <w:rsid w:val="007E205D"/>
    <w:rsid w:val="008317F2"/>
    <w:rsid w:val="0085332B"/>
    <w:rsid w:val="0086185D"/>
    <w:rsid w:val="008941B9"/>
    <w:rsid w:val="0089534B"/>
    <w:rsid w:val="008A19F5"/>
    <w:rsid w:val="008A3F2E"/>
    <w:rsid w:val="008B1C8F"/>
    <w:rsid w:val="008C2FC7"/>
    <w:rsid w:val="008D0BFA"/>
    <w:rsid w:val="008E4820"/>
    <w:rsid w:val="008E7EE3"/>
    <w:rsid w:val="008F2462"/>
    <w:rsid w:val="008F3A68"/>
    <w:rsid w:val="008F53B1"/>
    <w:rsid w:val="009141F2"/>
    <w:rsid w:val="009142BA"/>
    <w:rsid w:val="009501D0"/>
    <w:rsid w:val="00964A06"/>
    <w:rsid w:val="0097168D"/>
    <w:rsid w:val="009C2DBB"/>
    <w:rsid w:val="009D3A35"/>
    <w:rsid w:val="009E6D84"/>
    <w:rsid w:val="009F1BF3"/>
    <w:rsid w:val="00A321D7"/>
    <w:rsid w:val="00A330D7"/>
    <w:rsid w:val="00A40A14"/>
    <w:rsid w:val="00A4782E"/>
    <w:rsid w:val="00A80B60"/>
    <w:rsid w:val="00A85193"/>
    <w:rsid w:val="00AA243D"/>
    <w:rsid w:val="00AA4E73"/>
    <w:rsid w:val="00AB28AA"/>
    <w:rsid w:val="00AC55B3"/>
    <w:rsid w:val="00AE06B4"/>
    <w:rsid w:val="00AE6831"/>
    <w:rsid w:val="00B278BA"/>
    <w:rsid w:val="00B31BB0"/>
    <w:rsid w:val="00B31BD8"/>
    <w:rsid w:val="00B37683"/>
    <w:rsid w:val="00B41444"/>
    <w:rsid w:val="00B47459"/>
    <w:rsid w:val="00B802A1"/>
    <w:rsid w:val="00B847C2"/>
    <w:rsid w:val="00B950C7"/>
    <w:rsid w:val="00B968E0"/>
    <w:rsid w:val="00B973FF"/>
    <w:rsid w:val="00BA7ABA"/>
    <w:rsid w:val="00C30755"/>
    <w:rsid w:val="00C76B19"/>
    <w:rsid w:val="00C808B4"/>
    <w:rsid w:val="00C842B7"/>
    <w:rsid w:val="00C848E4"/>
    <w:rsid w:val="00C932EF"/>
    <w:rsid w:val="00CC6229"/>
    <w:rsid w:val="00CE3FD0"/>
    <w:rsid w:val="00CE505B"/>
    <w:rsid w:val="00CE7F44"/>
    <w:rsid w:val="00D0216A"/>
    <w:rsid w:val="00D241AF"/>
    <w:rsid w:val="00D262E8"/>
    <w:rsid w:val="00D4440D"/>
    <w:rsid w:val="00D667F7"/>
    <w:rsid w:val="00D836D6"/>
    <w:rsid w:val="00DB5C19"/>
    <w:rsid w:val="00DC1E33"/>
    <w:rsid w:val="00DC352D"/>
    <w:rsid w:val="00DC3751"/>
    <w:rsid w:val="00DC5034"/>
    <w:rsid w:val="00DC6A1D"/>
    <w:rsid w:val="00DD21BE"/>
    <w:rsid w:val="00DD6A12"/>
    <w:rsid w:val="00DD6DDB"/>
    <w:rsid w:val="00E153CF"/>
    <w:rsid w:val="00E15563"/>
    <w:rsid w:val="00E208F3"/>
    <w:rsid w:val="00E22C5A"/>
    <w:rsid w:val="00E43311"/>
    <w:rsid w:val="00E620F9"/>
    <w:rsid w:val="00E8446E"/>
    <w:rsid w:val="00ED1D4A"/>
    <w:rsid w:val="00ED1DA4"/>
    <w:rsid w:val="00ED5FD5"/>
    <w:rsid w:val="00EF5835"/>
    <w:rsid w:val="00EF5841"/>
    <w:rsid w:val="00F01A0A"/>
    <w:rsid w:val="00F44B4C"/>
    <w:rsid w:val="00F54D09"/>
    <w:rsid w:val="00F9518A"/>
    <w:rsid w:val="00F9719E"/>
    <w:rsid w:val="00FB0F20"/>
    <w:rsid w:val="00FC7D23"/>
    <w:rsid w:val="00FE1D1C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911C"/>
  <w15:docId w15:val="{D35A0532-8593-4320-9EAD-FEC7D6FD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A4"/>
    <w:pPr>
      <w:ind w:left="720"/>
      <w:contextualSpacing/>
    </w:pPr>
  </w:style>
  <w:style w:type="table" w:styleId="a4">
    <w:name w:val="Table Grid"/>
    <w:basedOn w:val="a1"/>
    <w:uiPriority w:val="39"/>
    <w:rsid w:val="0011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D241AF"/>
    <w:pPr>
      <w:jc w:val="left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4745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rsid w:val="002418B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418B7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418B7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2418B7"/>
    <w:pPr>
      <w:spacing w:after="120"/>
      <w:ind w:left="283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8B7"/>
    <w:rPr>
      <w:rFonts w:eastAsia="Times New Roman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2418B7"/>
    <w:pPr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418B7"/>
    <w:rPr>
      <w:rFonts w:eastAsia="Times New Roman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5563"/>
    <w:pPr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556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F54D09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40A1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40A1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40A14"/>
    <w:rPr>
      <w:vertAlign w:val="superscript"/>
    </w:rPr>
  </w:style>
  <w:style w:type="character" w:styleId="af3">
    <w:name w:val="Emphasis"/>
    <w:basedOn w:val="a0"/>
    <w:uiPriority w:val="20"/>
    <w:qFormat/>
    <w:rsid w:val="004368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4032348" TargetMode="External"/><Relationship Id="rId13" Type="http://schemas.openxmlformats.org/officeDocument/2006/relationships/hyperlink" Target="https://cloud.mail.ru/public/r32Q/c7BH3AGxE" TargetMode="External"/><Relationship Id="rId18" Type="http://schemas.openxmlformats.org/officeDocument/2006/relationships/hyperlink" Target="https://cloud.mail.ru/public/rKug/FDRM5dkud" TargetMode="External"/><Relationship Id="rId26" Type="http://schemas.openxmlformats.org/officeDocument/2006/relationships/hyperlink" Target="https://cloud.mail.ru/public/pQb5/XC3h9bFQe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oud.mail.ru/public/Qbog/PsWcaRL8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akadem_web" TargetMode="External"/><Relationship Id="rId17" Type="http://schemas.openxmlformats.org/officeDocument/2006/relationships/hyperlink" Target="https://cloud.mail.ru/public/cmNQ/5s4bTMYaQ" TargetMode="External"/><Relationship Id="rId25" Type="http://schemas.openxmlformats.org/officeDocument/2006/relationships/hyperlink" Target="http://w-hype.ru/choos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Mkk1/ki9E3qsyo" TargetMode="External"/><Relationship Id="rId20" Type="http://schemas.openxmlformats.org/officeDocument/2006/relationships/hyperlink" Target="https://www.youtube.com/watch?v=IYbkP40bz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kadem_animation" TargetMode="External"/><Relationship Id="rId24" Type="http://schemas.openxmlformats.org/officeDocument/2006/relationships/hyperlink" Target="https://cloud.mail.ru/public/5Cjb/6JbaJeH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Mkk1/ki9E3qsyo" TargetMode="External"/><Relationship Id="rId23" Type="http://schemas.openxmlformats.org/officeDocument/2006/relationships/hyperlink" Target="https://cloud.mail.ru/public/BgXE/qZp9Xyey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akadem_3d" TargetMode="External"/><Relationship Id="rId19" Type="http://schemas.openxmlformats.org/officeDocument/2006/relationships/hyperlink" Target="https://www.youtube.com/watch?v=IYbkP40bz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74032348" TargetMode="External"/><Relationship Id="rId14" Type="http://schemas.openxmlformats.org/officeDocument/2006/relationships/hyperlink" Target="https://cloud.mail.ru/public/36yu/J7Nwgytxr" TargetMode="External"/><Relationship Id="rId22" Type="http://schemas.openxmlformats.org/officeDocument/2006/relationships/hyperlink" Target="https://cloud.mail.ru/public/CZQp/amubgE4c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1E7D8-9FE1-4A56-A3F9-ABFD6011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9</cp:revision>
  <cp:lastPrinted>2022-03-31T06:01:00Z</cp:lastPrinted>
  <dcterms:created xsi:type="dcterms:W3CDTF">2022-06-14T08:00:00Z</dcterms:created>
  <dcterms:modified xsi:type="dcterms:W3CDTF">2022-06-17T10:36:00Z</dcterms:modified>
</cp:coreProperties>
</file>