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D6" w:rsidRDefault="00AA4CD6" w:rsidP="00592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CD6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мастер-класса </w:t>
      </w:r>
    </w:p>
    <w:p w:rsidR="00592490" w:rsidRPr="00AA4CD6" w:rsidRDefault="00592490" w:rsidP="00592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CD6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b/>
          <w:sz w:val="28"/>
          <w:szCs w:val="28"/>
        </w:rPr>
        <w:t>Тема:</w:t>
      </w:r>
      <w:r w:rsidR="00592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CD6">
        <w:rPr>
          <w:rFonts w:ascii="Times New Roman" w:hAnsi="Times New Roman" w:cs="Times New Roman"/>
          <w:sz w:val="28"/>
          <w:szCs w:val="28"/>
        </w:rPr>
        <w:t xml:space="preserve">Путешествие в страну Знатоков. </w:t>
      </w:r>
    </w:p>
    <w:p w:rsidR="00592490" w:rsidRPr="00592490" w:rsidRDefault="00592490" w:rsidP="00592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490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49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592490">
        <w:rPr>
          <w:rFonts w:ascii="Times New Roman" w:hAnsi="Times New Roman" w:cs="Times New Roman"/>
          <w:sz w:val="28"/>
          <w:szCs w:val="28"/>
        </w:rPr>
        <w:t xml:space="preserve"> МАДОУ ЦРР – детский сад</w:t>
      </w:r>
      <w:r w:rsidRPr="00592490">
        <w:rPr>
          <w:rFonts w:ascii="Times New Roman" w:hAnsi="Times New Roman" w:cs="Times New Roman"/>
          <w:sz w:val="28"/>
          <w:szCs w:val="28"/>
        </w:rPr>
        <w:t xml:space="preserve"> ГО Красноуфимск, Воронина Светлана Николаевна</w:t>
      </w:r>
    </w:p>
    <w:p w:rsidR="00592490" w:rsidRDefault="00592490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CD6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AA4CD6">
        <w:rPr>
          <w:rFonts w:ascii="Times New Roman" w:hAnsi="Times New Roman" w:cs="Times New Roman"/>
          <w:sz w:val="28"/>
          <w:szCs w:val="28"/>
        </w:rPr>
        <w:t xml:space="preserve"> Педагоги и руководители дошкольных образовательных организаций, учителя начальных классов. </w:t>
      </w:r>
    </w:p>
    <w:p w:rsidR="00AA4CD6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b/>
          <w:sz w:val="28"/>
          <w:szCs w:val="28"/>
        </w:rPr>
        <w:t>Цель:</w:t>
      </w:r>
      <w:r w:rsidRPr="00AA4CD6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педагогов – участников мастер-класса в процессе активного педагогического общения по освоению опыта работы применения базового набора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MoreToMath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«Увлекательная математика» в познавательном развитии детей дошкольного возраста. </w:t>
      </w:r>
      <w:r w:rsidRPr="00AA4CD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4CD6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C00D7F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обучение участников мастер-класса конкретным навыкам, составляющим основу транслируемого педагогического опыта, и способам достижения намеченных результатов с применением базового набора «Увлекательная математика», линейки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LEGOEducation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в формирование математических представлений у детей дошкольного возраста; </w:t>
      </w:r>
    </w:p>
    <w:p w:rsidR="00C00D7F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передача опыта путём прямого и комментированного показа последовательности действий, методов, приёмов и форм педагогической деятельности. </w:t>
      </w:r>
    </w:p>
    <w:p w:rsidR="00C00D7F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7F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C00D7F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воссоздание перед участниками мастер-класса технологий работы с детьми дошкольного возраста в области овладения способами решения математических задач и формированию понимания математических явлений средствами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-конструирования на основе набора «Увлекательная математика»; </w:t>
      </w:r>
    </w:p>
    <w:p w:rsidR="00C00D7F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формирование у участников мастер – класса мотивации на использование в педагогической деятельности транслируемого опыта в образовательной деятельности. </w:t>
      </w:r>
    </w:p>
    <w:p w:rsidR="00C00D7F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7F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C00D7F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оказание помощи участникам мастер-класса в определении задач их профессионального самосовершенствования;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формирование индивидуального стиля 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в области применения детского конструирования в ходе решение образовательных задач. Оборудование и материалы: Базовый набор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MoreToMath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«Увлекательная математика» (из расчета 1 набор на 4 человека) </w:t>
      </w:r>
      <w:r w:rsidRPr="00C00D7F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информирование педагогического сообщества о системе работы по применению базового набора «Увлекательная математика» линейки LEGO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с детьми старшего дошкольного возраста;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практическое освоение педагогами важнейших навыков в рамках транслируемого опыта;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сформировать представления у участников мастер-класса в области овладения способами решения математических задач и формированию понимания математических явлений у детей дошкольного возраста средствами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-конструирования;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рост мотивации участников мастер-класса к формированию собственного стиля творческой педагогической деятельности.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90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AA4CD6">
        <w:rPr>
          <w:rFonts w:ascii="Times New Roman" w:hAnsi="Times New Roman" w:cs="Times New Roman"/>
          <w:sz w:val="28"/>
          <w:szCs w:val="28"/>
        </w:rPr>
        <w:t xml:space="preserve"> 20 минут.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Мастер-класс для педагогов включает в себя четыре части: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теоретическую (3минуты);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организационную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(2 минуты);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практическую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(12 минут);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sym w:font="Symbol" w:char="F02D"/>
      </w:r>
      <w:r w:rsidRPr="00AA4CD6">
        <w:rPr>
          <w:rFonts w:ascii="Times New Roman" w:hAnsi="Times New Roman" w:cs="Times New Roman"/>
          <w:sz w:val="28"/>
          <w:szCs w:val="28"/>
        </w:rPr>
        <w:t xml:space="preserve"> заключительную 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рефлексивную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(3 минуты). </w:t>
      </w:r>
    </w:p>
    <w:p w:rsidR="00BD5290" w:rsidRDefault="00BD5290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290" w:rsidRDefault="00AA4CD6" w:rsidP="00592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290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BD5290" w:rsidRDefault="00AA4CD6" w:rsidP="0059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90">
        <w:rPr>
          <w:rFonts w:ascii="Times New Roman" w:hAnsi="Times New Roman" w:cs="Times New Roman"/>
          <w:b/>
          <w:i/>
          <w:sz w:val="28"/>
          <w:szCs w:val="28"/>
        </w:rPr>
        <w:t>Теоретическая часть (вводная).</w:t>
      </w:r>
    </w:p>
    <w:p w:rsidR="003E7B0F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коллеги. Сегодня мне хочется поделиться своим опытом работы и представить еще одну из возможностей детского конструирования в решении образовательных задач. LEGO- конструирование способствует формированию у детей умения учиться добиваться результатов, получать новые знания об окружающем мире, закладывает первые предпосылки учебной деятельности. </w:t>
      </w:r>
    </w:p>
    <w:p w:rsidR="003E7B0F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>Использование различных видов конструкторов развивает не только конструкторские способности детей. Для детей старшего дошкольного возраста характерно эмоциональн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познавательное отношение к процессу деятельности, которое внутренне мотивировано. Помимо личных и общественных мотивов возникают мотивы, идущие от самой деятельности (сама деятельность начинает побуждать ребенка). При этом ребенок не только понимает и принимает цель этой деятельности, ему не только хочется достигнуть цели, но и хочется искать, узнавать, решать, достигать. </w:t>
      </w:r>
    </w:p>
    <w:p w:rsidR="003E7B0F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>Поэтому для формирования элементарных математических способностей целесообразно использовать такие LEGO конструкторы, как: «Математический поезд», работа с набором научит ребят считать в пределах десятка, а также производить простейшие арифметические действия и видеть наглядный результат для детей с 2-7 лет. «ПР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цифры», который позволяет ребенку легко ориентироваться в мире цифр. </w:t>
      </w:r>
    </w:p>
    <w:p w:rsidR="003E7B0F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Сегодня я хочу представить базовый набор линейки LEGO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«Увлекательная математика». </w:t>
      </w:r>
    </w:p>
    <w:p w:rsidR="003E7B0F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7B0F">
        <w:rPr>
          <w:rFonts w:ascii="Times New Roman" w:hAnsi="Times New Roman" w:cs="Times New Roman"/>
          <w:b/>
          <w:sz w:val="28"/>
          <w:szCs w:val="28"/>
        </w:rPr>
        <w:t>Организационная часть.</w:t>
      </w:r>
    </w:p>
    <w:p w:rsid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>Предлагаю поработать с набором “Увлекательная математика» чтобы на</w:t>
      </w:r>
      <w:r w:rsidR="00592490">
        <w:rPr>
          <w:rFonts w:ascii="Times New Roman" w:hAnsi="Times New Roman" w:cs="Times New Roman"/>
          <w:sz w:val="28"/>
          <w:szCs w:val="28"/>
        </w:rPr>
        <w:t xml:space="preserve">йти, узнать, решить и достичь </w:t>
      </w:r>
      <w:bookmarkStart w:id="0" w:name="_GoBack"/>
      <w:bookmarkEnd w:id="0"/>
      <w:r w:rsidRPr="00AA4CD6">
        <w:rPr>
          <w:rFonts w:ascii="Times New Roman" w:hAnsi="Times New Roman" w:cs="Times New Roman"/>
          <w:sz w:val="28"/>
          <w:szCs w:val="28"/>
        </w:rPr>
        <w:t xml:space="preserve"> определенных результатов. Образовательное решение LEGO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MoreToMath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«Увлекательная математика» – это прикладное учебное пособие по овладению способами </w:t>
      </w:r>
      <w:r w:rsidRPr="00AA4CD6">
        <w:rPr>
          <w:rFonts w:ascii="Times New Roman" w:hAnsi="Times New Roman" w:cs="Times New Roman"/>
          <w:sz w:val="28"/>
          <w:szCs w:val="28"/>
        </w:rPr>
        <w:lastRenderedPageBreak/>
        <w:t xml:space="preserve">решения математических задач и формированию понимания математических явлений. </w:t>
      </w:r>
    </w:p>
    <w:p w:rsid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С помощью привычных деталей LEGO и использования примеров из реальной жизни ваши дети почувствуют желание и стремление свободно думать, считать, решать логические </w:t>
      </w:r>
      <w:r w:rsidR="005B5A75">
        <w:rPr>
          <w:rFonts w:ascii="Times New Roman" w:hAnsi="Times New Roman" w:cs="Times New Roman"/>
          <w:sz w:val="28"/>
          <w:szCs w:val="28"/>
        </w:rPr>
        <w:t>задачи и говорить о математике.</w:t>
      </w:r>
    </w:p>
    <w:p w:rsid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Применяя данный набор в качестве дополнительного материала для занятий, вы даете возможность вашим детям решать математические задачи в интересном и увлекательном контексте тесно связанным с их жизнью, а значит интересном и захватывающем. </w:t>
      </w:r>
    </w:p>
    <w:p w:rsid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Конструирование – это эффективный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инструмент закрепления пройденного материала и изучение нового. Ключевой идеей решений LEGO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для изучения математики является моделирование условий и решений различных задач с помощью кубиков ЛЕГО. При этом такие модели тесно связаны с реальным миром, что помогает детям легко понимать и усваивать предлагаемый материал. </w:t>
      </w:r>
    </w:p>
    <w:p w:rsid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Сегодня наш мастер-класс пройдет в форме игры путешествия, двигаясь по станциям, мы с Вами последовательно познакомимся с базовым набором «Увлекательная математика», линейки LEGO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, который ориентирован на формирование математических представлений у детей дошкольного возраста, это еще одно из направлений в области конструктивной практики. </w:t>
      </w:r>
    </w:p>
    <w:p w:rsid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5A75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>На чем можно путешествовать?</w:t>
      </w:r>
    </w:p>
    <w:p w:rsid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 - Мы отправимся в путешествие на поезде, который вы должны собрать. Локомотив выложить на прямоугольных платах, а вагоны - это квадратные платы из набора. В первом вагоне поедем мы с вами, поэтому предлагаю вам обозначить себя понравившейся вам деталью. В вагонах вы должны схематически изображать то, что может освоить ребенок, используя данный набор. Наш поезд отправляется в путешествие в страну Знатоков. </w:t>
      </w:r>
    </w:p>
    <w:p w:rsidR="005B5A75" w:rsidRPr="005B5A75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B5A75">
        <w:rPr>
          <w:rFonts w:ascii="Times New Roman" w:hAnsi="Times New Roman" w:cs="Times New Roman"/>
          <w:i/>
          <w:sz w:val="28"/>
          <w:szCs w:val="28"/>
          <w:u w:val="single"/>
        </w:rPr>
        <w:t>Первая станция на нашем пути «Величина».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 - На этой станции мы будем знакомить детей с математическим понятиям ВЕЛИЧИНА (педагоги выкладывают на платах величины: длинны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короткий, широкий-узкий, высокий-низкий) 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 Сейчас каждый на свободной плате (в дальнейшем, это будет наш вагон), выложит любую величину и объяснит или продемонстрирует ее, как можно представить детям. 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-Какие величины вы выложили? Детям я предлагаю усложненные задания: 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ыложите длинные и короткие дорожки, используя только одиночные гвоздики, или деталей состоящих из 3-х гвоздиков. Постройте низкую башню из деталей, состоящих из 2-х гвоздиков, а высокую из 4-х </w:t>
      </w:r>
      <w:proofErr w:type="spellStart"/>
      <w:r w:rsidRPr="00AA4CD6">
        <w:rPr>
          <w:rFonts w:ascii="Times New Roman" w:hAnsi="Times New Roman" w:cs="Times New Roman"/>
          <w:sz w:val="28"/>
          <w:szCs w:val="28"/>
        </w:rPr>
        <w:t>гвоздиковых</w:t>
      </w:r>
      <w:proofErr w:type="spellEnd"/>
      <w:r w:rsidRPr="00AA4CD6">
        <w:rPr>
          <w:rFonts w:ascii="Times New Roman" w:hAnsi="Times New Roman" w:cs="Times New Roman"/>
          <w:sz w:val="28"/>
          <w:szCs w:val="28"/>
        </w:rPr>
        <w:t xml:space="preserve"> деталей. 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-Прикрепите свой вагон к локомотиву 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 Продолжаем наше путешествие. </w:t>
      </w:r>
    </w:p>
    <w:p w:rsidR="00C60BCB" w:rsidRP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0BCB">
        <w:rPr>
          <w:rFonts w:ascii="Times New Roman" w:hAnsi="Times New Roman" w:cs="Times New Roman"/>
          <w:i/>
          <w:sz w:val="28"/>
          <w:szCs w:val="28"/>
          <w:u w:val="single"/>
        </w:rPr>
        <w:t xml:space="preserve">Следующая станция «Количество и счет» 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lastRenderedPageBreak/>
        <w:t>Какие темы вы можете раскрыть с помощью этого набора. (Счет прямой и обратный, количественный и порядковый счет, сравнение чисел, соотнесение числа и количества, счет на слух, увеличение (уменьшение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на 1, составление и решение задач, состав числа из единиц, состав числа из двух наименьших, ….) </w:t>
      </w:r>
    </w:p>
    <w:p w:rsidR="00C60BCB" w:rsidRP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BCB">
        <w:rPr>
          <w:rFonts w:ascii="Times New Roman" w:hAnsi="Times New Roman" w:cs="Times New Roman"/>
          <w:i/>
          <w:sz w:val="28"/>
          <w:szCs w:val="28"/>
        </w:rPr>
        <w:t xml:space="preserve">Задание 1 столу. 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 Прямой и обратный счет. 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0BCB">
        <w:rPr>
          <w:rFonts w:ascii="Times New Roman" w:hAnsi="Times New Roman" w:cs="Times New Roman"/>
          <w:i/>
          <w:sz w:val="28"/>
          <w:szCs w:val="28"/>
        </w:rPr>
        <w:t>Задание 2 столу.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-Соотнесение числа и количества. </w:t>
      </w:r>
    </w:p>
    <w:p w:rsidR="00C60BCB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0BCB">
        <w:rPr>
          <w:rFonts w:ascii="Times New Roman" w:hAnsi="Times New Roman" w:cs="Times New Roman"/>
          <w:i/>
          <w:sz w:val="28"/>
          <w:szCs w:val="28"/>
        </w:rPr>
        <w:t>Задание 3 столу</w:t>
      </w:r>
      <w:r w:rsidRPr="00AA4C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 Увеличение (уменьшение) на 1.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909">
        <w:rPr>
          <w:rFonts w:ascii="Times New Roman" w:hAnsi="Times New Roman" w:cs="Times New Roman"/>
          <w:i/>
          <w:sz w:val="28"/>
          <w:szCs w:val="28"/>
        </w:rPr>
        <w:t>Задание 4 столу</w:t>
      </w:r>
      <w:r w:rsidRPr="00AA4C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-Состав числа из двух наименьших.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Покажите пример. Отправляемся дальше. </w:t>
      </w:r>
    </w:p>
    <w:p w:rsidR="00914909" w:rsidRP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14909">
        <w:rPr>
          <w:rFonts w:ascii="Times New Roman" w:hAnsi="Times New Roman" w:cs="Times New Roman"/>
          <w:i/>
          <w:sz w:val="28"/>
          <w:szCs w:val="28"/>
          <w:u w:val="single"/>
        </w:rPr>
        <w:t>Следующая станция «Ориентировка»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 -Я предлагаю вам закончить рисунок (педагог-мастер раздает задания «Дорисуй бабочку»)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>- Какие еще задания можно предложить детям? («Продолжи рисунок», «Выложи как у меня», «Футбол», «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Найди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чем отличается»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- Какой из разделов по ФЭМП мы еще не раскрыли? (форма)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>- Можем ли мы его раскрыть, применяя данный набор? Отправляемся дальше. Следующая станция «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Играй-ка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» Какие игры вы можете предложить детям на базе этого набора. 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>(«Морской бой», «Уголки», «Крестики – нолики», «Шашки», «Четвертый лишний» Я предлагаю вам поиграть в игру «Морской бой» На плате расположите 3 однопалубных корабля, 2-двухпалубных, 2- трехпалубных.</w:t>
      </w:r>
      <w:proofErr w:type="gramEnd"/>
      <w:r w:rsidRPr="00AA4CD6">
        <w:rPr>
          <w:rFonts w:ascii="Times New Roman" w:hAnsi="Times New Roman" w:cs="Times New Roman"/>
          <w:sz w:val="28"/>
          <w:szCs w:val="28"/>
        </w:rPr>
        <w:t xml:space="preserve"> Под плату подложите лист с цифровыми и буквенными обозначениями.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Правила игры таковы: если вас подбили или ранили, вы на корабль прикрепляете красный гвоздик. </w:t>
      </w:r>
    </w:p>
    <w:p w:rsidR="00914909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4909">
        <w:rPr>
          <w:rFonts w:ascii="Times New Roman" w:hAnsi="Times New Roman" w:cs="Times New Roman"/>
          <w:b/>
          <w:sz w:val="28"/>
          <w:szCs w:val="28"/>
        </w:rPr>
        <w:t>Заключительная – рефлексивная часть.</w:t>
      </w:r>
    </w:p>
    <w:p w:rsidR="00B67D14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Уважаемые коллеги, если сегодняшний мастер – класс для Вас был полезен, вы получили много новой информации, у Вас остались положительные эмоции – выложите на плате красный квадрат. </w:t>
      </w:r>
    </w:p>
    <w:p w:rsidR="00B67D14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Если по ходу мастер-класса появились вопросы и предложения – выложите зеленый треугольник, и я готова ответить на интересующие Вас вопросы. </w:t>
      </w:r>
      <w:proofErr w:type="gramStart"/>
      <w:r w:rsidRPr="00AA4CD6">
        <w:rPr>
          <w:rFonts w:ascii="Times New Roman" w:hAnsi="Times New Roman" w:cs="Times New Roman"/>
          <w:sz w:val="28"/>
          <w:szCs w:val="28"/>
        </w:rPr>
        <w:t xml:space="preserve">Если данный мастер-класс для вас был не актуален, Вы знакомы и применяете данную формы работы - выложите желтый круг, я с удовольствием познакомлюсь с Вашим опытом. </w:t>
      </w:r>
      <w:proofErr w:type="gramEnd"/>
    </w:p>
    <w:p w:rsidR="00B67D14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 xml:space="preserve">Педагог-мастер проводит анализ результатов мастер класса. </w:t>
      </w:r>
    </w:p>
    <w:p w:rsidR="00E609AF" w:rsidRPr="00AA4CD6" w:rsidRDefault="00AA4CD6" w:rsidP="00592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4CD6">
        <w:rPr>
          <w:rFonts w:ascii="Times New Roman" w:hAnsi="Times New Roman" w:cs="Times New Roman"/>
          <w:sz w:val="28"/>
          <w:szCs w:val="28"/>
        </w:rPr>
        <w:t>Спасибо, за участие в мастер-классе, за Ваши отзывы и предложения. Всего доброго!</w:t>
      </w:r>
    </w:p>
    <w:sectPr w:rsidR="00E609AF" w:rsidRPr="00AA4CD6" w:rsidSect="0098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CD6"/>
    <w:rsid w:val="003E7B0F"/>
    <w:rsid w:val="00592490"/>
    <w:rsid w:val="005B5A75"/>
    <w:rsid w:val="00914909"/>
    <w:rsid w:val="00983033"/>
    <w:rsid w:val="00AA4CD6"/>
    <w:rsid w:val="00AC4FA4"/>
    <w:rsid w:val="00B67D14"/>
    <w:rsid w:val="00BC61CD"/>
    <w:rsid w:val="00BD5290"/>
    <w:rsid w:val="00C00D7F"/>
    <w:rsid w:val="00C60BCB"/>
    <w:rsid w:val="00E60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madou52</cp:lastModifiedBy>
  <cp:revision>2</cp:revision>
  <dcterms:created xsi:type="dcterms:W3CDTF">2017-10-11T06:06:00Z</dcterms:created>
  <dcterms:modified xsi:type="dcterms:W3CDTF">2017-10-11T06:06:00Z</dcterms:modified>
</cp:coreProperties>
</file>