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F63" w:rsidRDefault="00AE0ABE" w:rsidP="00474F63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  <w:r w:rsidR="00474F63">
        <w:rPr>
          <w:rFonts w:ascii="Times New Roman" w:hAnsi="Times New Roman" w:cs="Times New Roman"/>
          <w:b/>
          <w:sz w:val="28"/>
        </w:rPr>
        <w:t>Сюжетно-ролевая игра</w:t>
      </w:r>
    </w:p>
    <w:p w:rsidR="00474F63" w:rsidRDefault="00474F63" w:rsidP="00474F63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как средство информирования детей о труде взрослых</w:t>
      </w:r>
    </w:p>
    <w:p w:rsidR="00E9339F" w:rsidRDefault="00E9339F" w:rsidP="00474F63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E9339F" w:rsidRDefault="00E9339F" w:rsidP="00474F63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E9339F" w:rsidRDefault="00E9339F" w:rsidP="00E9339F">
      <w:pPr>
        <w:jc w:val="center"/>
        <w:rPr>
          <w:rFonts w:ascii="Times New Roman" w:hAnsi="Times New Roman" w:cs="Times New Roman"/>
          <w:sz w:val="28"/>
        </w:rPr>
      </w:pPr>
      <w:r w:rsidRPr="00FD560C">
        <w:rPr>
          <w:rFonts w:ascii="Times New Roman" w:hAnsi="Times New Roman" w:cs="Times New Roman"/>
          <w:b/>
          <w:sz w:val="28"/>
        </w:rPr>
        <w:t>Ранний возраст</w:t>
      </w:r>
    </w:p>
    <w:p w:rsidR="00E9339F" w:rsidRDefault="00E9339F" w:rsidP="00E9339F">
      <w:pPr>
        <w:rPr>
          <w:rFonts w:ascii="Times New Roman" w:hAnsi="Times New Roman" w:cs="Times New Roman"/>
          <w:sz w:val="28"/>
        </w:rPr>
      </w:pPr>
      <w:r w:rsidRPr="00E9339F">
        <w:rPr>
          <w:rFonts w:ascii="Times New Roman" w:hAnsi="Times New Roman" w:cs="Times New Roman"/>
          <w:b/>
          <w:sz w:val="28"/>
        </w:rPr>
        <w:t xml:space="preserve"> Цель.</w:t>
      </w:r>
      <w:r>
        <w:rPr>
          <w:rFonts w:ascii="Times New Roman" w:hAnsi="Times New Roman" w:cs="Times New Roman"/>
          <w:sz w:val="28"/>
        </w:rPr>
        <w:t xml:space="preserve"> Формирование умений осуществлять игровые действия, используя сюжетные игрушки, предметы заместители (палочка-градусник, ложка и т.п.) и воображаемые предметы.</w:t>
      </w:r>
      <w:r w:rsidRPr="00FD560C">
        <w:rPr>
          <w:rFonts w:ascii="Times New Roman" w:hAnsi="Times New Roman" w:cs="Times New Roman"/>
          <w:sz w:val="28"/>
        </w:rPr>
        <w:t xml:space="preserve"> </w:t>
      </w:r>
    </w:p>
    <w:p w:rsidR="00E9339F" w:rsidRDefault="00E9339F" w:rsidP="00E9339F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</w:t>
      </w:r>
      <w:r w:rsidRPr="001B3747">
        <w:rPr>
          <w:rFonts w:ascii="Times New Roman" w:hAnsi="Times New Roman" w:cs="Times New Roman"/>
          <w:sz w:val="28"/>
        </w:rPr>
        <w:t xml:space="preserve">ействия с предметами </w:t>
      </w:r>
      <w:r>
        <w:rPr>
          <w:rFonts w:ascii="Times New Roman" w:hAnsi="Times New Roman" w:cs="Times New Roman"/>
          <w:sz w:val="28"/>
        </w:rPr>
        <w:t>«</w:t>
      </w:r>
      <w:r w:rsidRPr="001B3747">
        <w:rPr>
          <w:rFonts w:ascii="Times New Roman" w:hAnsi="Times New Roman" w:cs="Times New Roman"/>
          <w:sz w:val="28"/>
        </w:rPr>
        <w:t>понарошку</w:t>
      </w:r>
      <w:r>
        <w:rPr>
          <w:rFonts w:ascii="Times New Roman" w:hAnsi="Times New Roman" w:cs="Times New Roman"/>
          <w:sz w:val="28"/>
        </w:rPr>
        <w:t>»</w:t>
      </w:r>
      <w:r w:rsidRPr="001B3747">
        <w:rPr>
          <w:rFonts w:ascii="Times New Roman" w:hAnsi="Times New Roman" w:cs="Times New Roman"/>
          <w:sz w:val="28"/>
        </w:rPr>
        <w:t xml:space="preserve"> подготавливают возможность понимания того, что он сам может быть в игре кем-то иным – мамой, доктором и т.д.</w:t>
      </w:r>
    </w:p>
    <w:p w:rsidR="00E9339F" w:rsidRDefault="00E9339F" w:rsidP="00E9339F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Задача педагога заключается в том, чтобы выделить для детей роль и реализующие ее действия. </w:t>
      </w:r>
    </w:p>
    <w:p w:rsidR="00E9339F" w:rsidRPr="001B3747" w:rsidRDefault="00E9339F" w:rsidP="00E9339F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Данны</w:t>
      </w:r>
      <w:r w:rsidR="007156BE">
        <w:rPr>
          <w:rFonts w:ascii="Times New Roman" w:hAnsi="Times New Roman" w:cs="Times New Roman"/>
          <w:sz w:val="28"/>
        </w:rPr>
        <w:t>й</w:t>
      </w:r>
      <w:r>
        <w:rPr>
          <w:rFonts w:ascii="Times New Roman" w:hAnsi="Times New Roman" w:cs="Times New Roman"/>
          <w:sz w:val="28"/>
        </w:rPr>
        <w:t xml:space="preserve"> период может рассматриваться как предварительная работа.</w:t>
      </w:r>
    </w:p>
    <w:p w:rsidR="00E9339F" w:rsidRDefault="00E9339F" w:rsidP="00E9339F">
      <w:pPr>
        <w:spacing w:after="0"/>
        <w:jc w:val="both"/>
        <w:rPr>
          <w:rFonts w:ascii="Times New Roman" w:hAnsi="Times New Roman" w:cs="Times New Roman"/>
          <w:sz w:val="28"/>
        </w:rPr>
      </w:pPr>
      <w:r w:rsidRPr="00E9339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Результат.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E9339F">
        <w:rPr>
          <w:rFonts w:ascii="Times New Roman" w:eastAsia="Times New Roman" w:hAnsi="Times New Roman" w:cs="Times New Roman"/>
          <w:sz w:val="28"/>
          <w:szCs w:val="24"/>
          <w:lang w:eastAsia="ru-RU"/>
        </w:rPr>
        <w:t>К 3 годам дети овладевают азами сюжетной игры – условными предметными действиями.</w:t>
      </w:r>
    </w:p>
    <w:p w:rsidR="00E9339F" w:rsidRDefault="00E9339F" w:rsidP="00E9339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</w:p>
    <w:p w:rsidR="00933768" w:rsidRDefault="00933768" w:rsidP="00933768">
      <w:pPr>
        <w:jc w:val="center"/>
        <w:rPr>
          <w:rFonts w:ascii="Times New Roman" w:hAnsi="Times New Roman" w:cs="Times New Roman"/>
          <w:b/>
          <w:sz w:val="28"/>
        </w:rPr>
      </w:pPr>
      <w:r w:rsidRPr="00933768">
        <w:rPr>
          <w:rFonts w:ascii="Times New Roman" w:hAnsi="Times New Roman" w:cs="Times New Roman"/>
          <w:b/>
          <w:sz w:val="28"/>
        </w:rPr>
        <w:t>Младший дошкольный возраст</w:t>
      </w:r>
    </w:p>
    <w:p w:rsidR="00562620" w:rsidRDefault="00562620" w:rsidP="00562620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Профориентационная направленность</w:t>
      </w:r>
    </w:p>
    <w:p w:rsidR="00562620" w:rsidRDefault="00562620" w:rsidP="0056262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562620">
        <w:rPr>
          <w:rFonts w:ascii="Times New Roman" w:hAnsi="Times New Roman" w:cs="Times New Roman"/>
          <w:sz w:val="28"/>
        </w:rPr>
        <w:t>Знакомство с профессиями взрослых членов семьи (мама, папа, бабушка, дедушка и др. родственники.</w:t>
      </w:r>
    </w:p>
    <w:p w:rsidR="00562620" w:rsidRDefault="00562620" w:rsidP="0056262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Знакомство с профессиями сотрудников детского сада.</w:t>
      </w:r>
    </w:p>
    <w:p w:rsidR="00562620" w:rsidRPr="00220F3D" w:rsidRDefault="00220F3D" w:rsidP="0056262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Знакомство с профессиями ближайшего окружения ребенка (врач, продавец, парикмахер).</w:t>
      </w:r>
    </w:p>
    <w:p w:rsidR="005D63AD" w:rsidRPr="00933768" w:rsidRDefault="005D63AD" w:rsidP="005D63AD">
      <w:pPr>
        <w:rPr>
          <w:rFonts w:ascii="Times New Roman" w:hAnsi="Times New Roman" w:cs="Times New Roman"/>
          <w:b/>
          <w:sz w:val="28"/>
        </w:rPr>
      </w:pPr>
      <w:r w:rsidRPr="00933768">
        <w:rPr>
          <w:rFonts w:ascii="Times New Roman" w:hAnsi="Times New Roman" w:cs="Times New Roman"/>
          <w:b/>
          <w:sz w:val="28"/>
        </w:rPr>
        <w:t>Игровые умения</w:t>
      </w:r>
    </w:p>
    <w:p w:rsidR="005D63AD" w:rsidRDefault="005D63AD" w:rsidP="005D63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1B3747">
        <w:rPr>
          <w:rFonts w:ascii="Times New Roman" w:hAnsi="Times New Roman" w:cs="Times New Roman"/>
          <w:sz w:val="28"/>
        </w:rPr>
        <w:t>принимать и словесно обозначать игровую роль;</w:t>
      </w:r>
    </w:p>
    <w:p w:rsidR="005D63AD" w:rsidRDefault="005D63AD" w:rsidP="005D63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1B3747">
        <w:rPr>
          <w:rFonts w:ascii="Times New Roman" w:hAnsi="Times New Roman" w:cs="Times New Roman"/>
          <w:sz w:val="28"/>
        </w:rPr>
        <w:t>развертыват</w:t>
      </w:r>
      <w:r w:rsidR="00933768">
        <w:rPr>
          <w:rFonts w:ascii="Times New Roman" w:hAnsi="Times New Roman" w:cs="Times New Roman"/>
          <w:sz w:val="28"/>
        </w:rPr>
        <w:t>ь парное ролевое взаимодействие.</w:t>
      </w:r>
      <w:r w:rsidRPr="001B3747">
        <w:rPr>
          <w:rFonts w:ascii="Times New Roman" w:hAnsi="Times New Roman" w:cs="Times New Roman"/>
          <w:sz w:val="28"/>
        </w:rPr>
        <w:t xml:space="preserve"> </w:t>
      </w:r>
    </w:p>
    <w:p w:rsidR="005D63AD" w:rsidRPr="00933768" w:rsidRDefault="005D63AD" w:rsidP="005D63AD">
      <w:pPr>
        <w:rPr>
          <w:rFonts w:ascii="Times New Roman" w:hAnsi="Times New Roman" w:cs="Times New Roman"/>
          <w:b/>
          <w:sz w:val="28"/>
        </w:rPr>
      </w:pPr>
      <w:r w:rsidRPr="00933768">
        <w:rPr>
          <w:rFonts w:ascii="Times New Roman" w:hAnsi="Times New Roman" w:cs="Times New Roman"/>
          <w:b/>
          <w:sz w:val="28"/>
        </w:rPr>
        <w:t>Речевые умения</w:t>
      </w:r>
    </w:p>
    <w:p w:rsidR="005D63AD" w:rsidRDefault="00933768" w:rsidP="005D63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строить </w:t>
      </w:r>
      <w:r w:rsidR="005D63AD" w:rsidRPr="001B3747">
        <w:rPr>
          <w:rFonts w:ascii="Times New Roman" w:hAnsi="Times New Roman" w:cs="Times New Roman"/>
          <w:sz w:val="28"/>
        </w:rPr>
        <w:t>элементарный ролевой диалог с партнером (взрослым или сверстником)</w:t>
      </w:r>
      <w:r w:rsidR="005D63AD">
        <w:rPr>
          <w:rFonts w:ascii="Times New Roman" w:hAnsi="Times New Roman" w:cs="Times New Roman"/>
          <w:sz w:val="28"/>
        </w:rPr>
        <w:t>;</w:t>
      </w:r>
    </w:p>
    <w:p w:rsidR="005D63AD" w:rsidRDefault="00933768" w:rsidP="005D63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расширять словарный запас</w:t>
      </w:r>
      <w:r w:rsidR="005D63AD">
        <w:rPr>
          <w:rFonts w:ascii="Times New Roman" w:hAnsi="Times New Roman" w:cs="Times New Roman"/>
          <w:sz w:val="28"/>
        </w:rPr>
        <w:t xml:space="preserve"> детей за счет освоения </w:t>
      </w:r>
      <w:r>
        <w:rPr>
          <w:rFonts w:ascii="Times New Roman" w:hAnsi="Times New Roman" w:cs="Times New Roman"/>
          <w:sz w:val="28"/>
        </w:rPr>
        <w:t xml:space="preserve"> терминологии, обозначающей трудовые действия и орудия труда людей разных профессий.</w:t>
      </w:r>
    </w:p>
    <w:p w:rsidR="005D63AD" w:rsidRPr="00933768" w:rsidRDefault="00933768" w:rsidP="005D63AD">
      <w:pPr>
        <w:rPr>
          <w:rFonts w:ascii="Times New Roman" w:hAnsi="Times New Roman" w:cs="Times New Roman"/>
          <w:b/>
          <w:sz w:val="28"/>
        </w:rPr>
      </w:pPr>
      <w:r w:rsidRPr="00933768">
        <w:rPr>
          <w:rFonts w:ascii="Times New Roman" w:hAnsi="Times New Roman" w:cs="Times New Roman"/>
          <w:b/>
          <w:sz w:val="28"/>
        </w:rPr>
        <w:t>П</w:t>
      </w:r>
      <w:r w:rsidR="005D63AD" w:rsidRPr="00933768">
        <w:rPr>
          <w:rFonts w:ascii="Times New Roman" w:hAnsi="Times New Roman" w:cs="Times New Roman"/>
          <w:b/>
          <w:sz w:val="28"/>
        </w:rPr>
        <w:t>рофориентационные знания</w:t>
      </w:r>
    </w:p>
    <w:p w:rsidR="00562620" w:rsidRDefault="00562620" w:rsidP="0056262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знакомить с профессиями ближайшего окружения ребенка;</w:t>
      </w:r>
    </w:p>
    <w:p w:rsidR="005D63AD" w:rsidRDefault="005D63AD" w:rsidP="005D63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осваивать набор трудовых действий игрового персонажа;</w:t>
      </w:r>
    </w:p>
    <w:p w:rsidR="00933768" w:rsidRDefault="00933768" w:rsidP="005D63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понимать важность и необходимость </w:t>
      </w:r>
      <w:r w:rsidR="00C26369">
        <w:rPr>
          <w:rFonts w:ascii="Times New Roman" w:hAnsi="Times New Roman" w:cs="Times New Roman"/>
          <w:sz w:val="28"/>
        </w:rPr>
        <w:t xml:space="preserve">каждого </w:t>
      </w:r>
      <w:r>
        <w:rPr>
          <w:rFonts w:ascii="Times New Roman" w:hAnsi="Times New Roman" w:cs="Times New Roman"/>
          <w:sz w:val="28"/>
        </w:rPr>
        <w:t>трудового действия</w:t>
      </w:r>
      <w:r w:rsidR="00C26369">
        <w:rPr>
          <w:rFonts w:ascii="Times New Roman" w:hAnsi="Times New Roman" w:cs="Times New Roman"/>
          <w:sz w:val="28"/>
        </w:rPr>
        <w:t>, нужность</w:t>
      </w:r>
      <w:r w:rsidR="00BB35B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r w:rsidR="00C26369">
        <w:rPr>
          <w:rFonts w:ascii="Times New Roman" w:hAnsi="Times New Roman" w:cs="Times New Roman"/>
          <w:sz w:val="28"/>
        </w:rPr>
        <w:t xml:space="preserve">любой </w:t>
      </w:r>
      <w:r>
        <w:rPr>
          <w:rFonts w:ascii="Times New Roman" w:hAnsi="Times New Roman" w:cs="Times New Roman"/>
          <w:sz w:val="28"/>
        </w:rPr>
        <w:t>профессии.</w:t>
      </w:r>
    </w:p>
    <w:p w:rsidR="00800617" w:rsidRDefault="00800617" w:rsidP="00800617">
      <w:pPr>
        <w:pStyle w:val="a3"/>
        <w:rPr>
          <w:rFonts w:ascii="Times New Roman" w:hAnsi="Times New Roman" w:cs="Times New Roman"/>
          <w:sz w:val="28"/>
        </w:rPr>
      </w:pPr>
    </w:p>
    <w:p w:rsidR="00C26369" w:rsidRDefault="005529F4" w:rsidP="00C26369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313.7pt;margin-top:18.6pt;width:78.9pt;height:33.85pt;z-index:251660288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lang w:eastAsia="ru-RU"/>
        </w:rPr>
        <w:pict>
          <v:shape id="_x0000_s1030" type="#_x0000_t32" style="position:absolute;left:0;text-align:left;margin-left:120.25pt;margin-top:18.6pt;width:86.4pt;height:33.85pt;flip:x;z-index:251661312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lang w:eastAsia="ru-RU"/>
        </w:rPr>
        <w:pict>
          <v:shape id="_x0000_s1027" type="#_x0000_t32" style="position:absolute;left:0;text-align:left;margin-left:261.75pt;margin-top:21.75pt;width:.05pt;height:30.7pt;z-index:251658240" o:connectortype="straight">
            <v:stroke endarrow="block"/>
          </v:shape>
        </w:pict>
      </w:r>
      <w:r w:rsidR="00C26369">
        <w:rPr>
          <w:rFonts w:ascii="Times New Roman" w:hAnsi="Times New Roman" w:cs="Times New Roman"/>
          <w:b/>
          <w:sz w:val="28"/>
        </w:rPr>
        <w:t>Структура игры</w:t>
      </w:r>
    </w:p>
    <w:p w:rsidR="001C0425" w:rsidRDefault="005529F4" w:rsidP="00C26369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w:pict>
          <v:shape id="_x0000_s1028" type="#_x0000_t32" style="position:absolute;left:0;text-align:left;margin-left:164.7pt;margin-top:12pt;width:.05pt;height:.05pt;z-index:251659264" o:connectortype="straight">
            <v:stroke endarrow="block"/>
          </v:shape>
        </w:pict>
      </w:r>
    </w:p>
    <w:p w:rsidR="00C26369" w:rsidRDefault="005529F4" w:rsidP="00C26369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w:pict>
          <v:shape id="_x0000_s1033" type="#_x0000_t32" style="position:absolute;left:0;text-align:left;margin-left:403.85pt;margin-top:19.9pt;width:0;height:34.95pt;z-index:251664384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lang w:eastAsia="ru-RU"/>
        </w:rPr>
        <w:pict>
          <v:shape id="_x0000_s1031" type="#_x0000_t32" style="position:absolute;left:0;text-align:left;margin-left:261.8pt;margin-top:19.9pt;width:0;height:29.45pt;z-index:251662336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lang w:eastAsia="ru-RU"/>
        </w:rPr>
        <w:pict>
          <v:shape id="_x0000_s1032" type="#_x0000_t32" style="position:absolute;left:0;text-align:left;margin-left:120.25pt;margin-top:19.15pt;width:0;height:30.2pt;z-index:251663360" o:connectortype="straight">
            <v:stroke endarrow="block"/>
          </v:shape>
        </w:pict>
      </w:r>
      <w:r w:rsidR="00C26369">
        <w:rPr>
          <w:rFonts w:ascii="Times New Roman" w:hAnsi="Times New Roman" w:cs="Times New Roman"/>
          <w:b/>
          <w:sz w:val="28"/>
        </w:rPr>
        <w:t xml:space="preserve">Сюжет        </w:t>
      </w:r>
      <w:r w:rsidR="002C5485">
        <w:rPr>
          <w:rFonts w:ascii="Times New Roman" w:hAnsi="Times New Roman" w:cs="Times New Roman"/>
          <w:b/>
          <w:sz w:val="28"/>
        </w:rPr>
        <w:t xml:space="preserve">        </w:t>
      </w:r>
      <w:r w:rsidR="00C26369">
        <w:rPr>
          <w:rFonts w:ascii="Times New Roman" w:hAnsi="Times New Roman" w:cs="Times New Roman"/>
          <w:b/>
          <w:sz w:val="28"/>
        </w:rPr>
        <w:t xml:space="preserve">      </w:t>
      </w:r>
      <w:r w:rsidR="002C5485">
        <w:rPr>
          <w:rFonts w:ascii="Times New Roman" w:hAnsi="Times New Roman" w:cs="Times New Roman"/>
          <w:b/>
          <w:sz w:val="28"/>
        </w:rPr>
        <w:t xml:space="preserve"> </w:t>
      </w:r>
      <w:r w:rsidR="00C26369">
        <w:rPr>
          <w:rFonts w:ascii="Times New Roman" w:hAnsi="Times New Roman" w:cs="Times New Roman"/>
          <w:b/>
          <w:sz w:val="28"/>
        </w:rPr>
        <w:t xml:space="preserve">     Роль   </w:t>
      </w:r>
      <w:r w:rsidR="001C0425">
        <w:rPr>
          <w:rFonts w:ascii="Times New Roman" w:hAnsi="Times New Roman" w:cs="Times New Roman"/>
          <w:b/>
          <w:sz w:val="28"/>
        </w:rPr>
        <w:t xml:space="preserve">   </w:t>
      </w:r>
      <w:r w:rsidR="002C5485">
        <w:rPr>
          <w:rFonts w:ascii="Times New Roman" w:hAnsi="Times New Roman" w:cs="Times New Roman"/>
          <w:b/>
          <w:sz w:val="28"/>
        </w:rPr>
        <w:t xml:space="preserve">             </w:t>
      </w:r>
      <w:r w:rsidR="001C0425">
        <w:rPr>
          <w:rFonts w:ascii="Times New Roman" w:hAnsi="Times New Roman" w:cs="Times New Roman"/>
          <w:b/>
          <w:sz w:val="28"/>
        </w:rPr>
        <w:t xml:space="preserve">  </w:t>
      </w:r>
      <w:r w:rsidR="00C26369">
        <w:rPr>
          <w:rFonts w:ascii="Times New Roman" w:hAnsi="Times New Roman" w:cs="Times New Roman"/>
          <w:b/>
          <w:sz w:val="28"/>
        </w:rPr>
        <w:t xml:space="preserve">     Действие</w:t>
      </w:r>
    </w:p>
    <w:p w:rsidR="002C5485" w:rsidRDefault="002C5485" w:rsidP="00C26369">
      <w:pPr>
        <w:jc w:val="center"/>
        <w:rPr>
          <w:rFonts w:ascii="Times New Roman" w:hAnsi="Times New Roman" w:cs="Times New Roman"/>
          <w:b/>
          <w:sz w:val="28"/>
        </w:rPr>
      </w:pPr>
    </w:p>
    <w:p w:rsidR="001C0425" w:rsidRDefault="002C5485" w:rsidP="002C548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proofErr w:type="spellStart"/>
      <w:r>
        <w:rPr>
          <w:rFonts w:ascii="Times New Roman" w:hAnsi="Times New Roman" w:cs="Times New Roman"/>
          <w:b/>
          <w:sz w:val="28"/>
        </w:rPr>
        <w:t>Однотемные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                 </w:t>
      </w:r>
      <w:proofErr w:type="spellStart"/>
      <w:r>
        <w:rPr>
          <w:rFonts w:ascii="Times New Roman" w:hAnsi="Times New Roman" w:cs="Times New Roman"/>
          <w:b/>
          <w:sz w:val="28"/>
        </w:rPr>
        <w:t>Взаимодополняемые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          Ролевое,</w:t>
      </w:r>
    </w:p>
    <w:p w:rsidR="002C5485" w:rsidRDefault="002C5485" w:rsidP="002C548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proofErr w:type="spellStart"/>
      <w:r>
        <w:rPr>
          <w:rFonts w:ascii="Times New Roman" w:hAnsi="Times New Roman" w:cs="Times New Roman"/>
          <w:b/>
          <w:sz w:val="28"/>
        </w:rPr>
        <w:t>двуперсонажные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                     роли                              речевое</w:t>
      </w:r>
    </w:p>
    <w:p w:rsidR="002C5485" w:rsidRDefault="002C5485" w:rsidP="002C548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2C5485" w:rsidRDefault="002C5485" w:rsidP="002C548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2C5485" w:rsidRDefault="002C5485" w:rsidP="002C548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2C5485" w:rsidRDefault="00562620" w:rsidP="00562620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Последовательность </w:t>
      </w:r>
      <w:r w:rsidR="00DD2BE5">
        <w:rPr>
          <w:rFonts w:ascii="Times New Roman" w:hAnsi="Times New Roman" w:cs="Times New Roman"/>
          <w:b/>
          <w:sz w:val="28"/>
        </w:rPr>
        <w:t xml:space="preserve">игровых </w:t>
      </w:r>
      <w:r>
        <w:rPr>
          <w:rFonts w:ascii="Times New Roman" w:hAnsi="Times New Roman" w:cs="Times New Roman"/>
          <w:b/>
          <w:sz w:val="28"/>
        </w:rPr>
        <w:t>действий в соответствии с логикой событий</w:t>
      </w:r>
    </w:p>
    <w:p w:rsidR="00C26369" w:rsidRDefault="00C26369" w:rsidP="002C5485">
      <w:pPr>
        <w:pStyle w:val="a3"/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800617">
        <w:rPr>
          <w:rFonts w:ascii="Times New Roman" w:hAnsi="Times New Roman" w:cs="Times New Roman"/>
          <w:b/>
          <w:sz w:val="28"/>
        </w:rPr>
        <w:t>Линейное развертывание сюжета игры</w:t>
      </w:r>
    </w:p>
    <w:p w:rsidR="00562620" w:rsidRDefault="00562620" w:rsidP="002C5485">
      <w:pPr>
        <w:pStyle w:val="a3"/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C26369" w:rsidRDefault="00C26369" w:rsidP="00C26369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Шофер - - - - пассажир - - - - инспектор ГИБДД - - - - Бензозаправщик - - - - гараж</w:t>
      </w:r>
    </w:p>
    <w:p w:rsidR="00562620" w:rsidRDefault="00562620" w:rsidP="00C26369">
      <w:pPr>
        <w:rPr>
          <w:rFonts w:ascii="Times New Roman" w:hAnsi="Times New Roman" w:cs="Times New Roman"/>
          <w:b/>
          <w:sz w:val="28"/>
        </w:rPr>
      </w:pPr>
    </w:p>
    <w:p w:rsidR="00800617" w:rsidRDefault="00800617" w:rsidP="00800617">
      <w:pPr>
        <w:pStyle w:val="a3"/>
        <w:rPr>
          <w:rFonts w:ascii="Times New Roman" w:hAnsi="Times New Roman" w:cs="Times New Roman"/>
          <w:sz w:val="28"/>
        </w:rPr>
      </w:pPr>
    </w:p>
    <w:p w:rsidR="00800617" w:rsidRPr="00800617" w:rsidRDefault="00800617" w:rsidP="00800617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Ролевое взаимодействие</w:t>
      </w:r>
    </w:p>
    <w:p w:rsidR="00800617" w:rsidRPr="00800617" w:rsidRDefault="00800617" w:rsidP="005A2F51">
      <w:pPr>
        <w:pStyle w:val="a3"/>
        <w:shd w:val="clear" w:color="auto" w:fill="FFFFFF"/>
        <w:spacing w:after="0"/>
        <w:ind w:left="0" w:right="2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00617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>При формировании умений вступать в ролевое взаимодей</w:t>
      </w:r>
      <w:r w:rsidRPr="00800617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>ствие воспитателю целесообразно использовать в качестве опо</w:t>
      </w:r>
      <w:r w:rsidRPr="00800617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 xml:space="preserve">ры для игры </w:t>
      </w:r>
      <w:proofErr w:type="spellStart"/>
      <w:r w:rsidRPr="00800617">
        <w:rPr>
          <w:rFonts w:ascii="Times New Roman" w:eastAsia="Times New Roman" w:hAnsi="Times New Roman" w:cs="Times New Roman"/>
          <w:b/>
          <w:i/>
          <w:spacing w:val="-2"/>
          <w:sz w:val="28"/>
          <w:szCs w:val="24"/>
          <w:lang w:eastAsia="ru-RU"/>
        </w:rPr>
        <w:t>однотемные</w:t>
      </w:r>
      <w:proofErr w:type="spellEnd"/>
      <w:r w:rsidRPr="00800617">
        <w:rPr>
          <w:rFonts w:ascii="Times New Roman" w:eastAsia="Times New Roman" w:hAnsi="Times New Roman" w:cs="Times New Roman"/>
          <w:b/>
          <w:i/>
          <w:spacing w:val="-2"/>
          <w:sz w:val="28"/>
          <w:szCs w:val="24"/>
          <w:lang w:eastAsia="ru-RU"/>
        </w:rPr>
        <w:t xml:space="preserve"> </w:t>
      </w:r>
      <w:proofErr w:type="spellStart"/>
      <w:r w:rsidRPr="00800617">
        <w:rPr>
          <w:rFonts w:ascii="Times New Roman" w:eastAsia="Times New Roman" w:hAnsi="Times New Roman" w:cs="Times New Roman"/>
          <w:b/>
          <w:i/>
          <w:spacing w:val="-2"/>
          <w:sz w:val="28"/>
          <w:szCs w:val="24"/>
          <w:lang w:eastAsia="ru-RU"/>
        </w:rPr>
        <w:t>двухперсонажные</w:t>
      </w:r>
      <w:proofErr w:type="spellEnd"/>
      <w:r w:rsidRPr="00800617">
        <w:rPr>
          <w:rFonts w:ascii="Times New Roman" w:eastAsia="Times New Roman" w:hAnsi="Times New Roman" w:cs="Times New Roman"/>
          <w:b/>
          <w:i/>
          <w:spacing w:val="-2"/>
          <w:sz w:val="28"/>
          <w:szCs w:val="24"/>
          <w:lang w:eastAsia="ru-RU"/>
        </w:rPr>
        <w:t xml:space="preserve"> сюжеты с </w:t>
      </w:r>
      <w:proofErr w:type="spellStart"/>
      <w:r w:rsidRPr="00800617">
        <w:rPr>
          <w:rFonts w:ascii="Times New Roman" w:eastAsia="Times New Roman" w:hAnsi="Times New Roman" w:cs="Times New Roman"/>
          <w:b/>
          <w:i/>
          <w:spacing w:val="-2"/>
          <w:sz w:val="28"/>
          <w:szCs w:val="24"/>
          <w:lang w:eastAsia="ru-RU"/>
        </w:rPr>
        <w:t>взаимодополнительными</w:t>
      </w:r>
      <w:proofErr w:type="spellEnd"/>
      <w:r w:rsidRPr="00800617">
        <w:rPr>
          <w:rFonts w:ascii="Times New Roman" w:eastAsia="Times New Roman" w:hAnsi="Times New Roman" w:cs="Times New Roman"/>
          <w:b/>
          <w:i/>
          <w:spacing w:val="-2"/>
          <w:sz w:val="28"/>
          <w:szCs w:val="24"/>
          <w:lang w:eastAsia="ru-RU"/>
        </w:rPr>
        <w:t xml:space="preserve"> ролями, </w:t>
      </w:r>
      <w:r w:rsidRPr="00800617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 xml:space="preserve">где для ребенка очевидна их тесная </w:t>
      </w:r>
      <w:r w:rsidRPr="0080061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смысловая и функциональная взаимосвязь, уже сама по себе </w:t>
      </w:r>
      <w:r w:rsidRPr="00800617">
        <w:rPr>
          <w:rFonts w:ascii="Times New Roman" w:eastAsia="Times New Roman" w:hAnsi="Times New Roman" w:cs="Times New Roman"/>
          <w:spacing w:val="-1"/>
          <w:sz w:val="28"/>
          <w:szCs w:val="24"/>
          <w:lang w:eastAsia="ru-RU"/>
        </w:rPr>
        <w:t>вызывающая ролевое взаимодействие (доктор - пациент, про</w:t>
      </w:r>
      <w:r w:rsidRPr="00800617">
        <w:rPr>
          <w:rFonts w:ascii="Times New Roman" w:eastAsia="Times New Roman" w:hAnsi="Times New Roman" w:cs="Times New Roman"/>
          <w:sz w:val="28"/>
          <w:szCs w:val="24"/>
          <w:lang w:eastAsia="ru-RU"/>
        </w:rPr>
        <w:t>давец - покупатель, шофер - пассажир и т. п.).</w:t>
      </w:r>
    </w:p>
    <w:p w:rsidR="00BB35BA" w:rsidRDefault="00800617" w:rsidP="005A2F51">
      <w:pPr>
        <w:pStyle w:val="a3"/>
        <w:ind w:left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Речевое  взаимодействие</w:t>
      </w:r>
    </w:p>
    <w:p w:rsidR="00C26369" w:rsidRPr="00C26369" w:rsidRDefault="00C26369" w:rsidP="005A2F51">
      <w:pPr>
        <w:shd w:val="clear" w:color="auto" w:fill="FFFFFF"/>
        <w:spacing w:after="0"/>
        <w:ind w:left="180" w:right="2"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26369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>Для того чтобы усилить ориентацию ребенка на взаимодей</w:t>
      </w:r>
      <w:r w:rsidRPr="00C26369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>ствие с партнером, воспитатель основное внимание в совмест</w:t>
      </w:r>
      <w:r w:rsidRPr="00C26369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 xml:space="preserve">ной игре уделяет ролевому диалогу (речевому взаимодействию </w:t>
      </w:r>
      <w:r w:rsidRPr="00C26369">
        <w:rPr>
          <w:rFonts w:ascii="Times New Roman" w:eastAsia="Times New Roman" w:hAnsi="Times New Roman" w:cs="Times New Roman"/>
          <w:spacing w:val="-1"/>
          <w:sz w:val="28"/>
          <w:szCs w:val="24"/>
          <w:lang w:eastAsia="ru-RU"/>
        </w:rPr>
        <w:t>персонажей), сокращая игровые действия с предметами.</w:t>
      </w:r>
    </w:p>
    <w:p w:rsidR="00C26369" w:rsidRDefault="00C26369" w:rsidP="005A2F51">
      <w:pPr>
        <w:shd w:val="clear" w:color="auto" w:fill="FFFFFF"/>
        <w:spacing w:after="0"/>
        <w:ind w:left="180" w:right="2" w:firstLine="540"/>
        <w:jc w:val="both"/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</w:pPr>
      <w:r w:rsidRPr="00C26369">
        <w:rPr>
          <w:rFonts w:ascii="Times New Roman" w:eastAsia="Times New Roman" w:hAnsi="Times New Roman" w:cs="Times New Roman"/>
          <w:spacing w:val="-6"/>
          <w:sz w:val="28"/>
          <w:szCs w:val="24"/>
          <w:lang w:eastAsia="ru-RU"/>
        </w:rPr>
        <w:t>Ребенка, начиная с трех с половиной лет, целесообразно втя</w:t>
      </w:r>
      <w:r w:rsidRPr="00C26369">
        <w:rPr>
          <w:rFonts w:ascii="Times New Roman" w:eastAsia="Times New Roman" w:hAnsi="Times New Roman" w:cs="Times New Roman"/>
          <w:spacing w:val="-3"/>
          <w:sz w:val="28"/>
          <w:szCs w:val="24"/>
          <w:lang w:eastAsia="ru-RU"/>
        </w:rPr>
        <w:t>гивать в игру, развертывающуюся преимущественно на уровне ролевого диалога. К примеру, это может быть игра в «телефон</w:t>
      </w:r>
      <w:r w:rsidRPr="00C26369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 xml:space="preserve">ные разговоры», смысл которой заключается в коммуникации </w:t>
      </w:r>
      <w:r w:rsidRPr="00C26369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>персонажей, не требующей предметных игровых действий.</w:t>
      </w:r>
    </w:p>
    <w:p w:rsidR="00DD2BE5" w:rsidRDefault="00DD2BE5" w:rsidP="00C26369">
      <w:pPr>
        <w:shd w:val="clear" w:color="auto" w:fill="FFFFFF"/>
        <w:spacing w:after="0" w:line="360" w:lineRule="auto"/>
        <w:ind w:left="180" w:right="2"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9339F" w:rsidRPr="00C26369" w:rsidRDefault="00E9339F" w:rsidP="00C26369">
      <w:pPr>
        <w:shd w:val="clear" w:color="auto" w:fill="FFFFFF"/>
        <w:spacing w:after="0" w:line="360" w:lineRule="auto"/>
        <w:ind w:left="180" w:right="2"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62092" w:rsidRDefault="00762092" w:rsidP="00DD2BE5">
      <w:pPr>
        <w:jc w:val="center"/>
        <w:rPr>
          <w:rFonts w:ascii="Times New Roman" w:hAnsi="Times New Roman" w:cs="Times New Roman"/>
          <w:b/>
          <w:sz w:val="28"/>
        </w:rPr>
      </w:pPr>
    </w:p>
    <w:p w:rsidR="00800617" w:rsidRDefault="00DD2BE5" w:rsidP="00DD2BE5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Модель взаимодействия</w:t>
      </w:r>
    </w:p>
    <w:p w:rsidR="00E201FB" w:rsidRPr="00773CAE" w:rsidRDefault="00773CAE" w:rsidP="00E201FB">
      <w:pPr>
        <w:rPr>
          <w:rFonts w:ascii="Times New Roman" w:hAnsi="Times New Roman" w:cs="Times New Roman"/>
          <w:sz w:val="28"/>
        </w:rPr>
      </w:pPr>
      <w:r w:rsidRPr="00773CAE">
        <w:rPr>
          <w:rFonts w:ascii="Times New Roman" w:hAnsi="Times New Roman" w:cs="Times New Roman"/>
          <w:sz w:val="28"/>
        </w:rPr>
        <w:t>Тип сюжета игры</w:t>
      </w:r>
      <w:r>
        <w:rPr>
          <w:rFonts w:ascii="Times New Roman" w:hAnsi="Times New Roman" w:cs="Times New Roman"/>
          <w:sz w:val="28"/>
        </w:rPr>
        <w:t xml:space="preserve"> меняется по мере овладения детьми навыками игровой деятельности.</w:t>
      </w:r>
    </w:p>
    <w:tbl>
      <w:tblPr>
        <w:tblStyle w:val="a4"/>
        <w:tblW w:w="0" w:type="auto"/>
        <w:tblInd w:w="959" w:type="dxa"/>
        <w:tblLook w:val="04A0"/>
      </w:tblPr>
      <w:tblGrid>
        <w:gridCol w:w="8363"/>
      </w:tblGrid>
      <w:tr w:rsidR="00E201FB" w:rsidTr="00E201FB">
        <w:tc>
          <w:tcPr>
            <w:tcW w:w="8363" w:type="dxa"/>
          </w:tcPr>
          <w:p w:rsidR="00773CAE" w:rsidRDefault="00773CAE" w:rsidP="00773CAE">
            <w:pPr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Двухперсонажные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сюжеты с парными взаимодополняемыми ролями.</w:t>
            </w:r>
            <w:r w:rsidRPr="002E0A81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  <w:p w:rsidR="00773CAE" w:rsidRDefault="00773CAE" w:rsidP="00773CAE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E0A81">
              <w:rPr>
                <w:rFonts w:ascii="Times New Roman" w:hAnsi="Times New Roman" w:cs="Times New Roman"/>
                <w:b/>
                <w:sz w:val="28"/>
              </w:rPr>
              <w:t xml:space="preserve">Ролевое взаимодействие </w:t>
            </w:r>
          </w:p>
          <w:p w:rsidR="00773CAE" w:rsidRDefault="00773CAE" w:rsidP="00E201FB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E201FB" w:rsidRPr="00E201FB" w:rsidRDefault="00E201FB" w:rsidP="00E201F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201FB">
              <w:rPr>
                <w:rFonts w:ascii="Times New Roman" w:hAnsi="Times New Roman" w:cs="Times New Roman"/>
                <w:b/>
                <w:sz w:val="24"/>
              </w:rPr>
              <w:t>Вариант 1</w:t>
            </w:r>
          </w:p>
          <w:p w:rsidR="00E201FB" w:rsidRPr="00E201FB" w:rsidRDefault="00E201FB" w:rsidP="00E201F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</w:t>
            </w:r>
            <w:r w:rsidRPr="00E201FB">
              <w:rPr>
                <w:rFonts w:ascii="Times New Roman" w:hAnsi="Times New Roman" w:cs="Times New Roman"/>
                <w:sz w:val="24"/>
              </w:rPr>
              <w:t>Основная роль (взрослый)</w:t>
            </w:r>
          </w:p>
          <w:p w:rsidR="00E201FB" w:rsidRPr="00E201FB" w:rsidRDefault="005529F4" w:rsidP="00E201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29F4"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  <w:pict>
                <v:shape id="_x0000_s1037" type="#_x0000_t32" style="position:absolute;left:0;text-align:left;margin-left:109.65pt;margin-top:9pt;width:0;height:2.25pt;z-index:251670528" o:connectortype="straight">
                  <v:stroke endarrow="block"/>
                </v:shape>
              </w:pict>
            </w:r>
          </w:p>
          <w:p w:rsidR="00E201FB" w:rsidRPr="00E201FB" w:rsidRDefault="00E201FB" w:rsidP="00E201F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</w:t>
            </w:r>
            <w:r w:rsidRPr="00E201FB">
              <w:rPr>
                <w:rFonts w:ascii="Times New Roman" w:hAnsi="Times New Roman" w:cs="Times New Roman"/>
                <w:sz w:val="24"/>
              </w:rPr>
              <w:t>дополнительная роль (ребенок)</w:t>
            </w:r>
          </w:p>
          <w:p w:rsidR="00773CAE" w:rsidRDefault="00773CAE" w:rsidP="00773CAE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773CAE" w:rsidRDefault="00773CAE" w:rsidP="00773CAE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773CAE" w:rsidRPr="00E201FB" w:rsidRDefault="00773CAE" w:rsidP="00773CA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201FB">
              <w:rPr>
                <w:rFonts w:ascii="Times New Roman" w:hAnsi="Times New Roman" w:cs="Times New Roman"/>
                <w:b/>
                <w:sz w:val="24"/>
              </w:rPr>
              <w:t>Вариант 2</w:t>
            </w:r>
          </w:p>
          <w:p w:rsidR="00773CAE" w:rsidRPr="00E201FB" w:rsidRDefault="00773CAE" w:rsidP="00773C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</w:t>
            </w:r>
            <w:r w:rsidRPr="00E201FB">
              <w:rPr>
                <w:rFonts w:ascii="Times New Roman" w:hAnsi="Times New Roman" w:cs="Times New Roman"/>
                <w:sz w:val="24"/>
              </w:rPr>
              <w:t xml:space="preserve">Основная роль (взрослый) </w:t>
            </w:r>
          </w:p>
          <w:p w:rsidR="00773CAE" w:rsidRPr="00E201FB" w:rsidRDefault="005529F4" w:rsidP="00773C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pict>
                <v:shape id="_x0000_s1047" type="#_x0000_t32" style="position:absolute;left:0;text-align:left;margin-left:91.6pt;margin-top:5pt;width:8pt;height:11.25pt;flip:x;z-index:251684864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pict>
                <v:shape id="_x0000_s1048" type="#_x0000_t32" style="position:absolute;left:0;text-align:left;margin-left:169.65pt;margin-top:5pt;width:12pt;height:7.45pt;z-index:251685888" o:connectortype="straight">
                  <v:stroke endarrow="block"/>
                </v:shape>
              </w:pict>
            </w:r>
            <w:r w:rsidR="00773CAE" w:rsidRPr="00E201FB">
              <w:rPr>
                <w:rFonts w:ascii="Times New Roman" w:hAnsi="Times New Roman" w:cs="Times New Roman"/>
                <w:sz w:val="24"/>
              </w:rPr>
              <w:t xml:space="preserve">  </w:t>
            </w:r>
          </w:p>
          <w:p w:rsidR="00773CAE" w:rsidRPr="00E201FB" w:rsidRDefault="00773CAE" w:rsidP="00773C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</w:t>
            </w:r>
            <w:r w:rsidRPr="00E201FB">
              <w:rPr>
                <w:rFonts w:ascii="Times New Roman" w:hAnsi="Times New Roman" w:cs="Times New Roman"/>
                <w:sz w:val="24"/>
              </w:rPr>
              <w:t>Доп. роль (кукла)          доп. роль (ребенок)</w:t>
            </w:r>
          </w:p>
          <w:p w:rsidR="00E201FB" w:rsidRDefault="00E201FB" w:rsidP="00E201FB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E201FB" w:rsidRDefault="00E201FB" w:rsidP="00E201FB">
      <w:pPr>
        <w:rPr>
          <w:rFonts w:ascii="Times New Roman" w:hAnsi="Times New Roman" w:cs="Times New Roman"/>
          <w:b/>
          <w:sz w:val="28"/>
        </w:rPr>
      </w:pPr>
    </w:p>
    <w:p w:rsidR="00E201FB" w:rsidRPr="00E201FB" w:rsidRDefault="00E201FB" w:rsidP="00E201FB">
      <w:pPr>
        <w:jc w:val="center"/>
        <w:rPr>
          <w:rFonts w:ascii="Times New Roman" w:hAnsi="Times New Roman" w:cs="Times New Roman"/>
          <w:sz w:val="24"/>
        </w:rPr>
      </w:pPr>
    </w:p>
    <w:tbl>
      <w:tblPr>
        <w:tblStyle w:val="a4"/>
        <w:tblW w:w="0" w:type="auto"/>
        <w:tblInd w:w="959" w:type="dxa"/>
        <w:tblLook w:val="04A0"/>
      </w:tblPr>
      <w:tblGrid>
        <w:gridCol w:w="8363"/>
      </w:tblGrid>
      <w:tr w:rsidR="00E201FB" w:rsidTr="00E201FB">
        <w:tc>
          <w:tcPr>
            <w:tcW w:w="8363" w:type="dxa"/>
          </w:tcPr>
          <w:p w:rsidR="00E201FB" w:rsidRDefault="00E201FB" w:rsidP="00E201F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Сюжеты с парными ролями, где дополнительная роль (персонаж)  требует  активных действий.</w:t>
            </w:r>
          </w:p>
          <w:p w:rsidR="00E201FB" w:rsidRDefault="00E201FB" w:rsidP="00E201FB">
            <w:pPr>
              <w:rPr>
                <w:rFonts w:ascii="Times New Roman" w:hAnsi="Times New Roman" w:cs="Times New Roman"/>
                <w:sz w:val="28"/>
              </w:rPr>
            </w:pPr>
          </w:p>
          <w:p w:rsidR="00E201FB" w:rsidRPr="002E0A81" w:rsidRDefault="00E201FB" w:rsidP="00E201F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E0A81">
              <w:rPr>
                <w:rFonts w:ascii="Times New Roman" w:hAnsi="Times New Roman" w:cs="Times New Roman"/>
                <w:b/>
                <w:sz w:val="28"/>
              </w:rPr>
              <w:t xml:space="preserve">Ролевое взаимодействие </w:t>
            </w:r>
          </w:p>
          <w:p w:rsidR="00E201FB" w:rsidRDefault="00E201FB" w:rsidP="00E201F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Основная роль (взрослый) </w:t>
            </w:r>
          </w:p>
          <w:p w:rsidR="000F61C8" w:rsidRDefault="005529F4" w:rsidP="00E201F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w:pict>
                <v:shape id="_x0000_s1041" type="#_x0000_t32" style="position:absolute;left:0;text-align:left;margin-left:227.8pt;margin-top:5pt;width:12pt;height:7.45pt;z-index:251676672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w:pict>
                <v:shape id="_x0000_s1040" type="#_x0000_t32" style="position:absolute;left:0;text-align:left;margin-left:136.75pt;margin-top:1.2pt;width:8pt;height:11.25pt;flip:x;z-index:251675648" o:connectortype="straight">
                  <v:stroke endarrow="block"/>
                </v:shape>
              </w:pict>
            </w:r>
            <w:r w:rsidR="00E201FB">
              <w:rPr>
                <w:rFonts w:ascii="Times New Roman" w:hAnsi="Times New Roman" w:cs="Times New Roman"/>
                <w:sz w:val="28"/>
              </w:rPr>
              <w:t xml:space="preserve">  </w:t>
            </w:r>
          </w:p>
          <w:p w:rsidR="000F61C8" w:rsidRDefault="005529F4" w:rsidP="00E201F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w:pict>
                <v:shape id="_x0000_s1042" type="#_x0000_t32" style="position:absolute;left:0;text-align:left;margin-left:188.75pt;margin-top:12.4pt;width:0;height:37.4pt;z-index:251677696" o:connectortype="straight">
                  <v:stroke endarrow="block"/>
                </v:shape>
              </w:pict>
            </w:r>
          </w:p>
          <w:p w:rsidR="00E201FB" w:rsidRDefault="00E201FB" w:rsidP="00E201F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доп. роль (реб.1)          доп. роль (реб. 2)</w:t>
            </w:r>
          </w:p>
          <w:p w:rsidR="00E201FB" w:rsidRDefault="00E201FB" w:rsidP="00E201F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201FB" w:rsidRDefault="00E201FB" w:rsidP="00E201F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доп. роль (реб.3)</w:t>
            </w:r>
          </w:p>
          <w:p w:rsidR="00E201FB" w:rsidRDefault="00E201FB" w:rsidP="00562620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C26369" w:rsidRDefault="00C26369" w:rsidP="00562620">
      <w:pPr>
        <w:rPr>
          <w:rFonts w:ascii="Times New Roman" w:hAnsi="Times New Roman" w:cs="Times New Roman"/>
          <w:b/>
          <w:sz w:val="28"/>
        </w:rPr>
      </w:pPr>
    </w:p>
    <w:tbl>
      <w:tblPr>
        <w:tblStyle w:val="a4"/>
        <w:tblW w:w="0" w:type="auto"/>
        <w:tblInd w:w="959" w:type="dxa"/>
        <w:tblLook w:val="04A0"/>
      </w:tblPr>
      <w:tblGrid>
        <w:gridCol w:w="8363"/>
      </w:tblGrid>
      <w:tr w:rsidR="00773CAE" w:rsidTr="00773CAE">
        <w:tc>
          <w:tcPr>
            <w:tcW w:w="8363" w:type="dxa"/>
          </w:tcPr>
          <w:p w:rsidR="00773CAE" w:rsidRPr="00773CAE" w:rsidRDefault="00773CAE" w:rsidP="00773CA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Сюжеты с парными взаимодополняемыми персонажами, с 2-3 повторяющимися эпизодами. Сюжеты с тремя разными персонажами.</w:t>
            </w:r>
          </w:p>
          <w:p w:rsidR="00773CAE" w:rsidRDefault="00773CAE" w:rsidP="00773CAE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E0A81">
              <w:rPr>
                <w:rFonts w:ascii="Times New Roman" w:hAnsi="Times New Roman" w:cs="Times New Roman"/>
                <w:b/>
                <w:sz w:val="28"/>
              </w:rPr>
              <w:t xml:space="preserve">Ролевое взаимодействие </w:t>
            </w:r>
          </w:p>
          <w:p w:rsidR="00773CAE" w:rsidRDefault="00773CAE" w:rsidP="00773CAE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773CAE" w:rsidRDefault="00773CAE" w:rsidP="00773C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Основная роль (реб. 1) </w:t>
            </w:r>
          </w:p>
          <w:p w:rsidR="00773CAE" w:rsidRDefault="005529F4" w:rsidP="00773C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w:pict>
                <v:shape id="_x0000_s1043" type="#_x0000_t32" style="position:absolute;left:0;text-align:left;margin-left:136.75pt;margin-top:1.2pt;width:8pt;height:11.25pt;flip:x;z-index:251679744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w:pict>
                <v:shape id="_x0000_s1044" type="#_x0000_t32" style="position:absolute;left:0;text-align:left;margin-left:210.9pt;margin-top:5pt;width:12pt;height:7.45pt;z-index:251680768" o:connectortype="straight">
                  <v:stroke endarrow="block"/>
                </v:shape>
              </w:pict>
            </w:r>
            <w:r w:rsidR="00773CAE">
              <w:rPr>
                <w:rFonts w:ascii="Times New Roman" w:hAnsi="Times New Roman" w:cs="Times New Roman"/>
                <w:sz w:val="28"/>
              </w:rPr>
              <w:t xml:space="preserve">  </w:t>
            </w:r>
          </w:p>
          <w:p w:rsidR="00773CAE" w:rsidRDefault="00773CAE" w:rsidP="00773C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Доп. роль (взрослый)          доп. роль (реб. 2)</w:t>
            </w:r>
          </w:p>
          <w:p w:rsidR="00773CAE" w:rsidRDefault="00773CAE" w:rsidP="00773CA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73CAE" w:rsidRDefault="00773CAE" w:rsidP="00773CAE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773CAE" w:rsidRDefault="00773CAE" w:rsidP="00773CAE">
            <w:pPr>
              <w:rPr>
                <w:rFonts w:ascii="Times New Roman" w:hAnsi="Times New Roman" w:cs="Times New Roman"/>
                <w:sz w:val="28"/>
              </w:rPr>
            </w:pPr>
            <w:r w:rsidRPr="0023663B">
              <w:rPr>
                <w:rFonts w:ascii="Times New Roman" w:hAnsi="Times New Roman" w:cs="Times New Roman"/>
                <w:sz w:val="28"/>
              </w:rPr>
              <w:t>Сюжеты с парными взаимодополняемыми ролями</w:t>
            </w:r>
            <w:r>
              <w:rPr>
                <w:rFonts w:ascii="Times New Roman" w:hAnsi="Times New Roman" w:cs="Times New Roman"/>
                <w:sz w:val="28"/>
              </w:rPr>
              <w:t xml:space="preserve"> (взрослый берет себе основную или дополнительную роль, в зависимости от желания ребенка; затем меняется с ним ролями).</w:t>
            </w:r>
          </w:p>
          <w:p w:rsidR="00773CAE" w:rsidRPr="0023663B" w:rsidRDefault="00773CAE" w:rsidP="00773CAE">
            <w:pPr>
              <w:rPr>
                <w:rFonts w:ascii="Times New Roman" w:hAnsi="Times New Roman" w:cs="Times New Roman"/>
                <w:sz w:val="28"/>
              </w:rPr>
            </w:pPr>
          </w:p>
          <w:p w:rsidR="00773CAE" w:rsidRDefault="00773CAE" w:rsidP="00773CAE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E0A81">
              <w:rPr>
                <w:rFonts w:ascii="Times New Roman" w:hAnsi="Times New Roman" w:cs="Times New Roman"/>
                <w:b/>
                <w:sz w:val="28"/>
              </w:rPr>
              <w:t xml:space="preserve">Ролевое взаимодействие </w:t>
            </w:r>
          </w:p>
          <w:p w:rsidR="00773CAE" w:rsidRDefault="00773CAE" w:rsidP="00773CAE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773CAE" w:rsidRDefault="00773CAE" w:rsidP="00773C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Основная роль </w:t>
            </w:r>
          </w:p>
          <w:p w:rsidR="00773CAE" w:rsidRDefault="00773CAE" w:rsidP="00773C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(ребенок, уже начавший игру) </w:t>
            </w:r>
          </w:p>
          <w:p w:rsidR="00773CAE" w:rsidRDefault="005529F4" w:rsidP="00773C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w:pict>
                <v:shape id="_x0000_s1046" type="#_x0000_t32" style="position:absolute;left:0;text-align:left;margin-left:204.9pt;margin-top:5pt;width:12pt;height:7.45pt;z-index:251682816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w:pict>
                <v:shape id="_x0000_s1045" type="#_x0000_t32" style="position:absolute;left:0;text-align:left;margin-left:98.85pt;margin-top:1.2pt;width:8pt;height:11.25pt;flip:x;z-index:251681792" o:connectortype="straight">
                  <v:stroke endarrow="block"/>
                </v:shape>
              </w:pict>
            </w:r>
            <w:r w:rsidR="00773CAE">
              <w:rPr>
                <w:rFonts w:ascii="Times New Roman" w:hAnsi="Times New Roman" w:cs="Times New Roman"/>
                <w:sz w:val="28"/>
              </w:rPr>
              <w:t xml:space="preserve">  </w:t>
            </w:r>
          </w:p>
          <w:p w:rsidR="00773CAE" w:rsidRPr="00773CAE" w:rsidRDefault="00773CAE" w:rsidP="00773C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Доп. роль (взрослый)          доп. роль (реб. 2)</w:t>
            </w:r>
          </w:p>
        </w:tc>
      </w:tr>
    </w:tbl>
    <w:p w:rsidR="00773CAE" w:rsidRPr="00800617" w:rsidRDefault="00773CAE" w:rsidP="00562620">
      <w:pPr>
        <w:rPr>
          <w:rFonts w:ascii="Times New Roman" w:hAnsi="Times New Roman" w:cs="Times New Roman"/>
          <w:b/>
          <w:sz w:val="28"/>
        </w:rPr>
      </w:pPr>
    </w:p>
    <w:p w:rsidR="00933768" w:rsidRDefault="00933768" w:rsidP="00933768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Старший дошкольный возраст</w:t>
      </w:r>
    </w:p>
    <w:p w:rsidR="00220F3D" w:rsidRDefault="00220F3D" w:rsidP="00220F3D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Профориентационная направленность</w:t>
      </w:r>
    </w:p>
    <w:p w:rsidR="00220F3D" w:rsidRDefault="007D376E" w:rsidP="00654446">
      <w:pPr>
        <w:spacing w:after="0"/>
        <w:rPr>
          <w:rFonts w:ascii="Times New Roman" w:hAnsi="Times New Roman" w:cs="Times New Roman"/>
          <w:sz w:val="28"/>
        </w:rPr>
      </w:pPr>
      <w:r w:rsidRPr="007D376E">
        <w:rPr>
          <w:rFonts w:ascii="Times New Roman" w:hAnsi="Times New Roman" w:cs="Times New Roman"/>
          <w:sz w:val="28"/>
        </w:rPr>
        <w:t>Профессиональное информирование</w:t>
      </w:r>
      <w:r w:rsidR="00220F3D" w:rsidRPr="00220F3D">
        <w:rPr>
          <w:rFonts w:ascii="Times New Roman" w:hAnsi="Times New Roman" w:cs="Times New Roman"/>
          <w:sz w:val="28"/>
        </w:rPr>
        <w:t xml:space="preserve"> детей о </w:t>
      </w:r>
      <w:r>
        <w:rPr>
          <w:rFonts w:ascii="Times New Roman" w:hAnsi="Times New Roman" w:cs="Times New Roman"/>
          <w:sz w:val="28"/>
        </w:rPr>
        <w:t xml:space="preserve">труде </w:t>
      </w:r>
      <w:r w:rsidR="00220F3D" w:rsidRPr="00220F3D">
        <w:rPr>
          <w:rFonts w:ascii="Times New Roman" w:hAnsi="Times New Roman" w:cs="Times New Roman"/>
          <w:sz w:val="28"/>
        </w:rPr>
        <w:t>взрослых</w:t>
      </w:r>
      <w:r w:rsidRPr="007D376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(сфера, экономики, профессия, специальность, алгоритм трудовых действий, орудия труда, результат труда).</w:t>
      </w:r>
    </w:p>
    <w:p w:rsidR="00DD2BE5" w:rsidRPr="004C38B6" w:rsidRDefault="00DD2BE5" w:rsidP="004C38B6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</w:rPr>
      </w:pPr>
      <w:r w:rsidRPr="004C38B6">
        <w:rPr>
          <w:rFonts w:ascii="Times New Roman" w:hAnsi="Times New Roman" w:cs="Times New Roman"/>
          <w:b/>
          <w:sz w:val="28"/>
        </w:rPr>
        <w:t>5-6 лет.</w:t>
      </w:r>
      <w:r w:rsidRPr="004C38B6">
        <w:rPr>
          <w:rFonts w:ascii="Times New Roman" w:hAnsi="Times New Roman" w:cs="Times New Roman"/>
          <w:sz w:val="28"/>
        </w:rPr>
        <w:t xml:space="preserve">  Знакомство с художественно-творческими профессиями.</w:t>
      </w:r>
    </w:p>
    <w:p w:rsidR="00DD2BE5" w:rsidRPr="004C38B6" w:rsidRDefault="00DD2BE5" w:rsidP="004C38B6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</w:rPr>
      </w:pPr>
      <w:r w:rsidRPr="004C38B6">
        <w:rPr>
          <w:rFonts w:ascii="Times New Roman" w:hAnsi="Times New Roman" w:cs="Times New Roman"/>
          <w:b/>
          <w:sz w:val="28"/>
        </w:rPr>
        <w:t>6-8 лет.</w:t>
      </w:r>
      <w:r w:rsidRPr="004C38B6">
        <w:rPr>
          <w:rFonts w:ascii="Times New Roman" w:hAnsi="Times New Roman" w:cs="Times New Roman"/>
          <w:sz w:val="28"/>
        </w:rPr>
        <w:t xml:space="preserve">  Знакомство с производственными профессиями</w:t>
      </w:r>
      <w:r w:rsidR="00654446" w:rsidRPr="004C38B6">
        <w:rPr>
          <w:rFonts w:ascii="Times New Roman" w:hAnsi="Times New Roman" w:cs="Times New Roman"/>
          <w:sz w:val="28"/>
        </w:rPr>
        <w:t>.</w:t>
      </w:r>
    </w:p>
    <w:p w:rsidR="002905A9" w:rsidRDefault="002905A9" w:rsidP="00654446">
      <w:pPr>
        <w:shd w:val="clear" w:color="auto" w:fill="FFFFFF"/>
        <w:spacing w:after="0" w:line="360" w:lineRule="auto"/>
        <w:ind w:left="180" w:right="2" w:firstLine="540"/>
        <w:jc w:val="both"/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</w:pPr>
    </w:p>
    <w:p w:rsidR="004C38B6" w:rsidRDefault="004C38B6" w:rsidP="00654446">
      <w:pPr>
        <w:shd w:val="clear" w:color="auto" w:fill="FFFFFF"/>
        <w:spacing w:after="0" w:line="360" w:lineRule="auto"/>
        <w:ind w:left="180" w:right="2" w:firstLine="540"/>
        <w:jc w:val="both"/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</w:pPr>
    </w:p>
    <w:p w:rsidR="00933768" w:rsidRPr="00933768" w:rsidRDefault="00933768" w:rsidP="00933768">
      <w:pPr>
        <w:rPr>
          <w:rFonts w:ascii="Times New Roman" w:hAnsi="Times New Roman" w:cs="Times New Roman"/>
          <w:b/>
          <w:sz w:val="28"/>
        </w:rPr>
      </w:pPr>
      <w:r w:rsidRPr="00933768">
        <w:rPr>
          <w:rFonts w:ascii="Times New Roman" w:hAnsi="Times New Roman" w:cs="Times New Roman"/>
          <w:b/>
          <w:sz w:val="28"/>
        </w:rPr>
        <w:t>Игровые умения</w:t>
      </w:r>
    </w:p>
    <w:p w:rsidR="002905A9" w:rsidRPr="002905A9" w:rsidRDefault="00933768" w:rsidP="002905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r w:rsidRPr="001B3747">
        <w:rPr>
          <w:rFonts w:ascii="Times New Roman" w:hAnsi="Times New Roman" w:cs="Times New Roman"/>
          <w:sz w:val="28"/>
        </w:rPr>
        <w:t>принимать и словесно обозначать игровую роль;</w:t>
      </w:r>
      <w:r w:rsidR="002905A9" w:rsidRPr="002905A9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="002905A9" w:rsidRPr="002905A9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>со</w:t>
      </w:r>
      <w:r w:rsidR="002905A9" w:rsidRPr="002905A9">
        <w:rPr>
          <w:rFonts w:ascii="Times New Roman" w:eastAsia="Times New Roman" w:hAnsi="Times New Roman" w:cs="Times New Roman"/>
          <w:spacing w:val="-7"/>
          <w:sz w:val="28"/>
          <w:szCs w:val="24"/>
          <w:lang w:eastAsia="ru-RU"/>
        </w:rPr>
        <w:t xml:space="preserve">гласовывать творческие индивидуальные игровые замыслы </w:t>
      </w:r>
      <w:r w:rsidR="002905A9" w:rsidRPr="002905A9">
        <w:rPr>
          <w:rFonts w:ascii="Times New Roman" w:eastAsia="Times New Roman" w:hAnsi="Times New Roman" w:cs="Times New Roman"/>
          <w:sz w:val="28"/>
          <w:szCs w:val="24"/>
          <w:lang w:eastAsia="ru-RU"/>
        </w:rPr>
        <w:t>с партнерами-сверстниками</w:t>
      </w:r>
      <w:r w:rsidR="002905A9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2905A9" w:rsidRPr="002905A9" w:rsidRDefault="002905A9" w:rsidP="002905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pacing w:val="-7"/>
          <w:sz w:val="28"/>
          <w:szCs w:val="24"/>
          <w:lang w:eastAsia="ru-RU"/>
        </w:rPr>
        <w:t xml:space="preserve"> с</w:t>
      </w:r>
      <w:r w:rsidRPr="002905A9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 xml:space="preserve">троить новые разнообразные сюжеты игры, </w:t>
      </w:r>
      <w:r w:rsidRPr="002905A9">
        <w:rPr>
          <w:rFonts w:ascii="Times New Roman" w:eastAsia="Times New Roman" w:hAnsi="Times New Roman" w:cs="Times New Roman"/>
          <w:spacing w:val="-7"/>
          <w:sz w:val="28"/>
          <w:szCs w:val="24"/>
          <w:lang w:eastAsia="ru-RU"/>
        </w:rPr>
        <w:t>творчески комбинировать разнообраз</w:t>
      </w:r>
      <w:r w:rsidRPr="002905A9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>ные события, создавая новый сюжет игры, делать это согла</w:t>
      </w:r>
      <w:r w:rsidRPr="002905A9">
        <w:rPr>
          <w:rFonts w:ascii="Times New Roman" w:eastAsia="Times New Roman" w:hAnsi="Times New Roman" w:cs="Times New Roman"/>
          <w:sz w:val="28"/>
          <w:szCs w:val="24"/>
          <w:lang w:eastAsia="ru-RU"/>
        </w:rPr>
        <w:t>сованно с партнером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2905A9" w:rsidRPr="002905A9" w:rsidRDefault="002905A9" w:rsidP="002905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 xml:space="preserve">использовать </w:t>
      </w:r>
      <w:r w:rsidR="004C38B6">
        <w:rPr>
          <w:rFonts w:ascii="Times New Roman" w:eastAsia="Times New Roman" w:hAnsi="Times New Roman" w:cs="Times New Roman"/>
          <w:spacing w:val="-6"/>
          <w:sz w:val="28"/>
          <w:szCs w:val="24"/>
          <w:lang w:eastAsia="ru-RU"/>
        </w:rPr>
        <w:t xml:space="preserve"> гибкость</w:t>
      </w:r>
      <w:r w:rsidRPr="002905A9">
        <w:rPr>
          <w:rFonts w:ascii="Times New Roman" w:eastAsia="Times New Roman" w:hAnsi="Times New Roman" w:cs="Times New Roman"/>
          <w:spacing w:val="-6"/>
          <w:sz w:val="28"/>
          <w:szCs w:val="24"/>
          <w:lang w:eastAsia="ru-RU"/>
        </w:rPr>
        <w:t xml:space="preserve"> ролевого поведения </w:t>
      </w:r>
      <w:r>
        <w:rPr>
          <w:rFonts w:ascii="Times New Roman" w:eastAsia="Times New Roman" w:hAnsi="Times New Roman" w:cs="Times New Roman"/>
          <w:spacing w:val="-6"/>
          <w:sz w:val="28"/>
          <w:szCs w:val="24"/>
          <w:lang w:eastAsia="ru-RU"/>
        </w:rPr>
        <w:t xml:space="preserve"> как основу</w:t>
      </w:r>
      <w:r w:rsidRPr="002905A9">
        <w:rPr>
          <w:rFonts w:ascii="Times New Roman" w:eastAsia="Times New Roman" w:hAnsi="Times New Roman" w:cs="Times New Roman"/>
          <w:spacing w:val="-6"/>
          <w:sz w:val="28"/>
          <w:szCs w:val="24"/>
          <w:lang w:eastAsia="ru-RU"/>
        </w:rPr>
        <w:t xml:space="preserve"> развер</w:t>
      </w:r>
      <w:r w:rsidRPr="002905A9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 xml:space="preserve">тывания разнообразных сюжетов игры в индивидуальной и </w:t>
      </w:r>
      <w:r w:rsidRPr="002905A9">
        <w:rPr>
          <w:rFonts w:ascii="Times New Roman" w:eastAsia="Times New Roman" w:hAnsi="Times New Roman" w:cs="Times New Roman"/>
          <w:spacing w:val="-6"/>
          <w:sz w:val="28"/>
          <w:szCs w:val="24"/>
          <w:lang w:eastAsia="ru-RU"/>
        </w:rPr>
        <w:t>совместной со сверстниками деятельности.</w:t>
      </w:r>
      <w:r w:rsidRPr="002905A9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</w:p>
    <w:p w:rsidR="00933768" w:rsidRPr="002905A9" w:rsidRDefault="002905A9" w:rsidP="002905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pacing w:val="-6"/>
          <w:sz w:val="28"/>
          <w:szCs w:val="24"/>
          <w:lang w:eastAsia="ru-RU"/>
        </w:rPr>
        <w:t>совмещать роли</w:t>
      </w:r>
      <w:r w:rsidRPr="002905A9">
        <w:rPr>
          <w:rFonts w:ascii="Times New Roman" w:eastAsia="Times New Roman" w:hAnsi="Times New Roman" w:cs="Times New Roman"/>
          <w:spacing w:val="-6"/>
          <w:sz w:val="28"/>
          <w:szCs w:val="24"/>
          <w:lang w:eastAsia="ru-RU"/>
        </w:rPr>
        <w:t xml:space="preserve"> как средство </w:t>
      </w:r>
      <w:r w:rsidRPr="002905A9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>развертывания интересного сюжета.</w:t>
      </w:r>
    </w:p>
    <w:p w:rsidR="00933768" w:rsidRPr="00933768" w:rsidRDefault="00933768" w:rsidP="00933768">
      <w:pPr>
        <w:rPr>
          <w:rFonts w:ascii="Times New Roman" w:hAnsi="Times New Roman" w:cs="Times New Roman"/>
          <w:b/>
          <w:sz w:val="28"/>
        </w:rPr>
      </w:pPr>
      <w:r w:rsidRPr="00933768">
        <w:rPr>
          <w:rFonts w:ascii="Times New Roman" w:hAnsi="Times New Roman" w:cs="Times New Roman"/>
          <w:b/>
          <w:sz w:val="28"/>
        </w:rPr>
        <w:t>Речевые умения</w:t>
      </w:r>
    </w:p>
    <w:p w:rsidR="004C38B6" w:rsidRPr="004C38B6" w:rsidRDefault="004C38B6" w:rsidP="005A2F51">
      <w:pPr>
        <w:pStyle w:val="a3"/>
        <w:numPr>
          <w:ilvl w:val="0"/>
          <w:numId w:val="6"/>
        </w:numPr>
        <w:shd w:val="clear" w:color="auto" w:fill="FFFFFF"/>
        <w:spacing w:after="0"/>
        <w:ind w:right="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C38B6">
        <w:rPr>
          <w:rFonts w:ascii="Times New Roman" w:eastAsia="Times New Roman" w:hAnsi="Times New Roman" w:cs="Times New Roman"/>
          <w:spacing w:val="-5"/>
          <w:sz w:val="28"/>
          <w:szCs w:val="24"/>
          <w:lang w:eastAsia="ru-RU"/>
        </w:rPr>
        <w:t xml:space="preserve">участвовать в </w:t>
      </w:r>
      <w:r w:rsidR="002905A9" w:rsidRPr="004C38B6">
        <w:rPr>
          <w:rFonts w:ascii="Times New Roman" w:eastAsia="Times New Roman" w:hAnsi="Times New Roman" w:cs="Times New Roman"/>
          <w:spacing w:val="-5"/>
          <w:sz w:val="28"/>
          <w:szCs w:val="24"/>
          <w:lang w:eastAsia="ru-RU"/>
        </w:rPr>
        <w:t>совмест</w:t>
      </w:r>
      <w:r w:rsidRPr="004C38B6">
        <w:rPr>
          <w:rFonts w:ascii="Times New Roman" w:eastAsia="Times New Roman" w:hAnsi="Times New Roman" w:cs="Times New Roman"/>
          <w:spacing w:val="-9"/>
          <w:sz w:val="28"/>
          <w:szCs w:val="24"/>
          <w:lang w:eastAsia="ru-RU"/>
        </w:rPr>
        <w:t>ной</w:t>
      </w:r>
      <w:r w:rsidR="002905A9" w:rsidRPr="004C38B6">
        <w:rPr>
          <w:rFonts w:ascii="Times New Roman" w:eastAsia="Times New Roman" w:hAnsi="Times New Roman" w:cs="Times New Roman"/>
          <w:spacing w:val="-9"/>
          <w:sz w:val="28"/>
          <w:szCs w:val="24"/>
          <w:lang w:eastAsia="ru-RU"/>
        </w:rPr>
        <w:t xml:space="preserve"> </w:t>
      </w:r>
      <w:r w:rsidRPr="004C38B6">
        <w:rPr>
          <w:rFonts w:ascii="Times New Roman" w:eastAsia="Times New Roman" w:hAnsi="Times New Roman" w:cs="Times New Roman"/>
          <w:spacing w:val="-9"/>
          <w:sz w:val="28"/>
          <w:szCs w:val="24"/>
          <w:lang w:eastAsia="ru-RU"/>
        </w:rPr>
        <w:t>игре-придумывании</w:t>
      </w:r>
      <w:r w:rsidR="002905A9" w:rsidRPr="004C38B6">
        <w:rPr>
          <w:rFonts w:ascii="Times New Roman" w:eastAsia="Times New Roman" w:hAnsi="Times New Roman" w:cs="Times New Roman"/>
          <w:spacing w:val="-9"/>
          <w:sz w:val="28"/>
          <w:szCs w:val="24"/>
          <w:lang w:eastAsia="ru-RU"/>
        </w:rPr>
        <w:t>, которая развертывается в речевом плане,</w:t>
      </w:r>
      <w:r w:rsidR="002905A9" w:rsidRPr="004C38B6">
        <w:rPr>
          <w:rFonts w:ascii="Times New Roman" w:eastAsia="Times New Roman" w:hAnsi="Times New Roman" w:cs="Times New Roman"/>
          <w:spacing w:val="-7"/>
          <w:sz w:val="28"/>
          <w:szCs w:val="24"/>
          <w:lang w:eastAsia="ru-RU"/>
        </w:rPr>
        <w:t xml:space="preserve"> </w:t>
      </w:r>
      <w:r w:rsidRPr="004C38B6">
        <w:rPr>
          <w:rFonts w:ascii="Times New Roman" w:eastAsia="Times New Roman" w:hAnsi="Times New Roman" w:cs="Times New Roman"/>
          <w:spacing w:val="-7"/>
          <w:sz w:val="28"/>
          <w:szCs w:val="24"/>
          <w:lang w:eastAsia="ru-RU"/>
        </w:rPr>
        <w:t xml:space="preserve">что позволяет </w:t>
      </w:r>
      <w:r w:rsidRPr="004C38B6">
        <w:rPr>
          <w:rFonts w:ascii="Times New Roman" w:eastAsia="Times New Roman" w:hAnsi="Times New Roman" w:cs="Times New Roman"/>
          <w:spacing w:val="-6"/>
          <w:sz w:val="28"/>
          <w:szCs w:val="24"/>
          <w:lang w:eastAsia="ru-RU"/>
        </w:rPr>
        <w:t xml:space="preserve">сделать комбинирование разнообразных событий центром </w:t>
      </w:r>
      <w:r w:rsidRPr="004C38B6">
        <w:rPr>
          <w:rFonts w:ascii="Times New Roman" w:eastAsia="Times New Roman" w:hAnsi="Times New Roman" w:cs="Times New Roman"/>
          <w:sz w:val="28"/>
          <w:szCs w:val="24"/>
          <w:lang w:eastAsia="ru-RU"/>
        </w:rPr>
        <w:t>внимания детей;</w:t>
      </w:r>
    </w:p>
    <w:p w:rsidR="002905A9" w:rsidRPr="005A2F51" w:rsidRDefault="004C38B6" w:rsidP="005A2F51">
      <w:pPr>
        <w:pStyle w:val="a3"/>
        <w:numPr>
          <w:ilvl w:val="0"/>
          <w:numId w:val="5"/>
        </w:numPr>
        <w:shd w:val="clear" w:color="auto" w:fill="FFFFFF"/>
        <w:spacing w:after="0"/>
        <w:ind w:right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2"/>
          <w:sz w:val="28"/>
          <w:szCs w:val="24"/>
          <w:lang w:eastAsia="ru-RU"/>
        </w:rPr>
        <w:t xml:space="preserve">высказывать и обсуждать </w:t>
      </w:r>
      <w:r w:rsidRPr="004C38B6">
        <w:rPr>
          <w:rFonts w:ascii="Times New Roman" w:eastAsia="Times New Roman" w:hAnsi="Times New Roman" w:cs="Times New Roman"/>
          <w:spacing w:val="-12"/>
          <w:sz w:val="28"/>
          <w:szCs w:val="24"/>
          <w:lang w:eastAsia="ru-RU"/>
        </w:rPr>
        <w:t xml:space="preserve">свои предложения относительно </w:t>
      </w:r>
      <w:r w:rsidRPr="004C38B6">
        <w:rPr>
          <w:rFonts w:ascii="Times New Roman" w:eastAsia="Times New Roman" w:hAnsi="Times New Roman" w:cs="Times New Roman"/>
          <w:spacing w:val="-9"/>
          <w:sz w:val="28"/>
          <w:szCs w:val="24"/>
          <w:lang w:eastAsia="ru-RU"/>
        </w:rPr>
        <w:t>развер</w:t>
      </w:r>
      <w:r>
        <w:rPr>
          <w:rFonts w:ascii="Times New Roman" w:eastAsia="Times New Roman" w:hAnsi="Times New Roman" w:cs="Times New Roman"/>
          <w:spacing w:val="-9"/>
          <w:sz w:val="28"/>
          <w:szCs w:val="24"/>
          <w:lang w:eastAsia="ru-RU"/>
        </w:rPr>
        <w:t>тывания выбранной для игры темы и возможных вариантов сюжета</w:t>
      </w:r>
      <w:r w:rsidRPr="004C38B6">
        <w:rPr>
          <w:rFonts w:ascii="Times New Roman" w:eastAsia="Times New Roman" w:hAnsi="Times New Roman" w:cs="Times New Roman"/>
          <w:spacing w:val="-9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8"/>
          <w:szCs w:val="24"/>
          <w:lang w:eastAsia="ru-RU"/>
        </w:rPr>
        <w:t xml:space="preserve"> </w:t>
      </w:r>
      <w:r w:rsidRPr="004C38B6">
        <w:rPr>
          <w:rFonts w:ascii="Times New Roman" w:eastAsia="Times New Roman" w:hAnsi="Times New Roman" w:cs="Times New Roman"/>
          <w:spacing w:val="-9"/>
          <w:sz w:val="28"/>
          <w:szCs w:val="24"/>
          <w:lang w:eastAsia="ru-RU"/>
        </w:rPr>
        <w:t xml:space="preserve"> </w:t>
      </w:r>
      <w:r w:rsidRPr="004C38B6">
        <w:rPr>
          <w:rFonts w:ascii="Times New Roman" w:eastAsia="Times New Roman" w:hAnsi="Times New Roman" w:cs="Times New Roman"/>
          <w:spacing w:val="-10"/>
          <w:sz w:val="28"/>
          <w:szCs w:val="24"/>
          <w:lang w:eastAsia="ru-RU"/>
        </w:rPr>
        <w:t>будущей игры</w:t>
      </w:r>
      <w:r>
        <w:rPr>
          <w:rFonts w:ascii="Times New Roman" w:eastAsia="Times New Roman" w:hAnsi="Times New Roman" w:cs="Times New Roman"/>
          <w:spacing w:val="-10"/>
          <w:sz w:val="28"/>
          <w:szCs w:val="24"/>
          <w:lang w:eastAsia="ru-RU"/>
        </w:rPr>
        <w:t>;</w:t>
      </w:r>
      <w:r w:rsidRPr="004C38B6">
        <w:rPr>
          <w:rFonts w:ascii="Times New Roman" w:eastAsia="Times New Roman" w:hAnsi="Times New Roman" w:cs="Times New Roman"/>
          <w:spacing w:val="-7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</w:t>
      </w:r>
    </w:p>
    <w:p w:rsidR="005A2F51" w:rsidRPr="007325DC" w:rsidRDefault="00933768" w:rsidP="002905A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28"/>
        </w:rPr>
        <w:t xml:space="preserve">строить </w:t>
      </w:r>
      <w:r w:rsidR="004C38B6">
        <w:rPr>
          <w:rFonts w:ascii="Times New Roman" w:hAnsi="Times New Roman" w:cs="Times New Roman"/>
          <w:sz w:val="28"/>
        </w:rPr>
        <w:t xml:space="preserve"> </w:t>
      </w:r>
      <w:r w:rsidRPr="001B3747">
        <w:rPr>
          <w:rFonts w:ascii="Times New Roman" w:hAnsi="Times New Roman" w:cs="Times New Roman"/>
          <w:sz w:val="28"/>
        </w:rPr>
        <w:t xml:space="preserve"> </w:t>
      </w:r>
      <w:r w:rsidR="00575900">
        <w:rPr>
          <w:rFonts w:ascii="Times New Roman" w:hAnsi="Times New Roman" w:cs="Times New Roman"/>
          <w:sz w:val="28"/>
        </w:rPr>
        <w:t>рече</w:t>
      </w:r>
      <w:r w:rsidRPr="001B3747">
        <w:rPr>
          <w:rFonts w:ascii="Times New Roman" w:hAnsi="Times New Roman" w:cs="Times New Roman"/>
          <w:sz w:val="28"/>
        </w:rPr>
        <w:t>вой диалог с партнером (взрослым или сверстником)</w:t>
      </w:r>
      <w:r w:rsidR="00575900">
        <w:rPr>
          <w:rFonts w:ascii="Times New Roman" w:hAnsi="Times New Roman" w:cs="Times New Roman"/>
          <w:sz w:val="28"/>
        </w:rPr>
        <w:t>, отражая профессиональные взаимосвязи</w:t>
      </w:r>
      <w:r>
        <w:rPr>
          <w:rFonts w:ascii="Times New Roman" w:hAnsi="Times New Roman" w:cs="Times New Roman"/>
          <w:sz w:val="28"/>
        </w:rPr>
        <w:t>;</w:t>
      </w:r>
      <w:r w:rsidR="007325DC" w:rsidRPr="007325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="007325DC" w:rsidRPr="007325DC">
        <w:rPr>
          <w:rFonts w:ascii="Times New Roman" w:eastAsia="Times New Roman" w:hAnsi="Times New Roman" w:cs="Times New Roman"/>
          <w:spacing w:val="-1"/>
          <w:sz w:val="28"/>
          <w:szCs w:val="24"/>
          <w:lang w:eastAsia="ru-RU"/>
        </w:rPr>
        <w:t xml:space="preserve">активно </w:t>
      </w:r>
      <w:r w:rsidR="007325DC" w:rsidRPr="007325DC">
        <w:rPr>
          <w:rFonts w:ascii="Times New Roman" w:eastAsia="Times New Roman" w:hAnsi="Times New Roman" w:cs="Times New Roman"/>
          <w:spacing w:val="-5"/>
          <w:sz w:val="28"/>
          <w:szCs w:val="24"/>
          <w:lang w:eastAsia="ru-RU"/>
        </w:rPr>
        <w:t>пользуется ролевой и комментирующей (поясняющей) речью;</w:t>
      </w:r>
    </w:p>
    <w:p w:rsidR="00575900" w:rsidRPr="00575900" w:rsidRDefault="00933768" w:rsidP="002905A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 w:rsidRPr="005A2F51">
        <w:rPr>
          <w:rFonts w:ascii="Times New Roman" w:hAnsi="Times New Roman" w:cs="Times New Roman"/>
          <w:sz w:val="28"/>
        </w:rPr>
        <w:lastRenderedPageBreak/>
        <w:t xml:space="preserve">расширять словарный запас детей за счет освоения  терминологии, обозначающей </w:t>
      </w:r>
      <w:r w:rsidR="001A05CA">
        <w:rPr>
          <w:rFonts w:ascii="Times New Roman" w:hAnsi="Times New Roman" w:cs="Times New Roman"/>
          <w:sz w:val="28"/>
        </w:rPr>
        <w:t>профессиональные качества, трудовые действия,</w:t>
      </w:r>
      <w:r w:rsidRPr="005A2F51">
        <w:rPr>
          <w:rFonts w:ascii="Times New Roman" w:hAnsi="Times New Roman" w:cs="Times New Roman"/>
          <w:sz w:val="28"/>
        </w:rPr>
        <w:t xml:space="preserve"> оруд</w:t>
      </w:r>
      <w:r w:rsidR="001A05CA">
        <w:rPr>
          <w:rFonts w:ascii="Times New Roman" w:hAnsi="Times New Roman" w:cs="Times New Roman"/>
          <w:sz w:val="28"/>
        </w:rPr>
        <w:t>ия и результат труда</w:t>
      </w:r>
      <w:r w:rsidR="00575900">
        <w:rPr>
          <w:rFonts w:ascii="Times New Roman" w:hAnsi="Times New Roman" w:cs="Times New Roman"/>
          <w:sz w:val="28"/>
        </w:rPr>
        <w:t xml:space="preserve"> людей разных профессий;</w:t>
      </w:r>
    </w:p>
    <w:p w:rsidR="002905A9" w:rsidRPr="005A2F51" w:rsidRDefault="004C38B6" w:rsidP="002905A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 w:rsidRPr="005A2F51">
        <w:rPr>
          <w:rFonts w:ascii="Times New Roman" w:eastAsia="Times New Roman" w:hAnsi="Times New Roman" w:cs="Times New Roman"/>
          <w:spacing w:val="-7"/>
          <w:sz w:val="28"/>
          <w:szCs w:val="24"/>
          <w:lang w:eastAsia="ru-RU"/>
        </w:rPr>
        <w:t>использовать выразительные</w:t>
      </w:r>
      <w:r w:rsidR="002905A9" w:rsidRPr="005A2F51">
        <w:rPr>
          <w:rFonts w:ascii="Times New Roman" w:eastAsia="Times New Roman" w:hAnsi="Times New Roman" w:cs="Times New Roman"/>
          <w:spacing w:val="-7"/>
          <w:sz w:val="28"/>
          <w:szCs w:val="24"/>
          <w:lang w:eastAsia="ru-RU"/>
        </w:rPr>
        <w:t xml:space="preserve"> средств</w:t>
      </w:r>
      <w:r w:rsidRPr="005A2F51">
        <w:rPr>
          <w:rFonts w:ascii="Times New Roman" w:eastAsia="Times New Roman" w:hAnsi="Times New Roman" w:cs="Times New Roman"/>
          <w:spacing w:val="-7"/>
          <w:sz w:val="28"/>
          <w:szCs w:val="24"/>
          <w:lang w:eastAsia="ru-RU"/>
        </w:rPr>
        <w:t>а</w:t>
      </w:r>
      <w:r w:rsidR="002905A9" w:rsidRPr="005A2F51">
        <w:rPr>
          <w:rFonts w:ascii="Times New Roman" w:eastAsia="Times New Roman" w:hAnsi="Times New Roman" w:cs="Times New Roman"/>
          <w:spacing w:val="-7"/>
          <w:sz w:val="28"/>
          <w:szCs w:val="24"/>
          <w:lang w:eastAsia="ru-RU"/>
        </w:rPr>
        <w:t xml:space="preserve"> (речи, же</w:t>
      </w:r>
      <w:r w:rsidR="002905A9" w:rsidRPr="005A2F51">
        <w:rPr>
          <w:rFonts w:ascii="Times New Roman" w:eastAsia="Times New Roman" w:hAnsi="Times New Roman" w:cs="Times New Roman"/>
          <w:spacing w:val="-3"/>
          <w:sz w:val="28"/>
          <w:szCs w:val="24"/>
          <w:lang w:eastAsia="ru-RU"/>
        </w:rPr>
        <w:t>стов) при передаче характера исполняемого персонажа</w:t>
      </w:r>
      <w:r w:rsidR="00575900">
        <w:rPr>
          <w:rFonts w:ascii="Times New Roman" w:eastAsia="Times New Roman" w:hAnsi="Times New Roman" w:cs="Times New Roman"/>
          <w:spacing w:val="-3"/>
          <w:sz w:val="28"/>
          <w:szCs w:val="24"/>
          <w:lang w:eastAsia="ru-RU"/>
        </w:rPr>
        <w:t>;</w:t>
      </w:r>
    </w:p>
    <w:p w:rsidR="00933768" w:rsidRPr="00575900" w:rsidRDefault="005A2F51" w:rsidP="0057590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понимать необходимость</w:t>
      </w:r>
      <w:r w:rsidRPr="005A2F51">
        <w:rPr>
          <w:rFonts w:ascii="Times New Roman" w:hAnsi="Times New Roman" w:cs="Times New Roman"/>
          <w:sz w:val="28"/>
        </w:rPr>
        <w:t xml:space="preserve"> коммуникативного общения</w:t>
      </w:r>
      <w:r>
        <w:rPr>
          <w:rFonts w:ascii="Times New Roman" w:hAnsi="Times New Roman" w:cs="Times New Roman"/>
          <w:sz w:val="28"/>
        </w:rPr>
        <w:t xml:space="preserve"> для людей, работающих в сфере услуги и искусства</w:t>
      </w:r>
      <w:r w:rsidR="00575900">
        <w:rPr>
          <w:rFonts w:ascii="Times New Roman" w:hAnsi="Times New Roman" w:cs="Times New Roman"/>
          <w:sz w:val="28"/>
        </w:rPr>
        <w:t>;</w:t>
      </w:r>
    </w:p>
    <w:p w:rsidR="00933768" w:rsidRPr="00933768" w:rsidRDefault="00933768" w:rsidP="00933768">
      <w:pPr>
        <w:rPr>
          <w:rFonts w:ascii="Times New Roman" w:hAnsi="Times New Roman" w:cs="Times New Roman"/>
          <w:b/>
          <w:sz w:val="28"/>
        </w:rPr>
      </w:pPr>
      <w:r w:rsidRPr="00933768">
        <w:rPr>
          <w:rFonts w:ascii="Times New Roman" w:hAnsi="Times New Roman" w:cs="Times New Roman"/>
          <w:b/>
          <w:sz w:val="28"/>
        </w:rPr>
        <w:t>Профориентационные знания</w:t>
      </w:r>
    </w:p>
    <w:p w:rsidR="00E15D3E" w:rsidRPr="00575900" w:rsidRDefault="00E15D3E" w:rsidP="00E15D3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владеть информацией</w:t>
      </w:r>
      <w:r w:rsidRPr="0057590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r w:rsidRPr="00575900">
        <w:rPr>
          <w:rFonts w:ascii="Times New Roman" w:hAnsi="Times New Roman" w:cs="Times New Roman"/>
          <w:sz w:val="28"/>
        </w:rPr>
        <w:t xml:space="preserve">о труде взрослых (сфера, экономики, профессия, специальность, алгоритм трудовых действий, </w:t>
      </w:r>
      <w:r>
        <w:rPr>
          <w:rFonts w:ascii="Times New Roman" w:hAnsi="Times New Roman" w:cs="Times New Roman"/>
          <w:sz w:val="28"/>
        </w:rPr>
        <w:t>орудия труда, результат труда);</w:t>
      </w:r>
    </w:p>
    <w:p w:rsidR="00E15D3E" w:rsidRDefault="00E15D3E" w:rsidP="00E15D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знать и понимать профессиональные взаимосвязи людей одной профессии;</w:t>
      </w:r>
    </w:p>
    <w:p w:rsidR="00933768" w:rsidRDefault="00933768" w:rsidP="009337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осваивать  алгор</w:t>
      </w:r>
      <w:r w:rsidR="00BB35BA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 xml:space="preserve">тм </w:t>
      </w:r>
      <w:r w:rsidR="00BB35BA">
        <w:rPr>
          <w:rFonts w:ascii="Times New Roman" w:hAnsi="Times New Roman" w:cs="Times New Roman"/>
          <w:sz w:val="28"/>
        </w:rPr>
        <w:t xml:space="preserve">(последовательность) </w:t>
      </w:r>
      <w:r>
        <w:rPr>
          <w:rFonts w:ascii="Times New Roman" w:hAnsi="Times New Roman" w:cs="Times New Roman"/>
          <w:sz w:val="28"/>
        </w:rPr>
        <w:t xml:space="preserve">трудовых действий </w:t>
      </w:r>
      <w:r w:rsidR="00BB35BA">
        <w:rPr>
          <w:rFonts w:ascii="Times New Roman" w:hAnsi="Times New Roman" w:cs="Times New Roman"/>
          <w:sz w:val="28"/>
        </w:rPr>
        <w:t xml:space="preserve"> людей разных профессий;</w:t>
      </w:r>
    </w:p>
    <w:p w:rsidR="00BB35BA" w:rsidRPr="001B3747" w:rsidRDefault="00BB35BA" w:rsidP="00BB35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понимать важность и необходимость  труда людей  каждой профессии.</w:t>
      </w:r>
    </w:p>
    <w:p w:rsidR="001A05CA" w:rsidRDefault="001A05CA" w:rsidP="001A05CA">
      <w:pPr>
        <w:pStyle w:val="a3"/>
        <w:rPr>
          <w:rFonts w:ascii="Times New Roman" w:hAnsi="Times New Roman" w:cs="Times New Roman"/>
          <w:b/>
          <w:sz w:val="28"/>
        </w:rPr>
      </w:pPr>
    </w:p>
    <w:p w:rsidR="001A05CA" w:rsidRPr="00562620" w:rsidRDefault="001A05CA" w:rsidP="001A05CA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562620">
        <w:rPr>
          <w:rFonts w:ascii="Times New Roman" w:hAnsi="Times New Roman" w:cs="Times New Roman"/>
          <w:b/>
          <w:sz w:val="28"/>
        </w:rPr>
        <w:t xml:space="preserve">«Логическая </w:t>
      </w:r>
      <w:r>
        <w:rPr>
          <w:rFonts w:ascii="Times New Roman" w:hAnsi="Times New Roman" w:cs="Times New Roman"/>
          <w:b/>
          <w:sz w:val="28"/>
        </w:rPr>
        <w:t>смысловая цепочка»</w:t>
      </w:r>
    </w:p>
    <w:p w:rsidR="00575900" w:rsidRDefault="00F3015F" w:rsidP="00F3015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Профессия (что это? – образование, здравоохранение, </w:t>
      </w:r>
      <w:r w:rsidR="00E15D3E">
        <w:rPr>
          <w:rFonts w:ascii="Times New Roman" w:hAnsi="Times New Roman" w:cs="Times New Roman"/>
          <w:sz w:val="28"/>
        </w:rPr>
        <w:t>связь и т.д.</w:t>
      </w:r>
      <w:r>
        <w:rPr>
          <w:rFonts w:ascii="Times New Roman" w:hAnsi="Times New Roman" w:cs="Times New Roman"/>
          <w:sz w:val="28"/>
        </w:rPr>
        <w:t>).</w:t>
      </w:r>
    </w:p>
    <w:p w:rsidR="00F3015F" w:rsidRDefault="00F3015F" w:rsidP="00F3015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Представитель профессии и его качества. Как называется человек этой профессии? Какие личностные и профессиональные качества ему нужны?</w:t>
      </w:r>
    </w:p>
    <w:p w:rsidR="00F3015F" w:rsidRDefault="00F3015F" w:rsidP="00F3015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Инструменты труда.</w:t>
      </w:r>
    </w:p>
    <w:p w:rsidR="00F3015F" w:rsidRDefault="00F3015F" w:rsidP="00F3015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Трудовые операции (пошаговые действия, приводящие к результату).</w:t>
      </w:r>
    </w:p>
    <w:p w:rsidR="00F3015F" w:rsidRDefault="00F3015F" w:rsidP="00F3015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Результат труда (что получилось? – услуга, изделие, работа).</w:t>
      </w:r>
    </w:p>
    <w:p w:rsidR="00E15D3E" w:rsidRPr="001B3747" w:rsidRDefault="00E15D3E" w:rsidP="00F3015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Оценка труда (качество труда).</w:t>
      </w:r>
    </w:p>
    <w:p w:rsidR="00562620" w:rsidRDefault="00562620" w:rsidP="00562620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762092" w:rsidRDefault="00762092" w:rsidP="00562620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762092" w:rsidRDefault="00762092" w:rsidP="00562620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762092" w:rsidRDefault="00762092" w:rsidP="00562620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762092" w:rsidRDefault="00762092" w:rsidP="00562620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762092" w:rsidRDefault="00762092" w:rsidP="00562620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762092" w:rsidRDefault="00762092" w:rsidP="00562620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762092" w:rsidRDefault="00762092" w:rsidP="00562620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762092" w:rsidRDefault="00762092" w:rsidP="00562620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762092" w:rsidRDefault="00762092" w:rsidP="00562620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762092" w:rsidRDefault="00762092" w:rsidP="00562620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762092" w:rsidRDefault="00762092" w:rsidP="00562620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762092" w:rsidRDefault="00762092" w:rsidP="00562620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762092" w:rsidRDefault="00762092" w:rsidP="00562620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762092" w:rsidRDefault="00762092" w:rsidP="00562620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762092" w:rsidRDefault="00762092" w:rsidP="00562620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762092" w:rsidRDefault="00762092" w:rsidP="00562620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5A2F51" w:rsidRDefault="005A2F51" w:rsidP="00562620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Блочное построение игры</w:t>
      </w:r>
    </w:p>
    <w:p w:rsidR="001A05CA" w:rsidRDefault="001A05CA" w:rsidP="00562620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E201FB" w:rsidRDefault="00E201FB" w:rsidP="00562620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Игра «День Рождения»</w:t>
      </w:r>
    </w:p>
    <w:p w:rsidR="00474F63" w:rsidRPr="0020220B" w:rsidRDefault="00474F63" w:rsidP="00474F63">
      <w:pPr>
        <w:shd w:val="clear" w:color="auto" w:fill="FFFFFF"/>
        <w:spacing w:after="0" w:line="360" w:lineRule="auto"/>
        <w:ind w:left="18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5542" w:rsidRDefault="00E201FB">
      <w:r>
        <w:rPr>
          <w:noProof/>
          <w:lang w:eastAsia="ru-RU"/>
        </w:rPr>
        <w:drawing>
          <wp:inline distT="0" distB="0" distL="0" distR="0">
            <wp:extent cx="6551874" cy="3204376"/>
            <wp:effectExtent l="0" t="0" r="0" b="0"/>
            <wp:docPr id="2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sectPr w:rsidR="00E75542" w:rsidSect="00474F63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71CC7"/>
    <w:multiLevelType w:val="hybridMultilevel"/>
    <w:tmpl w:val="490CA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9A7ABD"/>
    <w:multiLevelType w:val="hybridMultilevel"/>
    <w:tmpl w:val="EBEC64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3C0A3E"/>
    <w:multiLevelType w:val="hybridMultilevel"/>
    <w:tmpl w:val="D0C0E8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E610ED"/>
    <w:multiLevelType w:val="hybridMultilevel"/>
    <w:tmpl w:val="F610892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53F624F"/>
    <w:multiLevelType w:val="hybridMultilevel"/>
    <w:tmpl w:val="5C9EA2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D26881"/>
    <w:multiLevelType w:val="hybridMultilevel"/>
    <w:tmpl w:val="C5FAA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0569CB"/>
    <w:multiLevelType w:val="hybridMultilevel"/>
    <w:tmpl w:val="AE9051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474F63"/>
    <w:rsid w:val="000F61C8"/>
    <w:rsid w:val="00135C5A"/>
    <w:rsid w:val="001979BD"/>
    <w:rsid w:val="001A05CA"/>
    <w:rsid w:val="001C0425"/>
    <w:rsid w:val="001F2D3C"/>
    <w:rsid w:val="00220F3D"/>
    <w:rsid w:val="002905A9"/>
    <w:rsid w:val="002B7484"/>
    <w:rsid w:val="002C5485"/>
    <w:rsid w:val="00321BCA"/>
    <w:rsid w:val="00474F63"/>
    <w:rsid w:val="004C38B6"/>
    <w:rsid w:val="005529F4"/>
    <w:rsid w:val="00562620"/>
    <w:rsid w:val="00575900"/>
    <w:rsid w:val="005A2F51"/>
    <w:rsid w:val="005D63AD"/>
    <w:rsid w:val="00654446"/>
    <w:rsid w:val="007156BE"/>
    <w:rsid w:val="007325DC"/>
    <w:rsid w:val="00762092"/>
    <w:rsid w:val="00773CAE"/>
    <w:rsid w:val="007D376E"/>
    <w:rsid w:val="00800617"/>
    <w:rsid w:val="00933768"/>
    <w:rsid w:val="00992458"/>
    <w:rsid w:val="00AE0ABE"/>
    <w:rsid w:val="00BB35BA"/>
    <w:rsid w:val="00C26369"/>
    <w:rsid w:val="00CA3BB7"/>
    <w:rsid w:val="00D24951"/>
    <w:rsid w:val="00DD2BE5"/>
    <w:rsid w:val="00E14323"/>
    <w:rsid w:val="00E15D3E"/>
    <w:rsid w:val="00E201FB"/>
    <w:rsid w:val="00E75542"/>
    <w:rsid w:val="00E9339F"/>
    <w:rsid w:val="00F120D2"/>
    <w:rsid w:val="00F3015F"/>
    <w:rsid w:val="00F302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8" type="connector" idref="#_x0000_s1037"/>
        <o:r id="V:Rule19" type="connector" idref="#_x0000_s1033"/>
        <o:r id="V:Rule20" type="connector" idref="#_x0000_s1045"/>
        <o:r id="V:Rule21" type="connector" idref="#_x0000_s1046"/>
        <o:r id="V:Rule22" type="connector" idref="#_x0000_s1028"/>
        <o:r id="V:Rule23" type="connector" idref="#_x0000_s1047"/>
        <o:r id="V:Rule24" type="connector" idref="#_x0000_s1029"/>
        <o:r id="V:Rule25" type="connector" idref="#_x0000_s1042"/>
        <o:r id="V:Rule26" type="connector" idref="#_x0000_s1031"/>
        <o:r id="V:Rule27" type="connector" idref="#_x0000_s1027"/>
        <o:r id="V:Rule28" type="connector" idref="#_x0000_s1032"/>
        <o:r id="V:Rule29" type="connector" idref="#_x0000_s1040"/>
        <o:r id="V:Rule30" type="connector" idref="#_x0000_s1041"/>
        <o:r id="V:Rule31" type="connector" idref="#_x0000_s1048"/>
        <o:r id="V:Rule32" type="connector" idref="#_x0000_s1043"/>
        <o:r id="V:Rule33" type="connector" idref="#_x0000_s1030"/>
        <o:r id="V:Rule34" type="connector" idref="#_x0000_s104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F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4F63"/>
    <w:pPr>
      <w:ind w:left="720"/>
      <w:contextualSpacing/>
    </w:pPr>
  </w:style>
  <w:style w:type="table" w:styleId="a4">
    <w:name w:val="Table Grid"/>
    <w:basedOn w:val="a1"/>
    <w:uiPriority w:val="59"/>
    <w:rsid w:val="007325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32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25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microsoft.com/office/2007/relationships/diagramDrawing" Target="diagrams/drawing1.xml"/><Relationship Id="rId5" Type="http://schemas.openxmlformats.org/officeDocument/2006/relationships/diagramData" Target="diagrams/data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B43A3C5-3D2C-488E-B815-F160B75E686B}" type="doc">
      <dgm:prSet loTypeId="urn:microsoft.com/office/officeart/2005/8/layout/radial5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9CEABADF-839C-4D3E-9687-6B6A86F6BD57}">
      <dgm:prSet phldrT="[Текст]"/>
      <dgm:spPr/>
      <dgm:t>
        <a:bodyPr/>
        <a:lstStyle/>
        <a:p>
          <a:r>
            <a:rPr lang="ru-RU"/>
            <a:t>Дом, семья</a:t>
          </a:r>
        </a:p>
      </dgm:t>
    </dgm:pt>
    <dgm:pt modelId="{9F1394D1-53AE-4651-A610-E6AB1D0C2137}" type="parTrans" cxnId="{6691541C-ED67-492C-9931-AC1D5CA66727}">
      <dgm:prSet/>
      <dgm:spPr/>
      <dgm:t>
        <a:bodyPr/>
        <a:lstStyle/>
        <a:p>
          <a:endParaRPr lang="ru-RU"/>
        </a:p>
      </dgm:t>
    </dgm:pt>
    <dgm:pt modelId="{151F631E-950D-4A89-97E7-370EEAF23B65}" type="sibTrans" cxnId="{6691541C-ED67-492C-9931-AC1D5CA66727}">
      <dgm:prSet/>
      <dgm:spPr/>
      <dgm:t>
        <a:bodyPr/>
        <a:lstStyle/>
        <a:p>
          <a:endParaRPr lang="ru-RU"/>
        </a:p>
      </dgm:t>
    </dgm:pt>
    <dgm:pt modelId="{2A02A5A5-BD32-4179-AC34-81EC54CAD584}">
      <dgm:prSet phldrT="[Текст]"/>
      <dgm:spPr/>
      <dgm:t>
        <a:bodyPr/>
        <a:lstStyle/>
        <a:p>
          <a:r>
            <a:rPr lang="ru-RU"/>
            <a:t>магазин "Цветы"</a:t>
          </a:r>
        </a:p>
      </dgm:t>
    </dgm:pt>
    <dgm:pt modelId="{67DE1016-22EC-46A4-9999-CB494C7550E0}" type="parTrans" cxnId="{6C1A80F5-3117-42FB-81E3-29E80FBD7B22}">
      <dgm:prSet/>
      <dgm:spPr/>
      <dgm:t>
        <a:bodyPr/>
        <a:lstStyle/>
        <a:p>
          <a:endParaRPr lang="ru-RU"/>
        </a:p>
      </dgm:t>
    </dgm:pt>
    <dgm:pt modelId="{1BBA13D5-3FE8-4C54-B165-ECD2CB1A9467}" type="sibTrans" cxnId="{6C1A80F5-3117-42FB-81E3-29E80FBD7B22}">
      <dgm:prSet/>
      <dgm:spPr/>
      <dgm:t>
        <a:bodyPr/>
        <a:lstStyle/>
        <a:p>
          <a:endParaRPr lang="ru-RU"/>
        </a:p>
      </dgm:t>
    </dgm:pt>
    <dgm:pt modelId="{9CC6A0E0-EECB-43E5-820A-A9B27A3892E1}">
      <dgm:prSet phldrT="[Текст]"/>
      <dgm:spPr/>
      <dgm:t>
        <a:bodyPr/>
        <a:lstStyle/>
        <a:p>
          <a:r>
            <a:rPr lang="ru-RU"/>
            <a:t>Автобус</a:t>
          </a:r>
        </a:p>
        <a:p>
          <a:r>
            <a:rPr lang="ru-RU"/>
            <a:t>Такси </a:t>
          </a:r>
        </a:p>
      </dgm:t>
    </dgm:pt>
    <dgm:pt modelId="{47DFED0A-20F2-4636-A803-54E19C078A94}" type="parTrans" cxnId="{214B53AC-8CFB-4BFA-B5F5-C965BBB79718}">
      <dgm:prSet/>
      <dgm:spPr/>
      <dgm:t>
        <a:bodyPr/>
        <a:lstStyle/>
        <a:p>
          <a:endParaRPr lang="ru-RU"/>
        </a:p>
      </dgm:t>
    </dgm:pt>
    <dgm:pt modelId="{624E9618-0ECA-4FDE-93CE-D8250E6DFC53}" type="sibTrans" cxnId="{214B53AC-8CFB-4BFA-B5F5-C965BBB79718}">
      <dgm:prSet/>
      <dgm:spPr/>
      <dgm:t>
        <a:bodyPr/>
        <a:lstStyle/>
        <a:p>
          <a:endParaRPr lang="ru-RU"/>
        </a:p>
      </dgm:t>
    </dgm:pt>
    <dgm:pt modelId="{8FB8A295-0608-4EEF-8F6C-F7D7F7F9A296}">
      <dgm:prSet phldrT="[Текст]"/>
      <dgm:spPr/>
      <dgm:t>
        <a:bodyPr/>
        <a:lstStyle/>
        <a:p>
          <a:r>
            <a:rPr lang="ru-RU"/>
            <a:t>Кафе</a:t>
          </a:r>
        </a:p>
      </dgm:t>
    </dgm:pt>
    <dgm:pt modelId="{774F7FC6-77C2-412D-945A-255FFA5E4F65}" type="parTrans" cxnId="{67888571-915B-4417-91BC-5C749BF1B497}">
      <dgm:prSet/>
      <dgm:spPr/>
      <dgm:t>
        <a:bodyPr/>
        <a:lstStyle/>
        <a:p>
          <a:endParaRPr lang="ru-RU"/>
        </a:p>
      </dgm:t>
    </dgm:pt>
    <dgm:pt modelId="{E266030D-4490-471D-B9FD-9CE7A3968B24}" type="sibTrans" cxnId="{67888571-915B-4417-91BC-5C749BF1B497}">
      <dgm:prSet/>
      <dgm:spPr/>
      <dgm:t>
        <a:bodyPr/>
        <a:lstStyle/>
        <a:p>
          <a:endParaRPr lang="ru-RU"/>
        </a:p>
      </dgm:t>
    </dgm:pt>
    <dgm:pt modelId="{1D50439C-BE2A-40E1-955A-4BD044C43178}">
      <dgm:prSet phldrT="[Текст]"/>
      <dgm:spPr/>
      <dgm:t>
        <a:bodyPr/>
        <a:lstStyle/>
        <a:p>
          <a:r>
            <a:rPr lang="ru-RU"/>
            <a:t>Салон красоты</a:t>
          </a:r>
        </a:p>
      </dgm:t>
    </dgm:pt>
    <dgm:pt modelId="{AEC4B40B-C329-4DAE-A8D2-2908303E966D}" type="parTrans" cxnId="{32F3FD58-0E88-4C23-A75C-FBC92ED6FB6E}">
      <dgm:prSet/>
      <dgm:spPr/>
      <dgm:t>
        <a:bodyPr/>
        <a:lstStyle/>
        <a:p>
          <a:endParaRPr lang="ru-RU"/>
        </a:p>
      </dgm:t>
    </dgm:pt>
    <dgm:pt modelId="{B7149750-8FCF-412E-A020-3ADDE87C577B}" type="sibTrans" cxnId="{32F3FD58-0E88-4C23-A75C-FBC92ED6FB6E}">
      <dgm:prSet/>
      <dgm:spPr/>
      <dgm:t>
        <a:bodyPr/>
        <a:lstStyle/>
        <a:p>
          <a:endParaRPr lang="ru-RU"/>
        </a:p>
      </dgm:t>
    </dgm:pt>
    <dgm:pt modelId="{6A503D82-5E9B-4928-A765-A6D0D8D021A9}" type="pres">
      <dgm:prSet presAssocID="{6B43A3C5-3D2C-488E-B815-F160B75E686B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2836BE9E-C2F0-4174-9D7B-774EF2EE2D97}" type="pres">
      <dgm:prSet presAssocID="{9CEABADF-839C-4D3E-9687-6B6A86F6BD57}" presName="centerShape" presStyleLbl="node0" presStyleIdx="0" presStyleCnt="1"/>
      <dgm:spPr/>
      <dgm:t>
        <a:bodyPr/>
        <a:lstStyle/>
        <a:p>
          <a:endParaRPr lang="ru-RU"/>
        </a:p>
      </dgm:t>
    </dgm:pt>
    <dgm:pt modelId="{D07287AB-F224-43EA-BA38-D50C2549BBF2}" type="pres">
      <dgm:prSet presAssocID="{67DE1016-22EC-46A4-9999-CB494C7550E0}" presName="parTrans" presStyleLbl="sibTrans2D1" presStyleIdx="0" presStyleCnt="4"/>
      <dgm:spPr/>
      <dgm:t>
        <a:bodyPr/>
        <a:lstStyle/>
        <a:p>
          <a:endParaRPr lang="ru-RU"/>
        </a:p>
      </dgm:t>
    </dgm:pt>
    <dgm:pt modelId="{2DC101F5-F68B-4AF0-B782-E2227312A89A}" type="pres">
      <dgm:prSet presAssocID="{67DE1016-22EC-46A4-9999-CB494C7550E0}" presName="connectorText" presStyleLbl="sibTrans2D1" presStyleIdx="0" presStyleCnt="4"/>
      <dgm:spPr/>
      <dgm:t>
        <a:bodyPr/>
        <a:lstStyle/>
        <a:p>
          <a:endParaRPr lang="ru-RU"/>
        </a:p>
      </dgm:t>
    </dgm:pt>
    <dgm:pt modelId="{1F7E3568-C889-4ACC-B9AD-50D36B4BCA46}" type="pres">
      <dgm:prSet presAssocID="{2A02A5A5-BD32-4179-AC34-81EC54CAD584}" presName="node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942B9E3-1013-4444-9B90-627D942B0F45}" type="pres">
      <dgm:prSet presAssocID="{47DFED0A-20F2-4636-A803-54E19C078A94}" presName="parTrans" presStyleLbl="sibTrans2D1" presStyleIdx="1" presStyleCnt="4"/>
      <dgm:spPr/>
      <dgm:t>
        <a:bodyPr/>
        <a:lstStyle/>
        <a:p>
          <a:endParaRPr lang="ru-RU"/>
        </a:p>
      </dgm:t>
    </dgm:pt>
    <dgm:pt modelId="{EC1B28DF-A88C-4E0C-B998-3D748193CBC6}" type="pres">
      <dgm:prSet presAssocID="{47DFED0A-20F2-4636-A803-54E19C078A94}" presName="connectorText" presStyleLbl="sibTrans2D1" presStyleIdx="1" presStyleCnt="4"/>
      <dgm:spPr/>
      <dgm:t>
        <a:bodyPr/>
        <a:lstStyle/>
        <a:p>
          <a:endParaRPr lang="ru-RU"/>
        </a:p>
      </dgm:t>
    </dgm:pt>
    <dgm:pt modelId="{595E928E-9CB3-4B60-9BCE-AA40D51C5953}" type="pres">
      <dgm:prSet presAssocID="{9CC6A0E0-EECB-43E5-820A-A9B27A3892E1}" presName="node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ABB5C8F-B6D8-4241-8F41-E3FE2F6C0FFE}" type="pres">
      <dgm:prSet presAssocID="{774F7FC6-77C2-412D-945A-255FFA5E4F65}" presName="parTrans" presStyleLbl="sibTrans2D1" presStyleIdx="2" presStyleCnt="4"/>
      <dgm:spPr/>
      <dgm:t>
        <a:bodyPr/>
        <a:lstStyle/>
        <a:p>
          <a:endParaRPr lang="ru-RU"/>
        </a:p>
      </dgm:t>
    </dgm:pt>
    <dgm:pt modelId="{B606D93B-81FA-4805-9715-1C37D2E858CC}" type="pres">
      <dgm:prSet presAssocID="{774F7FC6-77C2-412D-945A-255FFA5E4F65}" presName="connectorText" presStyleLbl="sibTrans2D1" presStyleIdx="2" presStyleCnt="4"/>
      <dgm:spPr/>
      <dgm:t>
        <a:bodyPr/>
        <a:lstStyle/>
        <a:p>
          <a:endParaRPr lang="ru-RU"/>
        </a:p>
      </dgm:t>
    </dgm:pt>
    <dgm:pt modelId="{13C5925B-73E4-4C4C-A795-CB4730D8BC8D}" type="pres">
      <dgm:prSet presAssocID="{8FB8A295-0608-4EEF-8F6C-F7D7F7F9A296}" presName="node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9A29817-9254-49C7-A22C-DA06B2CE5957}" type="pres">
      <dgm:prSet presAssocID="{AEC4B40B-C329-4DAE-A8D2-2908303E966D}" presName="parTrans" presStyleLbl="sibTrans2D1" presStyleIdx="3" presStyleCnt="4"/>
      <dgm:spPr/>
      <dgm:t>
        <a:bodyPr/>
        <a:lstStyle/>
        <a:p>
          <a:endParaRPr lang="ru-RU"/>
        </a:p>
      </dgm:t>
    </dgm:pt>
    <dgm:pt modelId="{83443E7C-1922-4555-9D2B-41DE2426F885}" type="pres">
      <dgm:prSet presAssocID="{AEC4B40B-C329-4DAE-A8D2-2908303E966D}" presName="connectorText" presStyleLbl="sibTrans2D1" presStyleIdx="3" presStyleCnt="4"/>
      <dgm:spPr/>
      <dgm:t>
        <a:bodyPr/>
        <a:lstStyle/>
        <a:p>
          <a:endParaRPr lang="ru-RU"/>
        </a:p>
      </dgm:t>
    </dgm:pt>
    <dgm:pt modelId="{F6227A1F-DD04-4BF5-AD9D-2633019478FF}" type="pres">
      <dgm:prSet presAssocID="{1D50439C-BE2A-40E1-955A-4BD044C43178}" presName="node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32F3FD58-0E88-4C23-A75C-FBC92ED6FB6E}" srcId="{9CEABADF-839C-4D3E-9687-6B6A86F6BD57}" destId="{1D50439C-BE2A-40E1-955A-4BD044C43178}" srcOrd="3" destOrd="0" parTransId="{AEC4B40B-C329-4DAE-A8D2-2908303E966D}" sibTransId="{B7149750-8FCF-412E-A020-3ADDE87C577B}"/>
    <dgm:cxn modelId="{67888571-915B-4417-91BC-5C749BF1B497}" srcId="{9CEABADF-839C-4D3E-9687-6B6A86F6BD57}" destId="{8FB8A295-0608-4EEF-8F6C-F7D7F7F9A296}" srcOrd="2" destOrd="0" parTransId="{774F7FC6-77C2-412D-945A-255FFA5E4F65}" sibTransId="{E266030D-4490-471D-B9FD-9CE7A3968B24}"/>
    <dgm:cxn modelId="{954DE160-1EE0-466E-9890-FA90A32002F2}" type="presOf" srcId="{2A02A5A5-BD32-4179-AC34-81EC54CAD584}" destId="{1F7E3568-C889-4ACC-B9AD-50D36B4BCA46}" srcOrd="0" destOrd="0" presId="urn:microsoft.com/office/officeart/2005/8/layout/radial5"/>
    <dgm:cxn modelId="{610A8D19-78B1-431F-B7B8-44EA4ED49753}" type="presOf" srcId="{774F7FC6-77C2-412D-945A-255FFA5E4F65}" destId="{1ABB5C8F-B6D8-4241-8F41-E3FE2F6C0FFE}" srcOrd="0" destOrd="0" presId="urn:microsoft.com/office/officeart/2005/8/layout/radial5"/>
    <dgm:cxn modelId="{214B53AC-8CFB-4BFA-B5F5-C965BBB79718}" srcId="{9CEABADF-839C-4D3E-9687-6B6A86F6BD57}" destId="{9CC6A0E0-EECB-43E5-820A-A9B27A3892E1}" srcOrd="1" destOrd="0" parTransId="{47DFED0A-20F2-4636-A803-54E19C078A94}" sibTransId="{624E9618-0ECA-4FDE-93CE-D8250E6DFC53}"/>
    <dgm:cxn modelId="{6B94AED1-D1CF-4B1E-B2DB-1ACB34D1A565}" type="presOf" srcId="{67DE1016-22EC-46A4-9999-CB494C7550E0}" destId="{2DC101F5-F68B-4AF0-B782-E2227312A89A}" srcOrd="1" destOrd="0" presId="urn:microsoft.com/office/officeart/2005/8/layout/radial5"/>
    <dgm:cxn modelId="{102D32D2-49C8-4454-A90E-70C6DF6ABDE3}" type="presOf" srcId="{67DE1016-22EC-46A4-9999-CB494C7550E0}" destId="{D07287AB-F224-43EA-BA38-D50C2549BBF2}" srcOrd="0" destOrd="0" presId="urn:microsoft.com/office/officeart/2005/8/layout/radial5"/>
    <dgm:cxn modelId="{6E318846-B157-4B98-8CFE-347DB5283A5D}" type="presOf" srcId="{1D50439C-BE2A-40E1-955A-4BD044C43178}" destId="{F6227A1F-DD04-4BF5-AD9D-2633019478FF}" srcOrd="0" destOrd="0" presId="urn:microsoft.com/office/officeart/2005/8/layout/radial5"/>
    <dgm:cxn modelId="{BA88A07E-78CA-45E4-81AD-C4FE83FDC868}" type="presOf" srcId="{47DFED0A-20F2-4636-A803-54E19C078A94}" destId="{EC1B28DF-A88C-4E0C-B998-3D748193CBC6}" srcOrd="1" destOrd="0" presId="urn:microsoft.com/office/officeart/2005/8/layout/radial5"/>
    <dgm:cxn modelId="{838B770C-3534-40B3-A716-330DB8B5CA84}" type="presOf" srcId="{6B43A3C5-3D2C-488E-B815-F160B75E686B}" destId="{6A503D82-5E9B-4928-A765-A6D0D8D021A9}" srcOrd="0" destOrd="0" presId="urn:microsoft.com/office/officeart/2005/8/layout/radial5"/>
    <dgm:cxn modelId="{F49CDE9B-4FA4-4127-895E-B63EF92075EA}" type="presOf" srcId="{8FB8A295-0608-4EEF-8F6C-F7D7F7F9A296}" destId="{13C5925B-73E4-4C4C-A795-CB4730D8BC8D}" srcOrd="0" destOrd="0" presId="urn:microsoft.com/office/officeart/2005/8/layout/radial5"/>
    <dgm:cxn modelId="{6691541C-ED67-492C-9931-AC1D5CA66727}" srcId="{6B43A3C5-3D2C-488E-B815-F160B75E686B}" destId="{9CEABADF-839C-4D3E-9687-6B6A86F6BD57}" srcOrd="0" destOrd="0" parTransId="{9F1394D1-53AE-4651-A610-E6AB1D0C2137}" sibTransId="{151F631E-950D-4A89-97E7-370EEAF23B65}"/>
    <dgm:cxn modelId="{F2F52B32-7701-4947-A020-8DBEC42E69F6}" type="presOf" srcId="{9CEABADF-839C-4D3E-9687-6B6A86F6BD57}" destId="{2836BE9E-C2F0-4174-9D7B-774EF2EE2D97}" srcOrd="0" destOrd="0" presId="urn:microsoft.com/office/officeart/2005/8/layout/radial5"/>
    <dgm:cxn modelId="{6C1A80F5-3117-42FB-81E3-29E80FBD7B22}" srcId="{9CEABADF-839C-4D3E-9687-6B6A86F6BD57}" destId="{2A02A5A5-BD32-4179-AC34-81EC54CAD584}" srcOrd="0" destOrd="0" parTransId="{67DE1016-22EC-46A4-9999-CB494C7550E0}" sibTransId="{1BBA13D5-3FE8-4C54-B165-ECD2CB1A9467}"/>
    <dgm:cxn modelId="{B9A62FD7-FB73-4CAC-A366-E02BB4B2AA68}" type="presOf" srcId="{774F7FC6-77C2-412D-945A-255FFA5E4F65}" destId="{B606D93B-81FA-4805-9715-1C37D2E858CC}" srcOrd="1" destOrd="0" presId="urn:microsoft.com/office/officeart/2005/8/layout/radial5"/>
    <dgm:cxn modelId="{FAC045FB-DE6D-4833-9178-834339BDC7A0}" type="presOf" srcId="{47DFED0A-20F2-4636-A803-54E19C078A94}" destId="{0942B9E3-1013-4444-9B90-627D942B0F45}" srcOrd="0" destOrd="0" presId="urn:microsoft.com/office/officeart/2005/8/layout/radial5"/>
    <dgm:cxn modelId="{10691C43-DBF1-44D8-8418-506C1FAF48E3}" type="presOf" srcId="{AEC4B40B-C329-4DAE-A8D2-2908303E966D}" destId="{99A29817-9254-49C7-A22C-DA06B2CE5957}" srcOrd="0" destOrd="0" presId="urn:microsoft.com/office/officeart/2005/8/layout/radial5"/>
    <dgm:cxn modelId="{07B972FA-DFCD-4697-B689-1019051FAAB4}" type="presOf" srcId="{AEC4B40B-C329-4DAE-A8D2-2908303E966D}" destId="{83443E7C-1922-4555-9D2B-41DE2426F885}" srcOrd="1" destOrd="0" presId="urn:microsoft.com/office/officeart/2005/8/layout/radial5"/>
    <dgm:cxn modelId="{223E4542-3DF4-43DA-A073-77DEC7764D26}" type="presOf" srcId="{9CC6A0E0-EECB-43E5-820A-A9B27A3892E1}" destId="{595E928E-9CB3-4B60-9BCE-AA40D51C5953}" srcOrd="0" destOrd="0" presId="urn:microsoft.com/office/officeart/2005/8/layout/radial5"/>
    <dgm:cxn modelId="{C435E7C9-6A4C-4B2A-8471-0AE50A7CDDE6}" type="presParOf" srcId="{6A503D82-5E9B-4928-A765-A6D0D8D021A9}" destId="{2836BE9E-C2F0-4174-9D7B-774EF2EE2D97}" srcOrd="0" destOrd="0" presId="urn:microsoft.com/office/officeart/2005/8/layout/radial5"/>
    <dgm:cxn modelId="{8A4908F1-8E04-41BA-A595-9A668CEB509C}" type="presParOf" srcId="{6A503D82-5E9B-4928-A765-A6D0D8D021A9}" destId="{D07287AB-F224-43EA-BA38-D50C2549BBF2}" srcOrd="1" destOrd="0" presId="urn:microsoft.com/office/officeart/2005/8/layout/radial5"/>
    <dgm:cxn modelId="{435D20FB-F5E3-442E-A558-D7A44CF7B17C}" type="presParOf" srcId="{D07287AB-F224-43EA-BA38-D50C2549BBF2}" destId="{2DC101F5-F68B-4AF0-B782-E2227312A89A}" srcOrd="0" destOrd="0" presId="urn:microsoft.com/office/officeart/2005/8/layout/radial5"/>
    <dgm:cxn modelId="{299B4150-A4B4-4A1A-992C-E5B18052C8C9}" type="presParOf" srcId="{6A503D82-5E9B-4928-A765-A6D0D8D021A9}" destId="{1F7E3568-C889-4ACC-B9AD-50D36B4BCA46}" srcOrd="2" destOrd="0" presId="urn:microsoft.com/office/officeart/2005/8/layout/radial5"/>
    <dgm:cxn modelId="{2429C528-4677-44CD-9FC8-3C7B9D330304}" type="presParOf" srcId="{6A503D82-5E9B-4928-A765-A6D0D8D021A9}" destId="{0942B9E3-1013-4444-9B90-627D942B0F45}" srcOrd="3" destOrd="0" presId="urn:microsoft.com/office/officeart/2005/8/layout/radial5"/>
    <dgm:cxn modelId="{C8AD7BD4-4CAB-4610-9833-A09DD2D905C1}" type="presParOf" srcId="{0942B9E3-1013-4444-9B90-627D942B0F45}" destId="{EC1B28DF-A88C-4E0C-B998-3D748193CBC6}" srcOrd="0" destOrd="0" presId="urn:microsoft.com/office/officeart/2005/8/layout/radial5"/>
    <dgm:cxn modelId="{F5A893DF-513E-4C5F-A203-B42D39F5C87D}" type="presParOf" srcId="{6A503D82-5E9B-4928-A765-A6D0D8D021A9}" destId="{595E928E-9CB3-4B60-9BCE-AA40D51C5953}" srcOrd="4" destOrd="0" presId="urn:microsoft.com/office/officeart/2005/8/layout/radial5"/>
    <dgm:cxn modelId="{AAFE3361-581F-4983-96BC-A0E5641BEA04}" type="presParOf" srcId="{6A503D82-5E9B-4928-A765-A6D0D8D021A9}" destId="{1ABB5C8F-B6D8-4241-8F41-E3FE2F6C0FFE}" srcOrd="5" destOrd="0" presId="urn:microsoft.com/office/officeart/2005/8/layout/radial5"/>
    <dgm:cxn modelId="{62B4A0F3-84FC-44C0-A726-4AF0DED9F08E}" type="presParOf" srcId="{1ABB5C8F-B6D8-4241-8F41-E3FE2F6C0FFE}" destId="{B606D93B-81FA-4805-9715-1C37D2E858CC}" srcOrd="0" destOrd="0" presId="urn:microsoft.com/office/officeart/2005/8/layout/radial5"/>
    <dgm:cxn modelId="{D855EF1A-1A3E-4108-9111-CC2D56151071}" type="presParOf" srcId="{6A503D82-5E9B-4928-A765-A6D0D8D021A9}" destId="{13C5925B-73E4-4C4C-A795-CB4730D8BC8D}" srcOrd="6" destOrd="0" presId="urn:microsoft.com/office/officeart/2005/8/layout/radial5"/>
    <dgm:cxn modelId="{7682EBA7-455B-422D-9B5D-BCCDBF27082D}" type="presParOf" srcId="{6A503D82-5E9B-4928-A765-A6D0D8D021A9}" destId="{99A29817-9254-49C7-A22C-DA06B2CE5957}" srcOrd="7" destOrd="0" presId="urn:microsoft.com/office/officeart/2005/8/layout/radial5"/>
    <dgm:cxn modelId="{97F14C75-D8A5-452C-8832-602981166BC2}" type="presParOf" srcId="{99A29817-9254-49C7-A22C-DA06B2CE5957}" destId="{83443E7C-1922-4555-9D2B-41DE2426F885}" srcOrd="0" destOrd="0" presId="urn:microsoft.com/office/officeart/2005/8/layout/radial5"/>
    <dgm:cxn modelId="{D486D805-511E-42D4-BB91-1669893FED2F}" type="presParOf" srcId="{6A503D82-5E9B-4928-A765-A6D0D8D021A9}" destId="{F6227A1F-DD04-4BF5-AD9D-2633019478FF}" srcOrd="8" destOrd="0" presId="urn:microsoft.com/office/officeart/2005/8/layout/radial5"/>
  </dgm:cxnLst>
  <dgm:bg/>
  <dgm:whole/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2836BE9E-C2F0-4174-9D7B-774EF2EE2D97}">
      <dsp:nvSpPr>
        <dsp:cNvPr id="0" name=""/>
        <dsp:cNvSpPr/>
      </dsp:nvSpPr>
      <dsp:spPr>
        <a:xfrm>
          <a:off x="2855247" y="1181498"/>
          <a:ext cx="841378" cy="84137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1590" tIns="21590" rIns="21590" bIns="2159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700" kern="1200"/>
            <a:t>Дом, семья</a:t>
          </a:r>
        </a:p>
      </dsp:txBody>
      <dsp:txXfrm>
        <a:off x="2855247" y="1181498"/>
        <a:ext cx="841378" cy="841378"/>
      </dsp:txXfrm>
    </dsp:sp>
    <dsp:sp modelId="{D07287AB-F224-43EA-BA38-D50C2549BBF2}">
      <dsp:nvSpPr>
        <dsp:cNvPr id="0" name=""/>
        <dsp:cNvSpPr/>
      </dsp:nvSpPr>
      <dsp:spPr>
        <a:xfrm rot="16200000">
          <a:off x="3186337" y="874480"/>
          <a:ext cx="179198" cy="286068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200" kern="1200"/>
        </a:p>
      </dsp:txBody>
      <dsp:txXfrm rot="16200000">
        <a:off x="3186337" y="874480"/>
        <a:ext cx="179198" cy="286068"/>
      </dsp:txXfrm>
    </dsp:sp>
    <dsp:sp modelId="{1F7E3568-C889-4ACC-B9AD-50D36B4BCA46}">
      <dsp:nvSpPr>
        <dsp:cNvPr id="0" name=""/>
        <dsp:cNvSpPr/>
      </dsp:nvSpPr>
      <dsp:spPr>
        <a:xfrm>
          <a:off x="2855247" y="2009"/>
          <a:ext cx="841378" cy="84137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магазин "Цветы"</a:t>
          </a:r>
        </a:p>
      </dsp:txBody>
      <dsp:txXfrm>
        <a:off x="2855247" y="2009"/>
        <a:ext cx="841378" cy="841378"/>
      </dsp:txXfrm>
    </dsp:sp>
    <dsp:sp modelId="{0942B9E3-1013-4444-9B90-627D942B0F45}">
      <dsp:nvSpPr>
        <dsp:cNvPr id="0" name=""/>
        <dsp:cNvSpPr/>
      </dsp:nvSpPr>
      <dsp:spPr>
        <a:xfrm>
          <a:off x="3771010" y="1459153"/>
          <a:ext cx="179198" cy="286068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200" kern="1200"/>
        </a:p>
      </dsp:txBody>
      <dsp:txXfrm>
        <a:off x="3771010" y="1459153"/>
        <a:ext cx="179198" cy="286068"/>
      </dsp:txXfrm>
    </dsp:sp>
    <dsp:sp modelId="{595E928E-9CB3-4B60-9BCE-AA40D51C5953}">
      <dsp:nvSpPr>
        <dsp:cNvPr id="0" name=""/>
        <dsp:cNvSpPr/>
      </dsp:nvSpPr>
      <dsp:spPr>
        <a:xfrm>
          <a:off x="4034736" y="1181498"/>
          <a:ext cx="841378" cy="84137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Автобус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Такси </a:t>
          </a:r>
        </a:p>
      </dsp:txBody>
      <dsp:txXfrm>
        <a:off x="4034736" y="1181498"/>
        <a:ext cx="841378" cy="841378"/>
      </dsp:txXfrm>
    </dsp:sp>
    <dsp:sp modelId="{1ABB5C8F-B6D8-4241-8F41-E3FE2F6C0FFE}">
      <dsp:nvSpPr>
        <dsp:cNvPr id="0" name=""/>
        <dsp:cNvSpPr/>
      </dsp:nvSpPr>
      <dsp:spPr>
        <a:xfrm rot="5400000">
          <a:off x="3186337" y="2043826"/>
          <a:ext cx="179198" cy="286068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200" kern="1200"/>
        </a:p>
      </dsp:txBody>
      <dsp:txXfrm rot="5400000">
        <a:off x="3186337" y="2043826"/>
        <a:ext cx="179198" cy="286068"/>
      </dsp:txXfrm>
    </dsp:sp>
    <dsp:sp modelId="{13C5925B-73E4-4C4C-A795-CB4730D8BC8D}">
      <dsp:nvSpPr>
        <dsp:cNvPr id="0" name=""/>
        <dsp:cNvSpPr/>
      </dsp:nvSpPr>
      <dsp:spPr>
        <a:xfrm>
          <a:off x="2855247" y="2360987"/>
          <a:ext cx="841378" cy="84137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Кафе</a:t>
          </a:r>
        </a:p>
      </dsp:txBody>
      <dsp:txXfrm>
        <a:off x="2855247" y="2360987"/>
        <a:ext cx="841378" cy="841378"/>
      </dsp:txXfrm>
    </dsp:sp>
    <dsp:sp modelId="{99A29817-9254-49C7-A22C-DA06B2CE5957}">
      <dsp:nvSpPr>
        <dsp:cNvPr id="0" name=""/>
        <dsp:cNvSpPr/>
      </dsp:nvSpPr>
      <dsp:spPr>
        <a:xfrm rot="10800000">
          <a:off x="2601664" y="1459153"/>
          <a:ext cx="179198" cy="286068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200" kern="1200"/>
        </a:p>
      </dsp:txBody>
      <dsp:txXfrm rot="10800000">
        <a:off x="2601664" y="1459153"/>
        <a:ext cx="179198" cy="286068"/>
      </dsp:txXfrm>
    </dsp:sp>
    <dsp:sp modelId="{F6227A1F-DD04-4BF5-AD9D-2633019478FF}">
      <dsp:nvSpPr>
        <dsp:cNvPr id="0" name=""/>
        <dsp:cNvSpPr/>
      </dsp:nvSpPr>
      <dsp:spPr>
        <a:xfrm>
          <a:off x="1675758" y="1181498"/>
          <a:ext cx="841378" cy="84137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Салон красоты</a:t>
          </a:r>
        </a:p>
      </dsp:txBody>
      <dsp:txXfrm>
        <a:off x="1675758" y="1181498"/>
        <a:ext cx="841378" cy="84137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5">
  <dgm:title val=""/>
  <dgm:desc val=""/>
  <dgm:catLst>
    <dgm:cat type="relationship" pri="23000"/>
    <dgm:cat type="cycle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  <dgm:param type="ctrShpMap" val="fNode"/>
        </dgm:alg>
      </dgm:if>
      <dgm:else name="Name3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parTrans" refType="w" refFor="ch" refForName="centerShape" fact="0.4"/>
      <dgm:constr type="w" for="ch" forName="node" refType="w" refFor="ch" refForName="centerShape" op="equ" fact="1.25"/>
      <dgm:constr type="sp" refType="w" refFor="ch" refForName="centerShape" op="equ" fact="0.4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node" refType="primFontSz" refFor="ch" refForName="centerShape" op="lte"/>
      <dgm:constr type="primFontSz" for="des" forName="connectorText" op="equ" val="55"/>
      <dgm:constr type="primFontSz" for="des" forName="connectorText" refType="primFontSz" refFor="ch" refForName="centerShape" op="lte" fact="0.8"/>
      <dgm:constr type="primFontSz" for="des" forName="connectorText" refType="primFontSz" refFor="des" refForName="node" op="lte"/>
    </dgm:constrLst>
    <dgm:choose name="Name4">
      <dgm:if name="Name5" axis="ch ch" ptType="node node" st="1 1" cnt="1 0" func="cnt" op="lte" val="6">
        <dgm:ruleLst>
          <dgm:rule type="w" for="ch" forName="node" val="NaN" fact="1" max="NaN"/>
        </dgm:ruleLst>
      </dgm:if>
      <dgm:if name="Name6" axis="ch ch" ptType="node node" st="1 1" cnt="1 0" func="cnt" op="lte" val="8">
        <dgm:ruleLst>
          <dgm:rule type="w" for="ch" forName="node" val="NaN" fact="0.9" max="NaN"/>
        </dgm:ruleLst>
      </dgm:if>
      <dgm:if name="Name7" axis="ch ch" ptType="node node" st="1 1" cnt="1 0" func="cnt" op="lte" val="10">
        <dgm:ruleLst>
          <dgm:rule type="w" for="ch" forName="node" val="NaN" fact="0.8" max="NaN"/>
        </dgm:ruleLst>
      </dgm:if>
      <dgm:if name="Name8" axis="ch ch" ptType="node node" st="1 1" cnt="1 0" func="cnt" op="lte" val="12">
        <dgm:ruleLst>
          <dgm:rule type="w" for="ch" forName="node" val="NaN" fact="0.7" max="NaN"/>
        </dgm:ruleLst>
      </dgm:if>
      <dgm:if name="Name9" axis="ch ch" ptType="node node" st="1 1" cnt="1 0" func="cnt" op="lte" val="14">
        <dgm:ruleLst>
          <dgm:rule type="w" for="ch" forName="node" val="NaN" fact="0.6" max="NaN"/>
        </dgm:ruleLst>
      </dgm:if>
      <dgm:else name="Name10">
        <dgm:ruleLst>
          <dgm:rule type="w" for="ch" forName="node" val="NaN" fact="0.5" max="NaN"/>
        </dgm:ruleLst>
      </dgm:else>
    </dgm:choose>
    <dgm:forEach name="Name11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12" axis="ch">
        <dgm:forEach name="Name13" axis="self" ptType="parTrans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h" refType="w" fact="0.85"/>
            </dgm:constrLst>
            <dgm:ruleLst/>
            <dgm:layoutNode name="connectorText">
              <dgm:alg type="tx">
                <dgm:param type="autoTxRot" val="grav"/>
              </dgm:alg>
              <dgm:shape xmlns:r="http://schemas.openxmlformats.org/officeDocument/2006/relationships" type="conn" r:blip="" hideGeom="1">
                <dgm:adjLst/>
              </dgm:shape>
              <dgm:presOf axis="self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</dgm:layoutNode>
        </dgm:forEach>
        <dgm:forEach name="Name14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w" val="INF" fact="NaN" max="NaN"/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984</Words>
  <Characters>5612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МКДОУ18</cp:lastModifiedBy>
  <cp:revision>12</cp:revision>
  <cp:lastPrinted>2016-11-30T10:34:00Z</cp:lastPrinted>
  <dcterms:created xsi:type="dcterms:W3CDTF">2016-11-21T08:35:00Z</dcterms:created>
  <dcterms:modified xsi:type="dcterms:W3CDTF">2016-11-30T10:35:00Z</dcterms:modified>
</cp:coreProperties>
</file>